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2202acf164014" w:history="1">
              <w:r>
                <w:rPr>
                  <w:rStyle w:val="Hyperlink"/>
                </w:rPr>
                <w:t>2010-2015年休闲运动产品行业研究及投资前景分析报告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2202acf164014" w:history="1">
              <w:r>
                <w:rPr>
                  <w:rStyle w:val="Hyperlink"/>
                </w:rPr>
                <w:t>2010-2015年休闲运动产品行业研究及投资前景分析报告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2202acf164014" w:history="1">
                <w:r>
                  <w:rPr>
                    <w:rStyle w:val="Hyperlink"/>
                  </w:rPr>
                  <w:t>https://www.20087.com/2010-08/R_2010_2015nianxiuxianyundongchanpinxi.html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中国休闲运动产品行业发展概述</w:t>
      </w:r>
      <w:r>
        <w:rPr>
          <w:rFonts w:hint="eastAsia"/>
        </w:rPr>
        <w:br/>
      </w:r>
      <w:r>
        <w:rPr>
          <w:rFonts w:hint="eastAsia"/>
        </w:rPr>
        <w:t>　　第一节 休闲运动产品行业发展情况</w:t>
      </w:r>
      <w:r>
        <w:rPr>
          <w:rFonts w:hint="eastAsia"/>
        </w:rPr>
        <w:br/>
      </w:r>
      <w:r>
        <w:rPr>
          <w:rFonts w:hint="eastAsia"/>
        </w:rPr>
        <w:t>　　　　一、休闲运动产品定义</w:t>
      </w:r>
      <w:r>
        <w:rPr>
          <w:rFonts w:hint="eastAsia"/>
        </w:rPr>
        <w:br/>
      </w:r>
      <w:r>
        <w:rPr>
          <w:rFonts w:hint="eastAsia"/>
        </w:rPr>
        <w:t>　　　　二、休闲运动产品行业发展历程</w:t>
      </w:r>
      <w:r>
        <w:rPr>
          <w:rFonts w:hint="eastAsia"/>
        </w:rPr>
        <w:br/>
      </w:r>
      <w:r>
        <w:rPr>
          <w:rFonts w:hint="eastAsia"/>
        </w:rPr>
        <w:t>　　第二节 休闲运动产品产业链分析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二、休闲运动产品产业链模型分析</w:t>
      </w:r>
      <w:r>
        <w:rPr>
          <w:rFonts w:hint="eastAsia"/>
        </w:rPr>
        <w:br/>
      </w:r>
      <w:r>
        <w:rPr>
          <w:rFonts w:hint="eastAsia"/>
        </w:rPr>
        <w:t>　　第三节 2008-2011年中国休闲运动产品行业经济指标分析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全球休闲运动产品市场发展分析</w:t>
      </w:r>
      <w:r>
        <w:rPr>
          <w:rFonts w:hint="eastAsia"/>
        </w:rPr>
        <w:br/>
      </w:r>
      <w:r>
        <w:rPr>
          <w:rFonts w:hint="eastAsia"/>
        </w:rPr>
        <w:t>　　第一节 全球休闲运动产品市场发展情况分析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一、2009年全球休闲运动产品市场发展分析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二、2009年全球休闲运动产品市场统计分析</w:t>
      </w:r>
      <w:r>
        <w:rPr>
          <w:rFonts w:hint="eastAsia"/>
        </w:rPr>
        <w:br/>
      </w:r>
      <w:r>
        <w:rPr>
          <w:rFonts w:hint="eastAsia"/>
        </w:rPr>
        <w:t>　　　　三、2011年上半年全球休闲运动产品市场分析</w:t>
      </w:r>
      <w:r>
        <w:rPr>
          <w:rFonts w:hint="eastAsia"/>
        </w:rPr>
        <w:br/>
      </w:r>
      <w:r>
        <w:rPr>
          <w:rFonts w:hint="eastAsia"/>
        </w:rPr>
        <w:t>　　　　四、2011年上半年全球休闲运动产品销售排名</w:t>
      </w:r>
      <w:r>
        <w:rPr>
          <w:rFonts w:hint="eastAsia"/>
        </w:rPr>
        <w:br/>
      </w:r>
      <w:r>
        <w:rPr>
          <w:rFonts w:hint="eastAsia"/>
        </w:rPr>
        <w:t>　　　　五、2011年全球休闲运动产品消费者调查分析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2011年世界主要国家休闲运动产品市场分析</w:t>
      </w:r>
      <w:r>
        <w:rPr>
          <w:rFonts w:hint="eastAsia"/>
        </w:rPr>
        <w:br/>
      </w:r>
      <w:r>
        <w:rPr>
          <w:rFonts w:hint="eastAsia"/>
        </w:rPr>
        <w:t>　　　　一、2011年美国休闲运动产品市场现状分析</w:t>
      </w:r>
      <w:r>
        <w:rPr>
          <w:rFonts w:hint="eastAsia"/>
        </w:rPr>
        <w:br/>
      </w:r>
      <w:r>
        <w:rPr>
          <w:rFonts w:hint="eastAsia"/>
        </w:rPr>
        <w:t>　　　　二、2011年欧洲休闲运动产品市场现状分析</w:t>
      </w:r>
      <w:r>
        <w:rPr>
          <w:rFonts w:hint="eastAsia"/>
        </w:rPr>
        <w:br/>
      </w:r>
      <w:r>
        <w:rPr>
          <w:rFonts w:hint="eastAsia"/>
        </w:rPr>
        <w:t>　　　　三、2011年日本休闲运动产品市场现状分析</w:t>
      </w:r>
      <w:r>
        <w:rPr>
          <w:rFonts w:hint="eastAsia"/>
        </w:rPr>
        <w:br/>
      </w:r>
      <w:r>
        <w:rPr>
          <w:rFonts w:hint="eastAsia"/>
        </w:rPr>
        <w:t>　　　　四、2011年韩国休闲运动产品市场现状分析</w:t>
      </w:r>
      <w:r>
        <w:rPr>
          <w:rFonts w:hint="eastAsia"/>
        </w:rPr>
        <w:br/>
      </w:r>
      <w:r>
        <w:rPr>
          <w:rFonts w:hint="eastAsia"/>
        </w:rPr>
        <w:t>　　　　五、2011年中东与非洲休闲运动产品市场分析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中国休闲运动产品市场运行分析</w:t>
      </w:r>
      <w:r>
        <w:rPr>
          <w:rFonts w:hint="eastAsia"/>
        </w:rPr>
        <w:br/>
      </w:r>
      <w:r>
        <w:rPr>
          <w:rFonts w:hint="eastAsia"/>
        </w:rPr>
        <w:t>　　第一节 休闲运动产品行业市场发展基本情况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休闲运动产品行业技术研发情况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三、2011年上半年市场产品价格走势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四、2011-2015年市场产品价格趋势预测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中国休闲运动产品行业的国际比较分析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中国休闲运动产品市场发展情况分析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一、2009年中国休闲运动产品市场发展分析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二、2009年中国休闲运动产品市场统计分析</w:t>
      </w:r>
      <w:r>
        <w:rPr>
          <w:rFonts w:hint="eastAsia"/>
        </w:rPr>
        <w:br/>
      </w:r>
      <w:r>
        <w:rPr>
          <w:rFonts w:hint="eastAsia"/>
        </w:rPr>
        <w:t>　　　　三、2011年上半年中国休闲运动产品市场分析</w:t>
      </w:r>
      <w:r>
        <w:rPr>
          <w:rFonts w:hint="eastAsia"/>
        </w:rPr>
        <w:br/>
      </w:r>
      <w:r>
        <w:rPr>
          <w:rFonts w:hint="eastAsia"/>
        </w:rPr>
        <w:t>　　　　四、2011年上半年中国休闲运动产品细分市场</w:t>
      </w:r>
      <w:r>
        <w:rPr>
          <w:rFonts w:hint="eastAsia"/>
        </w:rPr>
        <w:br/>
      </w:r>
      <w:r>
        <w:rPr>
          <w:rFonts w:hint="eastAsia"/>
        </w:rPr>
        <w:t>　　第二节 中国休闲运动产品行业的国际比较分析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一、中国休闲运动产品行业竞争力指标分析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二、国际休闲运动产品行业竞争力指标分析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三、中国休闲运动产品行业经济指标国际比较分析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全球休闲运动产品行业市场需求分析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中国休闲运动产品行业经济运行指标分析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2011年中国休闲运动产品行业总体规模分析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2011年中国休闲运动产品行业产销分析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2011年中国休闲运动产品行业财务指标总体分析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中国休闲运动产品生产现状分析</w:t>
      </w:r>
      <w:r>
        <w:rPr>
          <w:rFonts w:hint="eastAsia"/>
        </w:rPr>
        <w:br/>
      </w:r>
      <w:r>
        <w:rPr>
          <w:rFonts w:hint="eastAsia"/>
        </w:rPr>
        <w:t>　　第一节 休闲运动产品生产分析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二、针织梭织等加工资源生产分布</w:t>
      </w:r>
      <w:r>
        <w:rPr>
          <w:rFonts w:hint="eastAsia"/>
        </w:rPr>
        <w:br/>
      </w:r>
      <w:r>
        <w:rPr>
          <w:rFonts w:hint="eastAsia"/>
        </w:rPr>
        <w:t>　　　　三、国内产品及原材料生产基地分布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四、国内产品及原材料产业集群发展分析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五、2008-2011年产品及原材料产能变化情况分析</w:t>
      </w:r>
      <w:r>
        <w:rPr>
          <w:rFonts w:hint="eastAsia"/>
        </w:rPr>
        <w:br/>
      </w:r>
      <w:r>
        <w:rPr>
          <w:rFonts w:hint="eastAsia"/>
        </w:rPr>
        <w:t>　　第二节 休闲运动产品产能概况</w:t>
      </w:r>
      <w:r>
        <w:rPr>
          <w:rFonts w:hint="eastAsia"/>
        </w:rPr>
        <w:br/>
      </w:r>
      <w:r>
        <w:rPr>
          <w:rFonts w:hint="eastAsia"/>
        </w:rPr>
        <w:t>　　　　一、2009-2011年休闲运动产品产能分析</w:t>
      </w:r>
      <w:r>
        <w:rPr>
          <w:rFonts w:hint="eastAsia"/>
        </w:rPr>
        <w:br/>
      </w:r>
      <w:r>
        <w:rPr>
          <w:rFonts w:hint="eastAsia"/>
        </w:rPr>
        <w:t>　　　　二、2009-2011年重点企业产能及占有份额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二、2011-2015年休闲运动产品产能预测</w:t>
      </w:r>
      <w:r>
        <w:rPr>
          <w:rFonts w:hint="eastAsia"/>
        </w:rPr>
        <w:br/>
      </w:r>
      <w:r>
        <w:rPr>
          <w:rFonts w:hint="eastAsia"/>
        </w:rPr>
        <w:t>　　第三节 休闲运动产品产量概况</w:t>
      </w:r>
      <w:r>
        <w:rPr>
          <w:rFonts w:hint="eastAsia"/>
        </w:rPr>
        <w:br/>
      </w:r>
      <w:r>
        <w:rPr>
          <w:rFonts w:hint="eastAsia"/>
        </w:rPr>
        <w:t>　　　　一、2009-2011年休闲运动产品产量分析</w:t>
      </w:r>
      <w:r>
        <w:rPr>
          <w:rFonts w:hint="eastAsia"/>
        </w:rPr>
        <w:br/>
      </w:r>
      <w:r>
        <w:rPr>
          <w:rFonts w:hint="eastAsia"/>
        </w:rPr>
        <w:t>　　　　二、2011年产能配置与产能利用率调查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三、2011-2015年休闲运动产品产量预测</w:t>
      </w:r>
      <w:r>
        <w:rPr>
          <w:rFonts w:hint="eastAsia"/>
        </w:rPr>
        <w:br/>
      </w:r>
      <w:r>
        <w:rPr>
          <w:rFonts w:hint="eastAsia"/>
        </w:rPr>
        <w:t>　　第四节 休闲运动产品行业市场供给分析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一、2011年休闲运动产品生产规模现状</w:t>
      </w:r>
      <w:r>
        <w:rPr>
          <w:rFonts w:hint="eastAsia"/>
        </w:rPr>
        <w:br/>
      </w:r>
      <w:r>
        <w:rPr>
          <w:rFonts w:hint="eastAsia"/>
        </w:rPr>
        <w:t>　　　　二、2011年休闲运动产品产能规模分布</w:t>
      </w:r>
      <w:r>
        <w:rPr>
          <w:rFonts w:hint="eastAsia"/>
        </w:rPr>
        <w:br/>
      </w:r>
      <w:r>
        <w:rPr>
          <w:rFonts w:hint="eastAsia"/>
        </w:rPr>
        <w:t>　　　　三、2011年休闲运动产品市场价格走势</w:t>
      </w:r>
      <w:r>
        <w:rPr>
          <w:rFonts w:hint="eastAsia"/>
        </w:rPr>
        <w:br/>
      </w:r>
      <w:r>
        <w:rPr>
          <w:rFonts w:hint="eastAsia"/>
        </w:rPr>
        <w:t>　　　　四、2011年休闲运动产品重点厂商分布</w:t>
      </w:r>
      <w:r>
        <w:rPr>
          <w:rFonts w:hint="eastAsia"/>
        </w:rPr>
        <w:br/>
      </w:r>
      <w:r>
        <w:rPr>
          <w:rFonts w:hint="eastAsia"/>
        </w:rPr>
        <w:t>　　　　五、2011年休闲运动产品产供状况分析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休闲运动产品采购状况分析</w:t>
      </w:r>
      <w:r>
        <w:rPr>
          <w:rFonts w:hint="eastAsia"/>
        </w:rPr>
        <w:br/>
      </w:r>
      <w:r>
        <w:rPr>
          <w:rFonts w:hint="eastAsia"/>
        </w:rPr>
        <w:t>　　第一节 休闲运动产品成本分析</w:t>
      </w:r>
      <w:r>
        <w:rPr>
          <w:rFonts w:hint="eastAsia"/>
        </w:rPr>
        <w:br/>
      </w:r>
      <w:r>
        <w:rPr>
          <w:rFonts w:hint="eastAsia"/>
        </w:rPr>
        <w:t>　　　　一、2009-2011年原材料成本走势分析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一、主要原材料（棉纱、涤纶等）</w:t>
      </w:r>
      <w:r>
        <w:rPr>
          <w:rFonts w:hint="eastAsia"/>
        </w:rPr>
        <w:br/>
      </w:r>
      <w:r>
        <w:rPr>
          <w:rFonts w:hint="eastAsia"/>
        </w:rPr>
        <w:t>　　　　二、2008-2011年主要原材料价格与供给分析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休闲运动产品产业链的分析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中国休闲运动产品市场供需分析</w:t>
      </w:r>
      <w:r>
        <w:rPr>
          <w:rFonts w:hint="eastAsia"/>
        </w:rPr>
        <w:br/>
      </w:r>
      <w:r>
        <w:rPr>
          <w:rFonts w:hint="eastAsia"/>
        </w:rPr>
        <w:t>　　第一节 2011年休闲运动产品市场需求分析</w:t>
      </w:r>
      <w:r>
        <w:rPr>
          <w:rFonts w:hint="eastAsia"/>
        </w:rPr>
        <w:br/>
      </w:r>
      <w:r>
        <w:rPr>
          <w:rFonts w:hint="eastAsia"/>
        </w:rPr>
        <w:t>　　　　一、休闲运动产品行业需求市场</w:t>
      </w:r>
      <w:r>
        <w:rPr>
          <w:rFonts w:hint="eastAsia"/>
        </w:rPr>
        <w:br/>
      </w:r>
      <w:r>
        <w:rPr>
          <w:rFonts w:hint="eastAsia"/>
        </w:rPr>
        <w:t>　　　　二、休闲运动产品行业客户结构</w:t>
      </w:r>
      <w:r>
        <w:rPr>
          <w:rFonts w:hint="eastAsia"/>
        </w:rPr>
        <w:br/>
      </w:r>
      <w:r>
        <w:rPr>
          <w:rFonts w:hint="eastAsia"/>
        </w:rPr>
        <w:t>　　　　三、休闲运动产品行业需求的地区差异</w:t>
      </w:r>
      <w:r>
        <w:rPr>
          <w:rFonts w:hint="eastAsia"/>
        </w:rPr>
        <w:br/>
      </w:r>
      <w:r>
        <w:rPr>
          <w:rFonts w:hint="eastAsia"/>
        </w:rPr>
        <w:t>　　第二节 2011年休闲运动产品市场供给分析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一、2011-2015年休闲运动产品行业的需求预测</w:t>
      </w:r>
      <w:r>
        <w:rPr>
          <w:rFonts w:hint="eastAsia"/>
        </w:rPr>
        <w:br/>
      </w:r>
      <w:r>
        <w:rPr>
          <w:rFonts w:hint="eastAsia"/>
        </w:rPr>
        <w:t>　　　　二、2011-2015年休闲运动产品行业的供应预测</w:t>
      </w:r>
      <w:r>
        <w:rPr>
          <w:rFonts w:hint="eastAsia"/>
        </w:rPr>
        <w:br/>
      </w:r>
      <w:r>
        <w:rPr>
          <w:rFonts w:hint="eastAsia"/>
        </w:rPr>
        <w:t>　　　　三、2009-2011年休闲运动产品供求平衡分析</w:t>
      </w:r>
      <w:r>
        <w:rPr>
          <w:rFonts w:hint="eastAsia"/>
        </w:rPr>
        <w:br/>
      </w:r>
      <w:r>
        <w:rPr>
          <w:rFonts w:hint="eastAsia"/>
        </w:rPr>
        <w:t>　　　　四、2011-2015年休闲运动产品供求平衡预测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休闲运动产品行业主要市场大区发展状况及竞争力研究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休闲运动产品重点地区销售分析</w:t>
      </w:r>
      <w:r>
        <w:rPr>
          <w:rFonts w:hint="eastAsia"/>
        </w:rPr>
        <w:br/>
      </w:r>
      <w:r>
        <w:rPr>
          <w:rFonts w:hint="eastAsia"/>
        </w:rPr>
        <w:t>　　　　一、休闲运动产品各地区对比销售分析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二、休闲运动产品“重点地区一”销售分析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三、休闲运动产品“重点地区二”销售分析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四、休闲运动产品“重点地区三”销售分析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五、休闲运动产品“重点地区四”销售分析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六、休闲运动产品“重点地区五”销售分析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七、休闲运动产品“重点地区六”销售分析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休闲运动产品市场竞争格局分析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休闲运动产品竞争力优势分析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休闲运动产品行业竞争格局分析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一、2011年休闲运动产品行业竞争分析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二、2011年国内外休闲运动产品竞争分析</w:t>
      </w:r>
      <w:r>
        <w:rPr>
          <w:rFonts w:hint="eastAsia"/>
        </w:rPr>
        <w:br/>
      </w:r>
      <w:r>
        <w:rPr>
          <w:rFonts w:hint="eastAsia"/>
        </w:rPr>
        <w:t>　　　　三、2011年中国休闲运动产品市场竞争分析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四、2011年中国休闲运动产品市场集中度分析</w:t>
      </w:r>
      <w:r>
        <w:rPr>
          <w:rFonts w:hint="eastAsia"/>
        </w:rPr>
        <w:br/>
      </w:r>
      <w:r>
        <w:rPr>
          <w:rFonts w:hint="eastAsia"/>
        </w:rPr>
        <w:t>　　　　五、2011年中国休闲运动产品竞争对手市场份额</w:t>
      </w:r>
      <w:r>
        <w:rPr>
          <w:rFonts w:hint="eastAsia"/>
        </w:rPr>
        <w:br/>
      </w:r>
      <w:r>
        <w:rPr>
          <w:rFonts w:hint="eastAsia"/>
        </w:rPr>
        <w:t>　　　　六、2011年中国休闲运动产品主要品牌企业梯队分布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休闲运动产品行业产业结构分析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三、中国休闲运动产品行业参与国际竞争的战略市场定位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2011-2015年休闲运动产品行业发展趋势及影响因素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休闲运动产品市场前景分析</w:t>
      </w:r>
      <w:r>
        <w:rPr>
          <w:rFonts w:hint="eastAsia"/>
        </w:rPr>
        <w:br/>
      </w:r>
      <w:r>
        <w:rPr>
          <w:rFonts w:hint="eastAsia"/>
        </w:rPr>
        <w:t>　　　　一、休闲运动产品市场容量分析</w:t>
      </w:r>
      <w:r>
        <w:rPr>
          <w:rFonts w:hint="eastAsia"/>
        </w:rPr>
        <w:br/>
      </w:r>
      <w:r>
        <w:rPr>
          <w:rFonts w:hint="eastAsia"/>
        </w:rPr>
        <w:t>　　　　二、休闲运动产品行业利好利坏政策</w:t>
      </w:r>
      <w:r>
        <w:rPr>
          <w:rFonts w:hint="eastAsia"/>
        </w:rPr>
        <w:br/>
      </w:r>
      <w:r>
        <w:rPr>
          <w:rFonts w:hint="eastAsia"/>
        </w:rPr>
        <w:t>　　　　三、休闲运动产品行业发展前景分析</w:t>
      </w:r>
      <w:r>
        <w:rPr>
          <w:rFonts w:hint="eastAsia"/>
        </w:rPr>
        <w:br/>
      </w:r>
      <w:r>
        <w:rPr>
          <w:rFonts w:hint="eastAsia"/>
        </w:rPr>
        <w:t>　　第二节 休闲运动产品未来发展预测分析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一、中国休闲运动产品发展方向分析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二、2011-2015年中国休闲运动产品行业发展规模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三、2011-2015年中国休闲运动产品行业发展趋势预测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2011-2015年休闲运动产品行业供给预测</w:t>
      </w:r>
      <w:r>
        <w:rPr>
          <w:rFonts w:hint="eastAsia"/>
        </w:rPr>
        <w:br/>
      </w:r>
      <w:r>
        <w:rPr>
          <w:rFonts w:hint="eastAsia"/>
        </w:rPr>
        <w:t>　　　　一、2011-2015年休闲运动产品行业供给预测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二、2011-2015年休闲运动产品行业需求预测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三、2011-2015年休闲运动产品行业进出口预测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六、中国休闲运动产品行业SWOT分析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2011-2015年休闲运动产品行业投资方向与风险分析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休闲运动产品行业投资机会分析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2011-2015年中国休闲运动产品行业投资风险分析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2011-2015年休闲运动产品行业内其他品类投资前景</w:t>
      </w:r>
      <w:r>
        <w:rPr>
          <w:rFonts w:hint="eastAsia"/>
        </w:rPr>
        <w:br/>
      </w:r>
      <w:r>
        <w:rPr>
          <w:rFonts w:hint="eastAsia"/>
        </w:rPr>
        <w:t>　　第一节 户外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二、市场需求分析预测</w:t>
      </w:r>
      <w:r>
        <w:rPr>
          <w:rFonts w:hint="eastAsia"/>
        </w:rPr>
        <w:br/>
      </w:r>
      <w:r>
        <w:rPr>
          <w:rFonts w:hint="eastAsia"/>
        </w:rPr>
        <w:t>　　　　三、主要企业及市场份额</w:t>
      </w:r>
      <w:r>
        <w:rPr>
          <w:rFonts w:hint="eastAsia"/>
        </w:rPr>
        <w:br/>
      </w:r>
      <w:r>
        <w:rPr>
          <w:rFonts w:hint="eastAsia"/>
        </w:rPr>
        <w:t>　　　　四、投资机会与风险分析</w:t>
      </w:r>
      <w:r>
        <w:rPr>
          <w:rFonts w:hint="eastAsia"/>
        </w:rPr>
        <w:br/>
      </w:r>
      <w:r>
        <w:rPr>
          <w:rFonts w:hint="eastAsia"/>
        </w:rPr>
        <w:t>　　第二节 休闲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二、市场需求分析预测</w:t>
      </w:r>
      <w:r>
        <w:rPr>
          <w:rFonts w:hint="eastAsia"/>
        </w:rPr>
        <w:br/>
      </w:r>
      <w:r>
        <w:rPr>
          <w:rFonts w:hint="eastAsia"/>
        </w:rPr>
        <w:t>　　　　三、主要企业及市场份额</w:t>
      </w:r>
      <w:r>
        <w:rPr>
          <w:rFonts w:hint="eastAsia"/>
        </w:rPr>
        <w:br/>
      </w:r>
      <w:r>
        <w:rPr>
          <w:rFonts w:hint="eastAsia"/>
        </w:rPr>
        <w:t>　　　　四、投资机会与风险分析</w:t>
      </w:r>
      <w:r>
        <w:rPr>
          <w:rFonts w:hint="eastAsia"/>
        </w:rPr>
        <w:br/>
      </w:r>
      <w:r>
        <w:rPr>
          <w:rFonts w:hint="eastAsia"/>
        </w:rPr>
        <w:t>　　第三节 有氧运动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二、市场需求分析预测</w:t>
      </w:r>
      <w:r>
        <w:rPr>
          <w:rFonts w:hint="eastAsia"/>
        </w:rPr>
        <w:br/>
      </w:r>
      <w:r>
        <w:rPr>
          <w:rFonts w:hint="eastAsia"/>
        </w:rPr>
        <w:t>　　　　三、主要企业及市场份额</w:t>
      </w:r>
      <w:r>
        <w:rPr>
          <w:rFonts w:hint="eastAsia"/>
        </w:rPr>
        <w:br/>
      </w:r>
      <w:r>
        <w:rPr>
          <w:rFonts w:hint="eastAsia"/>
        </w:rPr>
        <w:t>　　　　四、投资机会与风险分析</w:t>
      </w:r>
      <w:r>
        <w:rPr>
          <w:rFonts w:hint="eastAsia"/>
        </w:rPr>
        <w:br/>
      </w:r>
      <w:r>
        <w:rPr>
          <w:rFonts w:hint="eastAsia"/>
        </w:rPr>
        <w:t>　　第四节 无氧运动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二、市场需求分析预测</w:t>
      </w:r>
      <w:r>
        <w:rPr>
          <w:rFonts w:hint="eastAsia"/>
        </w:rPr>
        <w:br/>
      </w:r>
      <w:r>
        <w:rPr>
          <w:rFonts w:hint="eastAsia"/>
        </w:rPr>
        <w:t>　　　　三、主要企业及市场份额</w:t>
      </w:r>
      <w:r>
        <w:rPr>
          <w:rFonts w:hint="eastAsia"/>
        </w:rPr>
        <w:br/>
      </w:r>
      <w:r>
        <w:rPr>
          <w:rFonts w:hint="eastAsia"/>
        </w:rPr>
        <w:t>　　　　四、投资机会与风险分析</w:t>
      </w:r>
      <w:r>
        <w:rPr>
          <w:rFonts w:hint="eastAsia"/>
        </w:rPr>
        <w:br/>
      </w:r>
      <w:r>
        <w:rPr>
          <w:rFonts w:hint="eastAsia"/>
        </w:rPr>
        <w:t>　　第五节 专业运动（帆船 帆板 高尔夫）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二、市场需求分析预测</w:t>
      </w:r>
      <w:r>
        <w:rPr>
          <w:rFonts w:hint="eastAsia"/>
        </w:rPr>
        <w:br/>
      </w:r>
      <w:r>
        <w:rPr>
          <w:rFonts w:hint="eastAsia"/>
        </w:rPr>
        <w:t>　　　　三、主要企业及市场份额</w:t>
      </w:r>
      <w:r>
        <w:rPr>
          <w:rFonts w:hint="eastAsia"/>
        </w:rPr>
        <w:br/>
      </w:r>
      <w:r>
        <w:rPr>
          <w:rFonts w:hint="eastAsia"/>
        </w:rPr>
        <w:t>　　　　四、投资机会与风险分析</w:t>
      </w:r>
      <w:r>
        <w:rPr>
          <w:rFonts w:hint="eastAsia"/>
        </w:rPr>
        <w:br/>
      </w:r>
      <w:r>
        <w:rPr>
          <w:rFonts w:hint="eastAsia"/>
        </w:rPr>
        <w:t>　　第六节 大众休闲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二、市场需求分析预测</w:t>
      </w:r>
      <w:r>
        <w:rPr>
          <w:rFonts w:hint="eastAsia"/>
        </w:rPr>
        <w:br/>
      </w:r>
      <w:r>
        <w:rPr>
          <w:rFonts w:hint="eastAsia"/>
        </w:rPr>
        <w:t>　　　　三、主要企业及市场份额</w:t>
      </w:r>
      <w:r>
        <w:rPr>
          <w:rFonts w:hint="eastAsia"/>
        </w:rPr>
        <w:br/>
      </w:r>
      <w:r>
        <w:rPr>
          <w:rFonts w:hint="eastAsia"/>
        </w:rPr>
        <w:t>　　　　四、投资机会与风险分析</w:t>
      </w:r>
      <w:r>
        <w:rPr>
          <w:rFonts w:hint="eastAsia"/>
        </w:rPr>
        <w:br/>
      </w:r>
      <w:r>
        <w:rPr>
          <w:rFonts w:hint="eastAsia"/>
        </w:rPr>
        <w:t>　　第七节 时尚运动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二、市场需求分析预测</w:t>
      </w:r>
      <w:r>
        <w:rPr>
          <w:rFonts w:hint="eastAsia"/>
        </w:rPr>
        <w:br/>
      </w:r>
      <w:r>
        <w:rPr>
          <w:rFonts w:hint="eastAsia"/>
        </w:rPr>
        <w:t>　　　　三、主要企业及市场份额</w:t>
      </w:r>
      <w:r>
        <w:rPr>
          <w:rFonts w:hint="eastAsia"/>
        </w:rPr>
        <w:br/>
      </w:r>
      <w:r>
        <w:rPr>
          <w:rFonts w:hint="eastAsia"/>
        </w:rPr>
        <w:t>　　　　四、投资机会与风险分析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第十六章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一、2009-2011年宏观经济数据分析</w:t>
      </w:r>
      <w:r>
        <w:rPr>
          <w:rFonts w:hint="eastAsia"/>
        </w:rPr>
        <w:br/>
      </w:r>
      <w:r>
        <w:rPr>
          <w:rFonts w:hint="eastAsia"/>
        </w:rPr>
        <w:t>　　　　二、2009-2011年宏观政策环境分析</w:t>
      </w:r>
      <w:r>
        <w:rPr>
          <w:rFonts w:hint="eastAsia"/>
        </w:rPr>
        <w:br/>
      </w:r>
      <w:r>
        <w:rPr>
          <w:rFonts w:hint="eastAsia"/>
        </w:rPr>
        <w:t>　　　　三、未来“十二五”发展规划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一、休闲运动产品市场渠道情况</w:t>
      </w:r>
      <w:r>
        <w:rPr>
          <w:rFonts w:hint="eastAsia"/>
        </w:rPr>
        <w:br/>
      </w:r>
      <w:r>
        <w:rPr>
          <w:rFonts w:hint="eastAsia"/>
        </w:rPr>
        <w:t>　　　　二、休闲运动产品竞争对手渠道模式</w:t>
      </w:r>
      <w:r>
        <w:rPr>
          <w:rFonts w:hint="eastAsia"/>
        </w:rPr>
        <w:br/>
      </w:r>
      <w:r>
        <w:rPr>
          <w:rFonts w:hint="eastAsia"/>
        </w:rPr>
        <w:t>　　　　三、休闲运动产品直营代理分布情况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2011-2015年休闲运动产品行业市场策略分析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三、休闲运动产品消费者调查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外延行业商业模式借鉴</w:t>
      </w:r>
      <w:r>
        <w:rPr>
          <w:rFonts w:hint="eastAsia"/>
        </w:rPr>
        <w:br/>
      </w:r>
      <w:r>
        <w:rPr>
          <w:rFonts w:hint="eastAsia"/>
        </w:rPr>
        <w:t>　　　　一、格力</w:t>
      </w:r>
      <w:r>
        <w:rPr>
          <w:rFonts w:hint="eastAsia"/>
        </w:rPr>
        <w:br/>
      </w:r>
      <w:r>
        <w:rPr>
          <w:rFonts w:hint="eastAsia"/>
        </w:rPr>
        <w:t>　　　　二、蒙牛</w:t>
      </w:r>
      <w:r>
        <w:rPr>
          <w:rFonts w:hint="eastAsia"/>
        </w:rPr>
        <w:br/>
      </w:r>
      <w:r>
        <w:rPr>
          <w:rFonts w:hint="eastAsia"/>
        </w:rPr>
        <w:t>　　　　三、洗发水</w:t>
      </w:r>
      <w:r>
        <w:rPr>
          <w:rFonts w:hint="eastAsia"/>
        </w:rPr>
        <w:br/>
      </w:r>
      <w:r>
        <w:rPr>
          <w:rFonts w:hint="eastAsia"/>
        </w:rPr>
        <w:t>　　　　四、国美</w:t>
      </w:r>
      <w:r>
        <w:rPr>
          <w:rFonts w:hint="eastAsia"/>
        </w:rPr>
        <w:br/>
      </w:r>
      <w:r>
        <w:rPr>
          <w:rFonts w:hint="eastAsia"/>
        </w:rPr>
        <w:t>　　　　五、大润发</w:t>
      </w:r>
      <w:r>
        <w:rPr>
          <w:rFonts w:hint="eastAsia"/>
        </w:rPr>
        <w:br/>
      </w:r>
      <w:r>
        <w:rPr>
          <w:rFonts w:hint="eastAsia"/>
        </w:rPr>
        <w:t>　　　　六、运动100</w:t>
      </w:r>
      <w:r>
        <w:rPr>
          <w:rFonts w:hint="eastAsia"/>
        </w:rPr>
        <w:br/>
      </w:r>
      <w:r>
        <w:rPr>
          <w:rFonts w:hint="eastAsia"/>
        </w:rPr>
        <w:t>　　　　七、淘宝商城</w:t>
      </w:r>
      <w:r>
        <w:rPr>
          <w:rFonts w:hint="eastAsia"/>
        </w:rPr>
        <w:br/>
      </w:r>
      <w:r>
        <w:rPr>
          <w:rFonts w:hint="eastAsia"/>
        </w:rPr>
        <w:t>　　第四节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一、行业多元化策略洋酒</w:t>
      </w:r>
      <w:r>
        <w:rPr>
          <w:rFonts w:hint="eastAsia"/>
        </w:rPr>
        <w:br/>
      </w:r>
      <w:r>
        <w:rPr>
          <w:rFonts w:hint="eastAsia"/>
        </w:rPr>
        <w:t>　　　　二、现有竞争企业（李宁、NIKE、ADIDAS等）多元化业务模式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第五节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三、2009-2011年广告投放总量变化分析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四、201-0-2015年广告投放策略分析</w:t>
      </w:r>
      <w:r>
        <w:rPr>
          <w:rFonts w:hint="eastAsia"/>
        </w:rPr>
        <w:br/>
      </w:r>
      <w:r>
        <w:rPr>
          <w:rFonts w:hint="eastAsia"/>
        </w:rPr>
        <w:t>　　第六节 [.中.智.林]品牌策略分析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2202acf164014" w:history="1">
        <w:r>
          <w:rPr>
            <w:rStyle w:val="Hyperlink"/>
          </w:rPr>
          <w:t>2010-2015年休闲运动产品行业研究及投资前景分析报告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2202acf164014" w:history="1">
        <w:r>
          <w:rPr>
            <w:rStyle w:val="Hyperlink"/>
          </w:rPr>
          <w:t>https://www.20087.com/2010-08/R_2010_2015nianxiuxianyundongchanpinxi.html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7c52e034a4fac" w:history="1">
      <w:r>
        <w:rPr>
          <w:rStyle w:val="Hyperlink"/>
        </w:rPr>
        <w:t>2010-2015年休闲运动产品行业研究及投资前景分析报告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xiuxianyundongchanpinxi.html" TargetMode="External" Id="R19f2202acf16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xiuxianyundongchanpinxi.html" TargetMode="External" Id="R9e47c52e034a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2010-08-25T05:02:00Z</dcterms:created>
  <dcterms:modified xsi:type="dcterms:W3CDTF">2010-08-25T06:02:00Z</dcterms:modified>
  <dc:subject>2010-2015年休闲运动产品行业研究及投资前景分析报告</dc:subject>
  <dc:title>2010-2015年休闲运动产品行业研究及投资前景分析报告</dc:title>
  <cp:keywords>2010-2015年休闲运动产品行业研究及投资前景分析报告</cp:keywords>
  <dc:description>2010-2015年休闲运动产品行业研究及投资前景分析报告</dc:description>
</cp:coreProperties>
</file>