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6693d682f4c4b" w:history="1">
              <w:r>
                <w:rPr>
                  <w:rStyle w:val="Hyperlink"/>
                </w:rPr>
                <w:t>2010-2015年医疗薄物市场研究及未来发展趋势分析报告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6693d682f4c4b" w:history="1">
              <w:r>
                <w:rPr>
                  <w:rStyle w:val="Hyperlink"/>
                </w:rPr>
                <w:t>2010-2015年医疗薄物市场研究及未来发展趋势分析报告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26693d682f4c4b" w:history="1">
                <w:r>
                  <w:rPr>
                    <w:rStyle w:val="Hyperlink"/>
                  </w:rPr>
                  <w:t>https://www.20087.com/2010-08/R_2010_2015nianyiliaobaowushichangyanj.html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医疗薄物行业发展环境分析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我国医疗薄物产业政策分析</w:t>
      </w:r>
      <w:r>
        <w:rPr>
          <w:rFonts w:hint="eastAsia"/>
        </w:rPr>
        <w:br/>
      </w:r>
      <w:r>
        <w:rPr>
          <w:rFonts w:hint="eastAsia"/>
        </w:rPr>
        <w:t>　　　　一、国家对医疗薄物产业发展的鼓励政策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二、我国医疗薄物税收政策</w:t>
      </w:r>
      <w:r>
        <w:rPr>
          <w:rFonts w:hint="eastAsia"/>
        </w:rPr>
        <w:br/>
      </w:r>
      <w:r>
        <w:rPr>
          <w:rFonts w:hint="eastAsia"/>
        </w:rPr>
        <w:t>　　　　三、我国医疗薄物投资政策</w:t>
      </w:r>
      <w:r>
        <w:rPr>
          <w:rFonts w:hint="eastAsia"/>
        </w:rPr>
        <w:br/>
      </w:r>
      <w:r>
        <w:rPr>
          <w:rFonts w:hint="eastAsia"/>
        </w:rPr>
        <w:t>　　第三节 医疗薄物行业发展的波特五力模型分析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影响医疗薄物行业发展的主要因素分析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2010-2015年我国医疗薄物行业发展及趋势预测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中国医疗薄物行业生产分析</w:t>
      </w:r>
      <w:r>
        <w:rPr>
          <w:rFonts w:hint="eastAsia"/>
        </w:rPr>
        <w:br/>
      </w:r>
      <w:r>
        <w:rPr>
          <w:rFonts w:hint="eastAsia"/>
        </w:rPr>
        <w:t>　　第一节 2007-2010年我国总产量分析</w:t>
      </w:r>
      <w:r>
        <w:rPr>
          <w:rFonts w:hint="eastAsia"/>
        </w:rPr>
        <w:br/>
      </w:r>
      <w:r>
        <w:rPr>
          <w:rFonts w:hint="eastAsia"/>
        </w:rPr>
        <w:t>　　第二节 2007-2010年我国医疗薄物行业产能过剩情况分析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2007-2010年我国医疗薄物行业产销率与产品库存分析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2010-2015年我国医疗薄物行业产量预测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中国医疗薄物行业消费分析</w:t>
      </w:r>
      <w:r>
        <w:rPr>
          <w:rFonts w:hint="eastAsia"/>
        </w:rPr>
        <w:br/>
      </w:r>
      <w:r>
        <w:rPr>
          <w:rFonts w:hint="eastAsia"/>
        </w:rPr>
        <w:t>　　第一节 2007-2010年我国医疗薄物行业总消费量分析</w:t>
      </w:r>
      <w:r>
        <w:rPr>
          <w:rFonts w:hint="eastAsia"/>
        </w:rPr>
        <w:br/>
      </w:r>
      <w:r>
        <w:rPr>
          <w:rFonts w:hint="eastAsia"/>
        </w:rPr>
        <w:t>　　第二节 2007-2010年我国医疗薄物行业消费特点与消费趋势分析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2007-2010年我国医疗薄物行业需求满足率与潜在需求量分析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一、2007-2010年我国医疗薄物行业满足率分析</w:t>
      </w:r>
      <w:r>
        <w:rPr>
          <w:rFonts w:hint="eastAsia"/>
        </w:rPr>
        <w:br/>
      </w:r>
      <w:r>
        <w:rPr>
          <w:rFonts w:hint="eastAsia"/>
        </w:rPr>
        <w:t>　　　　二、2007-2010年我国医疗薄物行业潜在需求量分析</w:t>
      </w:r>
      <w:r>
        <w:rPr>
          <w:rFonts w:hint="eastAsia"/>
        </w:rPr>
        <w:br/>
      </w:r>
      <w:r>
        <w:rPr>
          <w:rFonts w:hint="eastAsia"/>
        </w:rPr>
        <w:t>　　第四节 2010-2015我国医疗薄物行业市场价格变动分析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2010-2015年我国医疗薄物行业消费量预测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中国医疗薄物市场供需状况分析</w:t>
      </w:r>
      <w:r>
        <w:rPr>
          <w:rFonts w:hint="eastAsia"/>
        </w:rPr>
        <w:br/>
      </w:r>
      <w:r>
        <w:rPr>
          <w:rFonts w:hint="eastAsia"/>
        </w:rPr>
        <w:t>　　第一节 2007-2010年年医疗薄物行业供需状况</w:t>
      </w:r>
      <w:r>
        <w:rPr>
          <w:rFonts w:hint="eastAsia"/>
        </w:rPr>
        <w:br/>
      </w:r>
      <w:r>
        <w:rPr>
          <w:rFonts w:hint="eastAsia"/>
        </w:rPr>
        <w:t>　　　　一、2007-2010年医疗薄物供给状况</w:t>
      </w:r>
      <w:r>
        <w:rPr>
          <w:rFonts w:hint="eastAsia"/>
        </w:rPr>
        <w:br/>
      </w:r>
      <w:r>
        <w:rPr>
          <w:rFonts w:hint="eastAsia"/>
        </w:rPr>
        <w:t>　　　　二、2007-2010年医疗薄物需求状况</w:t>
      </w:r>
      <w:r>
        <w:rPr>
          <w:rFonts w:hint="eastAsia"/>
        </w:rPr>
        <w:br/>
      </w:r>
      <w:r>
        <w:rPr>
          <w:rFonts w:hint="eastAsia"/>
        </w:rPr>
        <w:t>　　第二节 2010-2015我国医疗薄物供给变化趋势预测</w:t>
      </w:r>
      <w:r>
        <w:rPr>
          <w:rFonts w:hint="eastAsia"/>
        </w:rPr>
        <w:br/>
      </w:r>
      <w:r>
        <w:rPr>
          <w:rFonts w:hint="eastAsia"/>
        </w:rPr>
        <w:t>　　第三节 2010-2015我国医疗薄物需求变化趋势预测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中国医疗薄物行业细分市场分析</w:t>
      </w:r>
      <w:r>
        <w:rPr>
          <w:rFonts w:hint="eastAsia"/>
        </w:rPr>
        <w:br/>
      </w:r>
      <w:r>
        <w:rPr>
          <w:rFonts w:hint="eastAsia"/>
        </w:rPr>
        <w:t>　　第一节 2007-2010年我国分医疗薄物行业生产分析</w:t>
      </w:r>
      <w:r>
        <w:rPr>
          <w:rFonts w:hint="eastAsia"/>
        </w:rPr>
        <w:br/>
      </w:r>
      <w:r>
        <w:rPr>
          <w:rFonts w:hint="eastAsia"/>
        </w:rPr>
        <w:t>　　第二节 2007-2010年我国分医疗薄物行业消费分析</w:t>
      </w:r>
      <w:r>
        <w:rPr>
          <w:rFonts w:hint="eastAsia"/>
        </w:rPr>
        <w:br/>
      </w:r>
      <w:r>
        <w:rPr>
          <w:rFonts w:hint="eastAsia"/>
        </w:rPr>
        <w:t>　　第三节 2007-2010年我国分医疗薄物行业供需波动规律分析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2010-2015年我国细分医疗薄物行业预测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中国医疗薄物行业进出口市场分析</w:t>
      </w:r>
      <w:r>
        <w:rPr>
          <w:rFonts w:hint="eastAsia"/>
        </w:rPr>
        <w:br/>
      </w:r>
      <w:r>
        <w:rPr>
          <w:rFonts w:hint="eastAsia"/>
        </w:rPr>
        <w:t>　　第一节 2007-2010年我国医疗薄物行业国际贸易市场分析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2007-2010年我国医疗薄物行业进出口量分析</w:t>
      </w:r>
      <w:r>
        <w:rPr>
          <w:rFonts w:hint="eastAsia"/>
        </w:rPr>
        <w:br/>
      </w:r>
      <w:r>
        <w:rPr>
          <w:rFonts w:hint="eastAsia"/>
        </w:rPr>
        <w:t>　　第三节 近年我国国内外进出口相关政策分析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2010-2015年我国医疗薄物行业进出口市场预测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中国医疗薄物行业市场价格分析</w:t>
      </w:r>
      <w:r>
        <w:rPr>
          <w:rFonts w:hint="eastAsia"/>
        </w:rPr>
        <w:br/>
      </w:r>
      <w:r>
        <w:rPr>
          <w:rFonts w:hint="eastAsia"/>
        </w:rPr>
        <w:t>　　第一节 2007-2010年我国医疗薄物行业平均价格走势分析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2007-2010年我国分医疗薄物行业价格走势分析</w:t>
      </w:r>
      <w:r>
        <w:rPr>
          <w:rFonts w:hint="eastAsia"/>
        </w:rPr>
        <w:br/>
      </w:r>
      <w:r>
        <w:rPr>
          <w:rFonts w:hint="eastAsia"/>
        </w:rPr>
        <w:t>　　第三节 2010-2015年我国医疗薄物行业价格走势预测</w:t>
      </w:r>
      <w:r>
        <w:rPr>
          <w:rFonts w:hint="eastAsia"/>
        </w:rPr>
        <w:br/>
      </w:r>
      <w:r>
        <w:rPr>
          <w:rFonts w:hint="eastAsia"/>
        </w:rPr>
        <w:t>　　第四节 2010-2015年我国分医疗薄物行业价格走势预测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中国医疗薄物行业产品技术发展分析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当前我国医疗薄物技术发展现状</w:t>
      </w:r>
      <w:r>
        <w:rPr>
          <w:rFonts w:hint="eastAsia"/>
        </w:rPr>
        <w:br/>
      </w:r>
      <w:r>
        <w:rPr>
          <w:rFonts w:hint="eastAsia"/>
        </w:rPr>
        <w:t>　　第二节 我国医疗薄物产品技术成熟度分析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中外医疗薄物技术差距及产生差距的主要原因分析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提高我国医疗薄物技术的对策</w:t>
      </w:r>
      <w:r>
        <w:rPr>
          <w:rFonts w:hint="eastAsia"/>
        </w:rPr>
        <w:br/>
      </w:r>
      <w:r>
        <w:rPr>
          <w:rFonts w:hint="eastAsia"/>
        </w:rPr>
        <w:t>　　第五节 中外主要医疗薄物生产商生产设备配置对比分析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我国医疗薄物产品研发、设计发展趋势分析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中国医疗薄物行业产品营销分析</w:t>
      </w:r>
      <w:r>
        <w:rPr>
          <w:rFonts w:hint="eastAsia"/>
        </w:rPr>
        <w:br/>
      </w:r>
      <w:r>
        <w:rPr>
          <w:rFonts w:hint="eastAsia"/>
        </w:rPr>
        <w:t>　　第一节 医疗薄物行业国内营销模式分析</w:t>
      </w:r>
      <w:r>
        <w:rPr>
          <w:rFonts w:hint="eastAsia"/>
        </w:rPr>
        <w:br/>
      </w:r>
      <w:r>
        <w:rPr>
          <w:rFonts w:hint="eastAsia"/>
        </w:rPr>
        <w:t>　　第二节 医疗薄物行业主要销售渠道分析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医疗薄物行业广告与促销方式分析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医疗薄物行业价格竞争方式分析</w:t>
      </w:r>
      <w:r>
        <w:rPr>
          <w:rFonts w:hint="eastAsia"/>
        </w:rPr>
        <w:br/>
      </w:r>
      <w:r>
        <w:rPr>
          <w:rFonts w:hint="eastAsia"/>
        </w:rPr>
        <w:t>　　第五节 医疗薄物行业国际化营销模式分析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中国医疗薄物行业消费者偏好调查</w:t>
      </w:r>
      <w:r>
        <w:rPr>
          <w:rFonts w:hint="eastAsia"/>
        </w:rPr>
        <w:br/>
      </w:r>
      <w:r>
        <w:rPr>
          <w:rFonts w:hint="eastAsia"/>
        </w:rPr>
        <w:t>　　第一节 医疗薄物产品目标客户群体调查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医疗薄物产品的品牌市场调查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中国医疗薄物行业及企业竞争格局分析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医疗薄物行业历史竞争格局综述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一、医疗薄物行业集中度分析</w:t>
      </w:r>
      <w:r>
        <w:rPr>
          <w:rFonts w:hint="eastAsia"/>
        </w:rPr>
        <w:br/>
      </w:r>
      <w:r>
        <w:rPr>
          <w:rFonts w:hint="eastAsia"/>
        </w:rPr>
        <w:t>　　　　二、医疗薄物行业竞争程度</w:t>
      </w:r>
      <w:r>
        <w:rPr>
          <w:rFonts w:hint="eastAsia"/>
        </w:rPr>
        <w:br/>
      </w:r>
      <w:r>
        <w:rPr>
          <w:rFonts w:hint="eastAsia"/>
        </w:rPr>
        <w:t>　　第三节 医疗薄物行业企业竞争状况分析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近期企业并购分析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2010-2015 年医疗薄物行业竞争格局展望</w:t>
      </w:r>
      <w:r>
        <w:rPr>
          <w:rFonts w:hint="eastAsia"/>
        </w:rPr>
        <w:br/>
      </w:r>
      <w:r>
        <w:rPr>
          <w:rFonts w:hint="eastAsia"/>
        </w:rPr>
        <w:t>　　　　一、医疗薄物行业集中度展望</w:t>
      </w:r>
      <w:r>
        <w:rPr>
          <w:rFonts w:hint="eastAsia"/>
        </w:rPr>
        <w:br/>
      </w:r>
      <w:r>
        <w:rPr>
          <w:rFonts w:hint="eastAsia"/>
        </w:rPr>
        <w:t>　　　　二、医疗薄物行业竞争格局对产品价格的影响展望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中国医疗薄物行业投资风险分析</w:t>
      </w:r>
      <w:r>
        <w:rPr>
          <w:rFonts w:hint="eastAsia"/>
        </w:rPr>
        <w:br/>
      </w:r>
      <w:r>
        <w:rPr>
          <w:rFonts w:hint="eastAsia"/>
        </w:rPr>
        <w:t>　　第一节 2010-2015医疗薄物行业投资机会</w:t>
      </w:r>
      <w:r>
        <w:rPr>
          <w:rFonts w:hint="eastAsia"/>
        </w:rPr>
        <w:br/>
      </w:r>
      <w:r>
        <w:rPr>
          <w:rFonts w:hint="eastAsia"/>
        </w:rPr>
        <w:t>　　　　一、2010-2015医疗薄物行业主要产品投资机会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二、2010-2015医疗薄物行业主要出口投资机会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三、2010-2015医疗薄物企业的多元化投资机会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2008-2010年医疗薄物行业投资风险展望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中国医疗薄物行业投资建议分析</w:t>
      </w:r>
      <w:r>
        <w:rPr>
          <w:rFonts w:hint="eastAsia"/>
        </w:rPr>
        <w:br/>
      </w:r>
      <w:r>
        <w:rPr>
          <w:rFonts w:hint="eastAsia"/>
        </w:rPr>
        <w:t>　　第一节 2010-2015年医疗薄物行业投资分析</w:t>
      </w:r>
      <w:r>
        <w:rPr>
          <w:rFonts w:hint="eastAsia"/>
        </w:rPr>
        <w:br/>
      </w:r>
      <w:r>
        <w:rPr>
          <w:rFonts w:hint="eastAsia"/>
        </w:rPr>
        <w:t>　　　　一、2010-2015年行业热点投资产品分析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二、2010-2015年行业热点投资地域分析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三、2010-2015年行业热点投资方式分析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2010-2015医疗薄物企业经营战略建议</w:t>
      </w:r>
      <w:r>
        <w:rPr>
          <w:rFonts w:hint="eastAsia"/>
        </w:rPr>
        <w:br/>
      </w:r>
      <w:r>
        <w:rPr>
          <w:rFonts w:hint="eastAsia"/>
        </w:rPr>
        <w:t>　　　　一、2010-2015医疗薄物企业的标竿管理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2010-2015医疗薄物企业的资本运作模式</w:t>
      </w:r>
      <w:r>
        <w:rPr>
          <w:rFonts w:hint="eastAsia"/>
        </w:rPr>
        <w:br/>
      </w:r>
      <w:r>
        <w:rPr>
          <w:rFonts w:hint="eastAsia"/>
        </w:rPr>
        <w:t>　　　　一、医疗薄物企业国内资本市场的运作建议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（一）医疗薄物企业的兼并及收购建议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（二）医疗薄物企业的融资方式选择建议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二、医疗薄物企业海外资本市场的运作建议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(中智^林)F公司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6693d682f4c4b" w:history="1">
        <w:r>
          <w:rPr>
            <w:rStyle w:val="Hyperlink"/>
          </w:rPr>
          <w:t>2010-2015年医疗薄物市场研究及未来发展趋势分析报告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26693d682f4c4b" w:history="1">
        <w:r>
          <w:rPr>
            <w:rStyle w:val="Hyperlink"/>
          </w:rPr>
          <w:t>https://www.20087.com/2010-08/R_2010_2015nianyiliaobaowushichangyanj.html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c43de095747a1" w:history="1">
      <w:r>
        <w:rPr>
          <w:rStyle w:val="Hyperlink"/>
        </w:rPr>
        <w:t>2010-2015年医疗薄物市场研究及未来发展趋势分析报告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nianyiliaobaowushichangyanj.html" TargetMode="External" Id="R7d26693d682f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nianyiliaobaowushichangyanj.html" TargetMode="External" Id="R21fc43de0957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2010-08-10T07:46:00Z</dcterms:created>
  <dcterms:modified xsi:type="dcterms:W3CDTF">2010-08-10T08:46:00Z</dcterms:modified>
  <dc:subject>2010-2015年医疗薄物市场研究及未来发展趋势分析报告</dc:subject>
  <dc:title>2010-2015年医疗薄物市场研究及未来发展趋势分析报告</dc:title>
  <cp:keywords>2010-2015年医疗薄物市场研究及未来发展趋势分析报告</cp:keywords>
  <dc:description>2010-2015年医疗薄物市场研究及未来发展趋势分析报告</dc:description>
</cp:coreProperties>
</file>