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77a3bb6464141" w:history="1">
              <w:r>
                <w:rPr>
                  <w:rStyle w:val="Hyperlink"/>
                </w:rPr>
                <w:t>中国冷却体行业调查研究及发展趋势分析报告（2025-2031年）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77a3bb6464141" w:history="1">
              <w:r>
                <w:rPr>
                  <w:rStyle w:val="Hyperlink"/>
                </w:rPr>
                <w:t>中国冷却体行业调查研究及发展趋势分析报告（2025-2031年）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77a3bb6464141" w:history="1">
                <w:r>
                  <w:rPr>
                    <w:rStyle w:val="Hyperlink"/>
                  </w:rPr>
                  <w:t>https://www.20087.com/2010-08/R_2010_2015lengquetixingyeshichangyanj.html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体是工业冷却系统中的核心组件，用于散热和温度控制。目前，随着工业自动化和智能化的发展，冷却体的性能和效率得到了显著提升。采用新型冷却材料和结构设计，如石墨烯和微通道换热器，可以实现更高效的热传导和更大的散热面积。同时，智能化控制系统使得冷却体能够根据实际需求动态调节冷却效果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冷却体的发展将更加注重高效化和智能化。随着纳米技术和复合材料的应用，新型冷却体将具备更高的热导率和更轻的重量，满足高功率电子设备和新能源汽车的冷却需求。同时，集成人工智能和物联网技术，冷却体将能够实时监测和调整冷却策略，实现预测性维护，提高系统的稳定性和可靠性。此外，环保和可持续性将成为冷却体设计的重要考量，如使用环保冷却液和优化设计以减少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77a3bb6464141" w:history="1">
        <w:r>
          <w:rPr>
            <w:rStyle w:val="Hyperlink"/>
          </w:rPr>
          <w:t>中国冷却体行业调查研究及发展趋势分析报告（2025-2031年）</w:t>
        </w:r>
      </w:hyperlink>
      <w:r>
        <w:rPr>
          <w:rFonts w:hint="eastAsia"/>
        </w:rPr>
        <w:t>》采用定量与定性相结合的研究方法，系统分析了冷却体行业的市场规模、需求动态及价格变化，并对冷却体产业链各环节进行了全面梳理。报告详细解读了冷却体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冷却体行业概述</w:t>
      </w:r>
      <w:r>
        <w:rPr>
          <w:rFonts w:hint="eastAsia"/>
        </w:rPr>
        <w:br/>
      </w:r>
      <w:r>
        <w:rPr>
          <w:rFonts w:hint="eastAsia"/>
        </w:rPr>
        <w:t>　　第一节 冷却体行业界定</w:t>
      </w:r>
      <w:r>
        <w:rPr>
          <w:rFonts w:hint="eastAsia"/>
        </w:rPr>
        <w:br/>
      </w:r>
      <w:r>
        <w:rPr>
          <w:rFonts w:hint="eastAsia"/>
        </w:rPr>
        <w:t>　　第二节 冷却体行业发展历程</w:t>
      </w:r>
      <w:r>
        <w:rPr>
          <w:rFonts w:hint="eastAsia"/>
        </w:rPr>
        <w:br/>
      </w:r>
      <w:r>
        <w:rPr>
          <w:rFonts w:hint="eastAsia"/>
        </w:rPr>
        <w:t>　　第三节 冷却体产业链分析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二、冷却体产业链模型分析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2024-2025年冷却体行业发展环境分析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中国冷却体行业政策环境分析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2024-2025年冷却体行业技术发展现状及趋势分析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国内外冷却体行业技术差异与原因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全球冷却体行业运行状况分析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2024-2025年全球冷却体行业发展概况</w:t>
      </w:r>
      <w:r>
        <w:rPr>
          <w:rFonts w:hint="eastAsia"/>
        </w:rPr>
        <w:br/>
      </w:r>
      <w:r>
        <w:rPr>
          <w:rFonts w:hint="eastAsia"/>
        </w:rPr>
        <w:t>　　第二节 全球冷却体行业发展现状及趋势分析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二、全球冷却体行业市场分布情况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三、全球冷却体行业发展趋势分析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全球冷却体行业重点区域发展分析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中国冷却体行业运行状况分析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2024-2025年冷却体行业最新动态分析</w:t>
      </w:r>
      <w:r>
        <w:rPr>
          <w:rFonts w:hint="eastAsia"/>
        </w:rPr>
        <w:br/>
      </w:r>
      <w:r>
        <w:rPr>
          <w:rFonts w:hint="eastAsia"/>
        </w:rPr>
        <w:t>　　　　一、冷却体行业相关动态概述</w:t>
      </w:r>
      <w:r>
        <w:rPr>
          <w:rFonts w:hint="eastAsia"/>
        </w:rPr>
        <w:br/>
      </w:r>
      <w:r>
        <w:rPr>
          <w:rFonts w:hint="eastAsia"/>
        </w:rPr>
        <w:t>　　　　二、冷却体行业发展热点聚焦</w:t>
      </w:r>
      <w:r>
        <w:rPr>
          <w:rFonts w:hint="eastAsia"/>
        </w:rPr>
        <w:br/>
      </w:r>
      <w:r>
        <w:rPr>
          <w:rFonts w:hint="eastAsia"/>
        </w:rPr>
        <w:t>　　第二节 中国冷却体行业规模分析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一、2019-2024年冷却体行业产量情况分析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二、2019-2024年冷却体市场需求情况分析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三、2019-2024年冷却体行业市场规模分析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2025年中国冷却体行业集中度分析</w:t>
      </w:r>
      <w:r>
        <w:rPr>
          <w:rFonts w:hint="eastAsia"/>
        </w:rPr>
        <w:br/>
      </w:r>
      <w:r>
        <w:rPr>
          <w:rFonts w:hint="eastAsia"/>
        </w:rPr>
        <w:t>　　　　一、冷却体行业市场区域分布情况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二、冷却体行业市场集中度情况</w:t>
      </w:r>
      <w:r>
        <w:rPr>
          <w:rFonts w:hint="eastAsia"/>
        </w:rPr>
        <w:br/>
      </w:r>
      <w:r>
        <w:rPr>
          <w:rFonts w:hint="eastAsia"/>
        </w:rPr>
        <w:t>　　　　三、冷却体行业企业集中度分析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2019-2024年中国冷却体行业重点地区调研分析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一、中国冷却体行业重点区域市场结构调研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二、**地区冷却体行业调研分析</w:t>
      </w:r>
      <w:r>
        <w:rPr>
          <w:rFonts w:hint="eastAsia"/>
        </w:rPr>
        <w:br/>
      </w:r>
      <w:r>
        <w:rPr>
          <w:rFonts w:hint="eastAsia"/>
        </w:rPr>
        <w:t>　　　　三、**地区冷却体行业调研分析</w:t>
      </w:r>
      <w:r>
        <w:rPr>
          <w:rFonts w:hint="eastAsia"/>
        </w:rPr>
        <w:br/>
      </w:r>
      <w:r>
        <w:rPr>
          <w:rFonts w:hint="eastAsia"/>
        </w:rPr>
        <w:t>　　　　四、**地区冷却体行业调研分析</w:t>
      </w:r>
      <w:r>
        <w:rPr>
          <w:rFonts w:hint="eastAsia"/>
        </w:rPr>
        <w:br/>
      </w:r>
      <w:r>
        <w:rPr>
          <w:rFonts w:hint="eastAsia"/>
        </w:rPr>
        <w:t>　　　　五、**地区冷却体行业调研分析</w:t>
      </w:r>
      <w:r>
        <w:rPr>
          <w:rFonts w:hint="eastAsia"/>
        </w:rPr>
        <w:br/>
      </w:r>
      <w:r>
        <w:rPr>
          <w:rFonts w:hint="eastAsia"/>
        </w:rPr>
        <w:t>　　　　六、**地区冷却体行业调研分析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2019-2024年冷却体市场价格回顾</w:t>
      </w:r>
      <w:r>
        <w:rPr>
          <w:rFonts w:hint="eastAsia"/>
        </w:rPr>
        <w:br/>
      </w:r>
      <w:r>
        <w:rPr>
          <w:rFonts w:hint="eastAsia"/>
        </w:rPr>
        <w:t>　　第二节 2024-2025年冷却体市场价格现状分析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影响冷却体市场价格因素分析</w:t>
      </w:r>
      <w:r>
        <w:rPr>
          <w:rFonts w:hint="eastAsia"/>
        </w:rPr>
        <w:br/>
      </w:r>
      <w:r>
        <w:rPr>
          <w:rFonts w:hint="eastAsia"/>
        </w:rPr>
        <w:t>　　第四节 冷却体市场价格走势预测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冷却体企业（一）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冷却体企业（二）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冷却体企业（三）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冷却体企业（四）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冷却体企业（五）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冷却体企业（六）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冷却体企业发展策略分析</w:t>
      </w:r>
      <w:r>
        <w:rPr>
          <w:rFonts w:hint="eastAsia"/>
        </w:rPr>
        <w:br/>
      </w:r>
      <w:r>
        <w:rPr>
          <w:rFonts w:hint="eastAsia"/>
        </w:rPr>
        <w:t>　　第一节 冷却体市场策略分析</w:t>
      </w:r>
      <w:r>
        <w:rPr>
          <w:rFonts w:hint="eastAsia"/>
        </w:rPr>
        <w:br/>
      </w:r>
      <w:r>
        <w:rPr>
          <w:rFonts w:hint="eastAsia"/>
        </w:rPr>
        <w:t>　　　　一、冷却体价格策略分析</w:t>
      </w:r>
      <w:r>
        <w:rPr>
          <w:rFonts w:hint="eastAsia"/>
        </w:rPr>
        <w:br/>
      </w:r>
      <w:r>
        <w:rPr>
          <w:rFonts w:hint="eastAsia"/>
        </w:rPr>
        <w:t>　　　　二、冷却体渠道策略分析</w:t>
      </w:r>
      <w:r>
        <w:rPr>
          <w:rFonts w:hint="eastAsia"/>
        </w:rPr>
        <w:br/>
      </w:r>
      <w:r>
        <w:rPr>
          <w:rFonts w:hint="eastAsia"/>
        </w:rPr>
        <w:t>　　第二节 冷却体销售策略分析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提高冷却体企业竞争力的策略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一、提高中国冷却体企业核心竞争力的对策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二、冷却体企业提升竞争力的主要方向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三、影响冷却体企业核心竞争力的因素及提升途径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四、提高冷却体企业竞争力的策略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对我国冷却体品牌的战略思考</w:t>
      </w:r>
      <w:r>
        <w:rPr>
          <w:rFonts w:hint="eastAsia"/>
        </w:rPr>
        <w:br/>
      </w:r>
      <w:r>
        <w:rPr>
          <w:rFonts w:hint="eastAsia"/>
        </w:rPr>
        <w:t>　　　　一、冷却体实施品牌战略的意义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二、冷却体企业品牌的现状分析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三、我国冷却体企业的品牌战略</w:t>
      </w:r>
      <w:r>
        <w:rPr>
          <w:rFonts w:hint="eastAsia"/>
        </w:rPr>
        <w:br/>
      </w:r>
      <w:r>
        <w:rPr>
          <w:rFonts w:hint="eastAsia"/>
        </w:rPr>
        <w:t>　　　　四、冷却体品牌战略管理的策略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2025-2031年冷却体行业发展趋势及投资风险分析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2025-2031年冷却体行业发展趋势预测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一、中国冷却体行业发展方向分析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二、2025-2031年中国冷却体行业市场规模预测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三、2025-2031年中国冷却体行业供给情况预测分析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四、2025-2031年中国冷却体行业需求情况预测分析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当前冷却体行业存在的问题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2025-2031年中国冷却体行业投资风险分析</w:t>
      </w:r>
      <w:r>
        <w:rPr>
          <w:rFonts w:hint="eastAsia"/>
        </w:rPr>
        <w:br/>
      </w:r>
      <w:r>
        <w:rPr>
          <w:rFonts w:hint="eastAsia"/>
        </w:rPr>
        <w:t>　　　　一、冷却体市场竞争风险</w:t>
      </w:r>
      <w:r>
        <w:rPr>
          <w:rFonts w:hint="eastAsia"/>
        </w:rPr>
        <w:br/>
      </w:r>
      <w:r>
        <w:rPr>
          <w:rFonts w:hint="eastAsia"/>
        </w:rPr>
        <w:t>　　　　二、冷却体行业原材料压力风险分析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三、冷却体技术风险分析</w:t>
      </w:r>
      <w:r>
        <w:rPr>
          <w:rFonts w:hint="eastAsia"/>
        </w:rPr>
        <w:br/>
      </w:r>
      <w:r>
        <w:rPr>
          <w:rFonts w:hint="eastAsia"/>
        </w:rPr>
        <w:t>　　　　四、冷却体行业政策和体制风险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五、冷却体行业外资进入现状及对未来市场的威胁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2025-2031年冷却体行业盈利模式与投资策略探讨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国外冷却体行业投资现状及经营模式分析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一、境外冷却体行业成长情况调查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我国冷却体行业商业模式探讨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我国冷却体行业投资国际化发展战略分析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我国冷却体行业投资策略分析</w:t>
      </w:r>
      <w:r>
        <w:rPr>
          <w:rFonts w:hint="eastAsia"/>
        </w:rPr>
        <w:br/>
      </w:r>
      <w:r>
        <w:rPr>
          <w:rFonts w:hint="eastAsia"/>
        </w:rPr>
        <w:t>　　第五节 冷却体行业最优投资路径设计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冷却体投资机会分析</w:t>
      </w:r>
      <w:r>
        <w:rPr>
          <w:rFonts w:hint="eastAsia"/>
        </w:rPr>
        <w:br/>
      </w:r>
      <w:r>
        <w:rPr>
          <w:rFonts w:hint="eastAsia"/>
        </w:rPr>
        <w:t>　　第二节 冷却体投资趋势分析</w:t>
      </w:r>
      <w:r>
        <w:rPr>
          <w:rFonts w:hint="eastAsia"/>
        </w:rPr>
        <w:br/>
      </w:r>
      <w:r>
        <w:rPr>
          <w:rFonts w:hint="eastAsia"/>
        </w:rPr>
        <w:t>　　第三节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一、冷却体行业投资环境考察</w:t>
      </w:r>
      <w:r>
        <w:rPr>
          <w:rFonts w:hint="eastAsia"/>
        </w:rPr>
        <w:br/>
      </w:r>
      <w:r>
        <w:rPr>
          <w:rFonts w:hint="eastAsia"/>
        </w:rPr>
        <w:t>　　　　二、冷却体投资风险及控制策略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三、冷却体产品投资方向建议</w:t>
      </w:r>
      <w:r>
        <w:rPr>
          <w:rFonts w:hint="eastAsia"/>
        </w:rPr>
        <w:br/>
      </w:r>
      <w:r>
        <w:rPr>
          <w:rFonts w:hint="eastAsia"/>
        </w:rPr>
        <w:t>　　　　四、冷却体项目投资建议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冷却体行业类别</w:t>
      </w:r>
      <w:r>
        <w:rPr>
          <w:rFonts w:hint="eastAsia"/>
        </w:rPr>
        <w:br/>
      </w:r>
      <w:r>
        <w:rPr>
          <w:rFonts w:hint="eastAsia"/>
        </w:rPr>
        <w:t>　　图表 冷却体行业产业链调研</w:t>
      </w:r>
      <w:r>
        <w:rPr>
          <w:rFonts w:hint="eastAsia"/>
        </w:rPr>
        <w:br/>
      </w:r>
      <w:r>
        <w:rPr>
          <w:rFonts w:hint="eastAsia"/>
        </w:rPr>
        <w:t>　　图表 冷却体行业现状</w:t>
      </w:r>
      <w:r>
        <w:rPr>
          <w:rFonts w:hint="eastAsia"/>
        </w:rPr>
        <w:br/>
      </w:r>
      <w:r>
        <w:rPr>
          <w:rFonts w:hint="eastAsia"/>
        </w:rPr>
        <w:t>　　图表 冷却体行业标准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2019-2024年中国冷却体市场规模</w:t>
      </w:r>
      <w:r>
        <w:rPr>
          <w:rFonts w:hint="eastAsia"/>
        </w:rPr>
        <w:br/>
      </w:r>
      <w:r>
        <w:rPr>
          <w:rFonts w:hint="eastAsia"/>
        </w:rPr>
        <w:t>　　图表 2025年中国冷却体行业产能</w:t>
      </w:r>
      <w:r>
        <w:rPr>
          <w:rFonts w:hint="eastAsia"/>
        </w:rPr>
        <w:br/>
      </w:r>
      <w:r>
        <w:rPr>
          <w:rFonts w:hint="eastAsia"/>
        </w:rPr>
        <w:t>　　图表 2019-2024年中国冷却体产量</w:t>
      </w:r>
      <w:r>
        <w:rPr>
          <w:rFonts w:hint="eastAsia"/>
        </w:rPr>
        <w:br/>
      </w:r>
      <w:r>
        <w:rPr>
          <w:rFonts w:hint="eastAsia"/>
        </w:rPr>
        <w:t>　　图表 冷却体行业动态</w:t>
      </w:r>
      <w:r>
        <w:rPr>
          <w:rFonts w:hint="eastAsia"/>
        </w:rPr>
        <w:br/>
      </w:r>
      <w:r>
        <w:rPr>
          <w:rFonts w:hint="eastAsia"/>
        </w:rPr>
        <w:t>　　图表 2019-2024年中国冷却体市场需求量</w:t>
      </w:r>
      <w:r>
        <w:rPr>
          <w:rFonts w:hint="eastAsia"/>
        </w:rPr>
        <w:br/>
      </w:r>
      <w:r>
        <w:rPr>
          <w:rFonts w:hint="eastAsia"/>
        </w:rPr>
        <w:t>　　图表 2025年中国冷却体行业需求区域调研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2019-2024年中国冷却体行情</w:t>
      </w:r>
      <w:r>
        <w:rPr>
          <w:rFonts w:hint="eastAsia"/>
        </w:rPr>
        <w:br/>
      </w:r>
      <w:r>
        <w:rPr>
          <w:rFonts w:hint="eastAsia"/>
        </w:rPr>
        <w:t>　　图表 2019-2024年中国冷却体价格走势图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2019-2024年中国冷却体行业销售收入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2019-2024年中国冷却体行业盈利情况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2019-2024年中国冷却体行业利润总额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2019-2024年中国冷却体进口数据</w:t>
      </w:r>
      <w:r>
        <w:rPr>
          <w:rFonts w:hint="eastAsia"/>
        </w:rPr>
        <w:br/>
      </w:r>
      <w:r>
        <w:rPr>
          <w:rFonts w:hint="eastAsia"/>
        </w:rPr>
        <w:t>　　图表 2019-2024年中国冷却体出口数据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**地区冷却体市场规模</w:t>
      </w:r>
      <w:r>
        <w:rPr>
          <w:rFonts w:hint="eastAsia"/>
        </w:rPr>
        <w:br/>
      </w:r>
      <w:r>
        <w:rPr>
          <w:rFonts w:hint="eastAsia"/>
        </w:rPr>
        <w:t>　　图表 **地区冷却体行业市场需求</w:t>
      </w:r>
      <w:r>
        <w:rPr>
          <w:rFonts w:hint="eastAsia"/>
        </w:rPr>
        <w:br/>
      </w:r>
      <w:r>
        <w:rPr>
          <w:rFonts w:hint="eastAsia"/>
        </w:rPr>
        <w:t>　　图表 **地区冷却体市场调研</w:t>
      </w:r>
      <w:r>
        <w:rPr>
          <w:rFonts w:hint="eastAsia"/>
        </w:rPr>
        <w:br/>
      </w:r>
      <w:r>
        <w:rPr>
          <w:rFonts w:hint="eastAsia"/>
        </w:rPr>
        <w:t>　　图表 **地区冷却体行业市场需求分析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**地区冷却体市场规模</w:t>
      </w:r>
      <w:r>
        <w:rPr>
          <w:rFonts w:hint="eastAsia"/>
        </w:rPr>
        <w:br/>
      </w:r>
      <w:r>
        <w:rPr>
          <w:rFonts w:hint="eastAsia"/>
        </w:rPr>
        <w:t>　　图表 **地区冷却体行业市场需求</w:t>
      </w:r>
      <w:r>
        <w:rPr>
          <w:rFonts w:hint="eastAsia"/>
        </w:rPr>
        <w:br/>
      </w:r>
      <w:r>
        <w:rPr>
          <w:rFonts w:hint="eastAsia"/>
        </w:rPr>
        <w:t>　　图表 **地区冷却体市场调研</w:t>
      </w:r>
      <w:r>
        <w:rPr>
          <w:rFonts w:hint="eastAsia"/>
        </w:rPr>
        <w:br/>
      </w:r>
      <w:r>
        <w:rPr>
          <w:rFonts w:hint="eastAsia"/>
        </w:rPr>
        <w:t>　　图表 **地区冷却体行业市场需求分析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冷却体行业竞争对手分析</w:t>
      </w:r>
      <w:r>
        <w:rPr>
          <w:rFonts w:hint="eastAsia"/>
        </w:rPr>
        <w:br/>
      </w:r>
      <w:r>
        <w:rPr>
          <w:rFonts w:hint="eastAsia"/>
        </w:rPr>
        <w:t>　　图表 冷却体重点企业（一）基本信息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2025-2031年中国冷却体市场规模预测</w:t>
      </w:r>
      <w:r>
        <w:rPr>
          <w:rFonts w:hint="eastAsia"/>
        </w:rPr>
        <w:br/>
      </w:r>
      <w:r>
        <w:rPr>
          <w:rFonts w:hint="eastAsia"/>
        </w:rPr>
        <w:t>　　图表 冷却体行业准入条件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2025-2031年中国冷却体行业信息化</w:t>
      </w:r>
      <w:r>
        <w:rPr>
          <w:rFonts w:hint="eastAsia"/>
        </w:rPr>
        <w:br/>
      </w:r>
      <w:r>
        <w:rPr>
          <w:rFonts w:hint="eastAsia"/>
        </w:rPr>
        <w:t>　　图表 2025年中国冷却体市场前景分析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2025-2031年中国冷却体行业发展趋势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77a3bb6464141" w:history="1">
        <w:r>
          <w:rPr>
            <w:rStyle w:val="Hyperlink"/>
          </w:rPr>
          <w:t>中国冷却体行业调查研究及发展趋势分析报告（2025-2031年）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77a3bb6464141" w:history="1">
        <w:r>
          <w:rPr>
            <w:rStyle w:val="Hyperlink"/>
          </w:rPr>
          <w:t>https://www.20087.com/2010-08/R_2010_2015lengquetixingyeshichangyanj.html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热点：冷却系统、冷却体温、冷却器结构、冷凝器和冷却器的区别、水冷却器内部结构、冷却技术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b98908f714a27" w:history="1">
      <w:r>
        <w:rPr>
          <w:rStyle w:val="Hyperlink"/>
        </w:rPr>
        <w:t>中国冷却体行业调查研究及发展趋势分析报告（2025-2031年）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lengquetixingyeshichangyanj.html" TargetMode="External" Id="Redb77a3bb646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lengquetixingyeshichangyanj.html" TargetMode="External" Id="Rfd7b98908f71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2024-11-09T05:45:00Z</dcterms:created>
  <dcterms:modified xsi:type="dcterms:W3CDTF">2024-11-09T06:45:00Z</dcterms:modified>
  <dc:subject>中国冷却体行业调查研究及发展趋势分析报告（2025-2031年）</dc:subject>
  <dc:title>中国冷却体行业调查研究及发展趋势分析报告（2025-2031年）</dc:title>
  <cp:keywords>中国冷却体行业调查研究及发展趋势分析报告（2025-2031年）</cp:keywords>
  <dc:description>中国冷却体行业调查研究及发展趋势分析报告（2025-2031年）</dc:description>
</cp:coreProperties>
</file>