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e3f40e204f90" w:history="1">
              <w:r>
                <w:rPr>
                  <w:rStyle w:val="Hyperlink"/>
                </w:rPr>
                <w:t>2024-2030年中国壁挂式气体投加机行业专题研究分析与发展趋势预测报告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e3f40e204f90" w:history="1">
              <w:r>
                <w:rPr>
                  <w:rStyle w:val="Hyperlink"/>
                </w:rPr>
                <w:t>2024-2030年中国壁挂式气体投加机行业专题研究分析与发展趋势预测报告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8e3f40e204f90" w:history="1">
                <w:r>
                  <w:rPr>
                    <w:rStyle w:val="Hyperlink"/>
                  </w:rPr>
                  <w:t>https://www.20087.com/2010-08/R_2010_2015biguashiqititoujiajixingyef.html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气体投加机是一种用于水处理过程中精确投加气体（如氧气、臭氧等）的设备，广泛应用于饮用水消毒、废水处理等领域。随着水处理技术的发展和环保法规的趋严，壁挂式气体投加机在精确度、自动化水平方面有了显著提升。目前，壁挂式气体投加机不仅能够实现远程监控和自动调节，还能根据水质变化自动调整气体投加量，保证处理效果。</w:t>
      </w:r>
      <w:r>
        <w:rPr>
          <w:rFonts w:hint="eastAsia"/>
        </w:rPr>
        <w:br/>
      </w:r>
      <w:r>
        <w:rPr>
          <w:rFonts w:hint="eastAsia"/>
        </w:rPr>
        <w:t>　　未来，壁挂式气体投加机的发展将更加注重智能化和高效性。一方面，通过集成物联网技术，壁挂式气体投加机将能够实时收集水质数据，并根据数据分析结果自动调整气体投加策略，提高处理效率和节能效果。另一方面，随着对水质安全要求的提高，壁挂式气体投加机将采用更先进的传感器和控制算法，确保气体投加的精确度和稳定性。此外，随着模块化设计的应用，壁挂式气体投加机将更加灵活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e3f40e204f90" w:history="1">
        <w:r>
          <w:rPr>
            <w:rStyle w:val="Hyperlink"/>
          </w:rPr>
          <w:t>2024-2030年中国壁挂式气体投加机行业专题研究分析与发展趋势预测报告</w:t>
        </w:r>
      </w:hyperlink>
      <w:r>
        <w:rPr>
          <w:rFonts w:hint="eastAsia"/>
        </w:rPr>
        <w:t>》基于对壁挂式气体投加机行业的深入研究和市场监测数据，全面分析了壁挂式气体投加机行业现状、市场需求与市场规模。壁挂式气体投加机报告详细探讨了产业链结构，价格动态，以及壁挂式气体投加机各细分市场的特点。同时，还科学预测了市场前景与发展趋势，深入剖析了壁挂式气体投加机品牌竞争格局，市场集中度，以及重点企业的经营状况。壁挂式气体投加机报告旨在挖掘行业投资价值，揭示潜在风险与机遇，为投资者和决策者提供专业、科学、客观的战略建议，是了解壁挂式气体投加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壁挂式气体投加机行业概述</w:t>
      </w:r>
      <w:r>
        <w:rPr>
          <w:rFonts w:hint="eastAsia"/>
        </w:rPr>
        <w:br/>
      </w:r>
      <w:r>
        <w:rPr>
          <w:rFonts w:hint="eastAsia"/>
        </w:rPr>
        <w:t>　　第一节 壁挂式气体投加机行业定义</w:t>
      </w:r>
      <w:r>
        <w:rPr>
          <w:rFonts w:hint="eastAsia"/>
        </w:rPr>
        <w:br/>
      </w:r>
      <w:r>
        <w:rPr>
          <w:rFonts w:hint="eastAsia"/>
        </w:rPr>
        <w:t>　　第二节 壁挂式气体投加机行业发展历程</w:t>
      </w:r>
      <w:r>
        <w:rPr>
          <w:rFonts w:hint="eastAsia"/>
        </w:rPr>
        <w:br/>
      </w:r>
      <w:r>
        <w:rPr>
          <w:rFonts w:hint="eastAsia"/>
        </w:rPr>
        <w:t>　　第三节 壁挂式气体投加机产业链分析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二、壁挂式气体投加机产业链模型分析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2023-2024年中国壁挂式气体投加机行业发展环境分析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中国壁挂式气体投加机行业发展经济环境分析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中国壁挂式气体投加机行业发展政策环境分析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二、相关壁挂式气体投加机行业标准分析</w:t>
      </w:r>
      <w:r>
        <w:rPr>
          <w:rFonts w:hint="eastAsia"/>
        </w:rPr>
        <w:br/>
      </w:r>
      <w:r>
        <w:rPr>
          <w:rFonts w:hint="eastAsia"/>
        </w:rPr>
        <w:t>　　第三节 中国壁挂式气体投加机行业发展社会环境分析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中国壁挂式气体投加机行业供给与需求情况分析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2019-2024年中国壁挂式气体投加机行业总体规模</w:t>
      </w:r>
      <w:r>
        <w:rPr>
          <w:rFonts w:hint="eastAsia"/>
        </w:rPr>
        <w:br/>
      </w:r>
      <w:r>
        <w:rPr>
          <w:rFonts w:hint="eastAsia"/>
        </w:rPr>
        <w:t>　　第二节 中国壁挂式气体投加机行业盈利情况分析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中国壁挂式气体投加机行业供给概况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一、2019-2024年中国壁挂式气体投加机供给情况分析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二、2024年中国壁挂式气体投加机行业供给特点分析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三、2024-2030年中国壁挂式气体投加机行业供给预测</w:t>
      </w:r>
      <w:r>
        <w:rPr>
          <w:rFonts w:hint="eastAsia"/>
        </w:rPr>
        <w:br/>
      </w:r>
      <w:r>
        <w:rPr>
          <w:rFonts w:hint="eastAsia"/>
        </w:rPr>
        <w:t>　　第四节 中国壁挂式气体投加机行业需求概况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一、2019-2024年中国壁挂式气体投加机行业需求情况分析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二、2024年中国壁挂式气体投加机行业市场需求特点分析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三、2024-2030年中国壁挂式气体投加机市场需求预测</w:t>
      </w:r>
      <w:r>
        <w:rPr>
          <w:rFonts w:hint="eastAsia"/>
        </w:rPr>
        <w:br/>
      </w:r>
      <w:r>
        <w:rPr>
          <w:rFonts w:hint="eastAsia"/>
        </w:rPr>
        <w:t>　　第五节 壁挂式气体投加机产业供需平衡状况分析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中国壁挂式气体投加机行业规模与效益分析预测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壁挂式气体投加机行业规模分析及预测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一、2019-2024年壁挂式气体投加机行业资产规模变化分析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二、2024-2030年壁挂式气体投加机行业资产规模预测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三、2019-2024年壁挂式气体投加机行业收入和利润变化分析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四、2024-2030年壁挂式气体投加机行业收入和利润预测</w:t>
      </w:r>
      <w:r>
        <w:rPr>
          <w:rFonts w:hint="eastAsia"/>
        </w:rPr>
        <w:br/>
      </w:r>
      <w:r>
        <w:rPr>
          <w:rFonts w:hint="eastAsia"/>
        </w:rPr>
        <w:t>　　第二节 壁挂式气体投加机行业效益分析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一、2019-2024年壁挂式气体投加机行业三费变化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二、2019-2024年壁挂式气体投加机行业效益分析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国内壁挂式气体投加机产品价格走势及影响因素分析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2019-2024年国内壁挂式气体投加机市场价格回顾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2023-2024年国内壁挂式气体投加机市场价格及评述</w:t>
      </w:r>
      <w:r>
        <w:rPr>
          <w:rFonts w:hint="eastAsia"/>
        </w:rPr>
        <w:br/>
      </w:r>
      <w:r>
        <w:rPr>
          <w:rFonts w:hint="eastAsia"/>
        </w:rPr>
        <w:t>　　第三节 国内壁挂式气体投加机价格影响因素分析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2024-2030年国内壁挂式气体投加机市场价格走势预测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2023-2024年壁挂式气体投加机行业产业链分析及对行业的影响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壁挂式气体投加机上游原料产业链发展状况分析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壁挂式气体投加机下游需求产业链发展情况分析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上下游行业对壁挂式气体投加机行业的影响分析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2019-2024年中国壁挂式气体投加机行业重点地区调研分析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一、中国壁挂式气体投加机行业重点区域市场结构调研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二、**地区壁挂式气体投加机行业调研分析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三、**地区壁挂式气体投加机行业调研分析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四、**地区壁挂式气体投加机行业调研分析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五、**地区壁挂式气体投加机行业调研分析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六、**地区壁挂式气体投加机行业调研分析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壁挂式气体投加机行业重点企业发展调研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</w:t>
      </w:r>
      <w:r>
        <w:rPr>
          <w:rFonts w:hint="eastAsia"/>
        </w:rPr>
        <w:br/>
      </w:r>
      <w:r>
        <w:rPr>
          <w:rFonts w:hint="eastAsia"/>
        </w:rPr>
        <w:t>　　第二节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</w:t>
      </w:r>
      <w:r>
        <w:rPr>
          <w:rFonts w:hint="eastAsia"/>
        </w:rPr>
        <w:br/>
      </w:r>
      <w:r>
        <w:rPr>
          <w:rFonts w:hint="eastAsia"/>
        </w:rPr>
        <w:t>　　第三节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</w:t>
      </w:r>
      <w:r>
        <w:rPr>
          <w:rFonts w:hint="eastAsia"/>
        </w:rPr>
        <w:br/>
      </w:r>
      <w:r>
        <w:rPr>
          <w:rFonts w:hint="eastAsia"/>
        </w:rPr>
        <w:t>　　第四节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</w:t>
      </w:r>
      <w:r>
        <w:rPr>
          <w:rFonts w:hint="eastAsia"/>
        </w:rPr>
        <w:br/>
      </w:r>
      <w:r>
        <w:rPr>
          <w:rFonts w:hint="eastAsia"/>
        </w:rPr>
        <w:t>　　第五节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2023-2024年壁挂式气体投加机行业市场竞争策略分析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壁挂式气体投加机行业竞争结构分析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壁挂式气体投加机市场竞争策略分析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一、壁挂式气体投加机市场增长潜力分析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三、典型壁挂式气体投加机企业产品竞争策略分析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壁挂式气体投加机企业竞争策略分析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一、2024-2030年中国壁挂式气体投加机市场竞争趋势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二、2024-2030年壁挂式气体投加机行业竞争格局展望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三、2024-2030年壁挂式气体投加机行业竞争策略分析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壁挂式气体投加机行业投资与发展前景分析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2024年壁挂式气体投加机行业投资情况分析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一、壁挂式气体投加机行业总体投资结构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二、壁挂式气体投加机行业投资规模情况</w:t>
      </w:r>
      <w:r>
        <w:rPr>
          <w:rFonts w:hint="eastAsia"/>
        </w:rPr>
        <w:br/>
      </w:r>
      <w:r>
        <w:rPr>
          <w:rFonts w:hint="eastAsia"/>
        </w:rPr>
        <w:t>　　　　三、壁挂式气体投加机行业投资增速情况</w:t>
      </w:r>
      <w:r>
        <w:rPr>
          <w:rFonts w:hint="eastAsia"/>
        </w:rPr>
        <w:br/>
      </w:r>
      <w:r>
        <w:rPr>
          <w:rFonts w:hint="eastAsia"/>
        </w:rPr>
        <w:t>　　　　四、壁挂式气体投加机行业分地区投资分析</w:t>
      </w:r>
      <w:r>
        <w:rPr>
          <w:rFonts w:hint="eastAsia"/>
        </w:rPr>
        <w:br/>
      </w:r>
      <w:r>
        <w:rPr>
          <w:rFonts w:hint="eastAsia"/>
        </w:rPr>
        <w:t>　　第二节 壁挂式气体投加机行业投资机会分析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二、可以投资的壁挂式气体投加机模式</w:t>
      </w:r>
      <w:r>
        <w:rPr>
          <w:rFonts w:hint="eastAsia"/>
        </w:rPr>
        <w:br/>
      </w:r>
      <w:r>
        <w:rPr>
          <w:rFonts w:hint="eastAsia"/>
        </w:rPr>
        <w:t>　　　　三、2024年壁挂式气体投加机行业投资机会</w:t>
      </w:r>
      <w:r>
        <w:rPr>
          <w:rFonts w:hint="eastAsia"/>
        </w:rPr>
        <w:br/>
      </w:r>
      <w:r>
        <w:rPr>
          <w:rFonts w:hint="eastAsia"/>
        </w:rPr>
        <w:t>　　　　四、2024年壁挂式气体投加机行业投资新方向</w:t>
      </w:r>
      <w:r>
        <w:rPr>
          <w:rFonts w:hint="eastAsia"/>
        </w:rPr>
        <w:br/>
      </w:r>
      <w:r>
        <w:rPr>
          <w:rFonts w:hint="eastAsia"/>
        </w:rPr>
        <w:t>　　第三节 壁挂式气体投加机行业发展前景分析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一、新冠疫情下壁挂式气体投加机市场的发展前景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二、2023-2024年壁挂式气体投加机市场面临的发展商机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2024-2030年壁挂式气体投加机行业发展趋势及投资风险分析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当前壁挂式气体投加机行业存在的问题</w:t>
      </w:r>
      <w:r>
        <w:rPr>
          <w:rFonts w:hint="eastAsia"/>
        </w:rPr>
        <w:br/>
      </w:r>
      <w:r>
        <w:rPr>
          <w:rFonts w:hint="eastAsia"/>
        </w:rPr>
        <w:t>　　第二节 壁挂式气体投加机未来发展预测分析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一、中国壁挂式气体投加机行业发展方向分析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二、2024-2030年中国壁挂式气体投加机行业发展规模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三、2024-2030年中国壁挂式气体投加机行业发展趋势预测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2024-2030年中国壁挂式气体投加机行业投资风险分析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一、壁挂式气体投加机市场竞争风险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三、壁挂式气体投加机行业技术风险分析</w:t>
      </w:r>
      <w:r>
        <w:rPr>
          <w:rFonts w:hint="eastAsia"/>
        </w:rPr>
        <w:br/>
      </w:r>
      <w:r>
        <w:rPr>
          <w:rFonts w:hint="eastAsia"/>
        </w:rPr>
        <w:t>　　　　四、壁挂式气体投加机行业政策和体制风险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2024-2030年壁挂式气体投加机行业盈利模式与投资策略探讨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国外壁挂式气体投加机行业投资现状及经营模式分析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一、境外壁挂式气体投加机行业成长情况调查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中国壁挂式气体投加机行业商业模式探讨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中国壁挂式气体投加机行业投资国际化发展战略分析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中国壁挂式气体投加机行业投资策略分析</w:t>
      </w:r>
      <w:r>
        <w:rPr>
          <w:rFonts w:hint="eastAsia"/>
        </w:rPr>
        <w:br/>
      </w:r>
      <w:r>
        <w:rPr>
          <w:rFonts w:hint="eastAsia"/>
        </w:rPr>
        <w:t>　　第五节 壁挂式气体投加机行业最优投资路径设计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壁挂式气体投加机市场预测及项目投资建议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中国壁挂式气体投加机行业生产、营销企业投资运作模式分析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壁挂式气体投加机行业外销与内销优势分析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2024-2030年中国壁挂式气体投加机行业市场规模及增长趋势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2024-2030年中国壁挂式气体投加机行业投资规模预测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2024-2030年壁挂式气体投加机行业市场盈利预测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中:智林:壁挂式气体投加机行业项目投资建议</w:t>
      </w:r>
      <w:r>
        <w:rPr>
          <w:rFonts w:hint="eastAsia"/>
        </w:rPr>
        <w:br/>
      </w:r>
      <w:r>
        <w:rPr>
          <w:rFonts w:hint="eastAsia"/>
        </w:rPr>
        <w:t>　　　　一、壁挂式气体投加机技术应用注意事项</w:t>
      </w:r>
      <w:r>
        <w:rPr>
          <w:rFonts w:hint="eastAsia"/>
        </w:rPr>
        <w:br/>
      </w:r>
      <w:r>
        <w:rPr>
          <w:rFonts w:hint="eastAsia"/>
        </w:rPr>
        <w:t>　　　　二、壁挂式气体投加机项目投资注意事项</w:t>
      </w:r>
      <w:r>
        <w:rPr>
          <w:rFonts w:hint="eastAsia"/>
        </w:rPr>
        <w:br/>
      </w:r>
      <w:r>
        <w:rPr>
          <w:rFonts w:hint="eastAsia"/>
        </w:rPr>
        <w:t>　　　　三、壁挂式气体投加机生产开发注意事项</w:t>
      </w:r>
      <w:r>
        <w:rPr>
          <w:rFonts w:hint="eastAsia"/>
        </w:rPr>
        <w:br/>
      </w:r>
      <w:r>
        <w:rPr>
          <w:rFonts w:hint="eastAsia"/>
        </w:rPr>
        <w:t>　　　　四、壁挂式气体投加机销售注意事项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壁挂式气体投加机产业链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2024-2030年中国壁挂式气体投加机行业产量预测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2024-2030年中国壁挂式气体投加机市场需求量预测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2024-2030年中国壁挂式气体投加机行业市场规模预测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2024-2030年中国壁挂式气体投加机市场前景分析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2024-2030年中国壁挂式气体投加机行业发展趋势预测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e3f40e204f90" w:history="1">
        <w:r>
          <w:rPr>
            <w:rStyle w:val="Hyperlink"/>
          </w:rPr>
          <w:t>2024-2030年中国壁挂式气体投加机行业专题研究分析与发展趋势预测报告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8e3f40e204f90" w:history="1">
        <w:r>
          <w:rPr>
            <w:rStyle w:val="Hyperlink"/>
          </w:rPr>
          <w:t>https://www.20087.com/2010-08/R_2010_2015biguashiqititoujiajixingyef.html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f19121f04ab0" w:history="1">
      <w:r>
        <w:rPr>
          <w:rStyle w:val="Hyperlink"/>
        </w:rPr>
        <w:t>2024-2030年中国壁挂式气体投加机行业专题研究分析与发展趋势预测报告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guashiqititoujiajixingyef.html" TargetMode="External" Id="R1a98e3f40e20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guashiqititoujiajixingyef.html" TargetMode="External" Id="Racb3f19121f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2024-02-27T07:13:00Z</dcterms:created>
  <dcterms:modified xsi:type="dcterms:W3CDTF">2024-02-27T08:13:00Z</dcterms:modified>
  <dc:subject>2024-2030年中国壁挂式气体投加机行业专题研究分析与发展趋势预测报告</dc:subject>
  <dc:title>2024-2030年中国壁挂式气体投加机行业专题研究分析与发展趋势预测报告</dc:title>
  <cp:keywords>2024-2030年中国壁挂式气体投加机行业专题研究分析与发展趋势预测报告</cp:keywords>
  <dc:description>2024-2030年中国壁挂式气体投加机行业专题研究分析与发展趋势预测报告</dc:description>
</cp:coreProperties>
</file>