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592ed3d064689" w:history="1">
              <w:r>
                <w:rPr>
                  <w:rStyle w:val="Hyperlink"/>
                </w:rPr>
                <w:t>2025-2031年中国心血管药物行业市场调研与发展前景分析报告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592ed3d064689" w:history="1">
              <w:r>
                <w:rPr>
                  <w:rStyle w:val="Hyperlink"/>
                </w:rPr>
                <w:t>2025-2031年中国心血管药物行业市场调研与发展前景分析报告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592ed3d064689" w:history="1">
                <w:r>
                  <w:rPr>
                    <w:rStyle w:val="Hyperlink"/>
                  </w:rPr>
                  <w:t>https://www.20087.com/2010-08/R_2010_2015xinxueguanyaowuxingyeshicha.html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药物行业近年来受益于全球心血管疾病负担的加重，市场需求持续增长。现代心血管药物不仅包括传统的降压药、降脂药和抗血栓药，还涵盖了针对心衰、心律失常等复杂疾病的创新疗法。然而，心血管疾病的复杂性和多样性，以及新药研发的高风险和高成本，是行业面临的挑战。</w:t>
      </w:r>
      <w:r>
        <w:rPr>
          <w:rFonts w:hint="eastAsia"/>
        </w:rPr>
        <w:br/>
      </w:r>
      <w:r>
        <w:rPr>
          <w:rFonts w:hint="eastAsia"/>
        </w:rPr>
        <w:t>　　未来，心血管药物行业将更加注重精准医疗和预防医学。一方面，通过基因组学和生物标志物的研究，开发针对特定遗传背景或病理机制的个性化药物，提高治疗效果。另一方面，加强心血管疾病的一级和二级预防，开发针对生活方式干预的药物，如改善代谢、减少炎症的新型疗法。同时，行业将探索与数字健康技术的结合，利用远程监测和人工智能，提供更加精准和连续的心血管疾病管理。</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心血管药物行业的机遇与挑战并存。对心血管药物行业市场供需的剖析，无论是对于中国心血管药物行业的长远发展，还是对心血管药物行业在具体工作中的突破都具有积极的指导作用。那么，未来五年我国心血管药物行业走势如何心血管药物行业营运能力如何整个行业投资方向又在哪里而我国心血管药物企业又该如何分析当前发展形势、制定应对策略呢最重要的，又如何在危机后寻找机遇，获得更大的发展呢</w:t>
      </w:r>
      <w:r>
        <w:rPr>
          <w:rFonts w:hint="eastAsia"/>
        </w:rPr>
        <w:br/>
      </w:r>
      <w:r>
        <w:rPr>
          <w:rFonts w:hint="eastAsia"/>
        </w:rPr>
        <w:t>　　本研究报告在大量周密的市场调研基础上，主要依据了国家统计局、国家发改委、国务院发展研究中心、国家商务部、中国海关总署、心血管药物行业相关协会、国内外多种相关报刊杂志的基础信息以及专业研究单位等公布、提供的大量的内容翔实、统计精确的资料和数据。立足于当前心血管药物行业整体发展形势，对中国心血管药物行业的市场供需、产业链发展、市场竞争格局、发展趋势与经营建议等进行深入研究，并重点分析了心血管药物行业的前景与风险。报告揭示了心血管药物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中国心血管药物行业发展概述</w:t>
      </w:r>
      <w:r>
        <w:rPr>
          <w:rFonts w:hint="eastAsia"/>
        </w:rPr>
        <w:br/>
      </w:r>
      <w:r>
        <w:rPr>
          <w:rFonts w:hint="eastAsia"/>
        </w:rPr>
        <w:t>　　第一节 心血管药物行业发展情况</w:t>
      </w:r>
      <w:r>
        <w:rPr>
          <w:rFonts w:hint="eastAsia"/>
        </w:rPr>
        <w:br/>
      </w:r>
      <w:r>
        <w:rPr>
          <w:rFonts w:hint="eastAsia"/>
        </w:rPr>
        <w:t>　　　　一、心血管药物定义</w:t>
      </w:r>
      <w:r>
        <w:rPr>
          <w:rFonts w:hint="eastAsia"/>
        </w:rPr>
        <w:br/>
      </w:r>
      <w:r>
        <w:rPr>
          <w:rFonts w:hint="eastAsia"/>
        </w:rPr>
        <w:t>　　　　二、心血管药物行业发展历程</w:t>
      </w:r>
      <w:r>
        <w:rPr>
          <w:rFonts w:hint="eastAsia"/>
        </w:rPr>
        <w:br/>
      </w:r>
      <w:r>
        <w:rPr>
          <w:rFonts w:hint="eastAsia"/>
        </w:rPr>
        <w:t>　　第二节 心血管药物产业链分析</w:t>
      </w:r>
      <w:r>
        <w:rPr>
          <w:rFonts w:hint="eastAsia"/>
        </w:rPr>
        <w:br/>
      </w:r>
      <w:r>
        <w:rPr>
          <w:rFonts w:hint="eastAsia"/>
        </w:rPr>
        <w:t>　　　　一、产业链模型介绍</w:t>
      </w:r>
      <w:r>
        <w:rPr>
          <w:rFonts w:hint="eastAsia"/>
        </w:rPr>
        <w:br/>
      </w:r>
      <w:r>
        <w:rPr>
          <w:rFonts w:hint="eastAsia"/>
        </w:rPr>
        <w:t>　　　　二、心血管药物产业链模型分析</w:t>
      </w:r>
      <w:r>
        <w:rPr>
          <w:rFonts w:hint="eastAsia"/>
        </w:rPr>
        <w:br/>
      </w:r>
      <w:r>
        <w:rPr>
          <w:rFonts w:hint="eastAsia"/>
        </w:rPr>
        <w:t>　　第三节 2020-2025年中国心血管药物行业经济指标分析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全球心血管药物市场发展分析</w:t>
      </w:r>
      <w:r>
        <w:rPr>
          <w:rFonts w:hint="eastAsia"/>
        </w:rPr>
        <w:br/>
      </w:r>
      <w:r>
        <w:rPr>
          <w:rFonts w:hint="eastAsia"/>
        </w:rPr>
        <w:t>　　第一节 全球心血管药物市场发展情况分析</w:t>
      </w:r>
      <w:r>
        <w:rPr>
          <w:rFonts w:hint="eastAsia"/>
        </w:rPr>
        <w:br/>
      </w:r>
      <w:r>
        <w:rPr>
          <w:rFonts w:hint="eastAsia"/>
        </w:rPr>
        <w:t>　　　　一、2020-2025年全球心血管药物市场发展分析</w:t>
      </w:r>
      <w:r>
        <w:rPr>
          <w:rFonts w:hint="eastAsia"/>
        </w:rPr>
        <w:br/>
      </w:r>
      <w:r>
        <w:rPr>
          <w:rFonts w:hint="eastAsia"/>
        </w:rPr>
        <w:t>　　　　二、2020-2025年全球心血管药物市场统计分析</w:t>
      </w:r>
      <w:r>
        <w:rPr>
          <w:rFonts w:hint="eastAsia"/>
        </w:rPr>
        <w:br/>
      </w:r>
      <w:r>
        <w:rPr>
          <w:rFonts w:hint="eastAsia"/>
        </w:rPr>
        <w:t>　　　　三、2020-2025年全球心血管药物市场分析</w:t>
      </w:r>
      <w:r>
        <w:rPr>
          <w:rFonts w:hint="eastAsia"/>
        </w:rPr>
        <w:br/>
      </w:r>
      <w:r>
        <w:rPr>
          <w:rFonts w:hint="eastAsia"/>
        </w:rPr>
        <w:t>　　第二节 2020-2025年世界主要国家心血管药物市场分析</w:t>
      </w:r>
      <w:r>
        <w:rPr>
          <w:rFonts w:hint="eastAsia"/>
        </w:rPr>
        <w:br/>
      </w:r>
      <w:r>
        <w:rPr>
          <w:rFonts w:hint="eastAsia"/>
        </w:rPr>
        <w:t>　　　　一、2020-2025年美国心血管药物市场现状分析</w:t>
      </w:r>
      <w:r>
        <w:rPr>
          <w:rFonts w:hint="eastAsia"/>
        </w:rPr>
        <w:br/>
      </w:r>
      <w:r>
        <w:rPr>
          <w:rFonts w:hint="eastAsia"/>
        </w:rPr>
        <w:t>　　　　二、2020-2025年欧洲心血管药物市场现状分析</w:t>
      </w:r>
      <w:r>
        <w:rPr>
          <w:rFonts w:hint="eastAsia"/>
        </w:rPr>
        <w:br/>
      </w:r>
      <w:r>
        <w:rPr>
          <w:rFonts w:hint="eastAsia"/>
        </w:rPr>
        <w:t>　　　　三、2020-2025年日本心血管药物市场现状分析</w:t>
      </w:r>
      <w:r>
        <w:rPr>
          <w:rFonts w:hint="eastAsia"/>
        </w:rPr>
        <w:br/>
      </w:r>
      <w:r>
        <w:rPr>
          <w:rFonts w:hint="eastAsia"/>
        </w:rPr>
        <w:t>　　　　四、2020-2025年韩国心血管药物市场现状分析</w:t>
      </w:r>
      <w:r>
        <w:rPr>
          <w:rFonts w:hint="eastAsia"/>
        </w:rPr>
        <w:br/>
      </w:r>
      <w:r>
        <w:rPr>
          <w:rFonts w:hint="eastAsia"/>
        </w:rPr>
        <w:t>　　　　五、2020-2025年中东与非洲心血管药物市场分析</w:t>
      </w:r>
      <w:r>
        <w:rPr>
          <w:rFonts w:hint="eastAsia"/>
        </w:rPr>
        <w:br/>
      </w:r>
      <w:r>
        <w:rPr>
          <w:rFonts w:hint="eastAsia"/>
        </w:rPr>
        <w:br/>
      </w:r>
      <w:r>
        <w:rPr>
          <w:rFonts w:hint="eastAsia"/>
        </w:rPr>
        <w:t>第三章 中国心血管药物市场运行分析</w:t>
      </w:r>
      <w:r>
        <w:rPr>
          <w:rFonts w:hint="eastAsia"/>
        </w:rPr>
        <w:br/>
      </w:r>
      <w:r>
        <w:rPr>
          <w:rFonts w:hint="eastAsia"/>
        </w:rPr>
        <w:t>　　第一节 心血管药物行业市场发展基本情况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中国心血管药物行业的国际比较分析</w:t>
      </w:r>
      <w:r>
        <w:rPr>
          <w:rFonts w:hint="eastAsia"/>
        </w:rPr>
        <w:br/>
      </w:r>
      <w:r>
        <w:rPr>
          <w:rFonts w:hint="eastAsia"/>
        </w:rPr>
        <w:t>　　第一节 中国心血管药物市场发展情况分析</w:t>
      </w:r>
      <w:r>
        <w:rPr>
          <w:rFonts w:hint="eastAsia"/>
        </w:rPr>
        <w:br/>
      </w:r>
      <w:r>
        <w:rPr>
          <w:rFonts w:hint="eastAsia"/>
        </w:rPr>
        <w:t>　　　　一、2020-2025年中国心血管药物市场发展分析</w:t>
      </w:r>
      <w:r>
        <w:rPr>
          <w:rFonts w:hint="eastAsia"/>
        </w:rPr>
        <w:br/>
      </w:r>
      <w:r>
        <w:rPr>
          <w:rFonts w:hint="eastAsia"/>
        </w:rPr>
        <w:t>　　　　二、2020-2025年中国心血管药物市场统计分析</w:t>
      </w:r>
      <w:r>
        <w:rPr>
          <w:rFonts w:hint="eastAsia"/>
        </w:rPr>
        <w:br/>
      </w:r>
      <w:r>
        <w:rPr>
          <w:rFonts w:hint="eastAsia"/>
        </w:rPr>
        <w:t>　　　　三、2020-2025年中国心血管药物细分市场</w:t>
      </w:r>
      <w:r>
        <w:rPr>
          <w:rFonts w:hint="eastAsia"/>
        </w:rPr>
        <w:br/>
      </w:r>
      <w:r>
        <w:rPr>
          <w:rFonts w:hint="eastAsia"/>
        </w:rPr>
        <w:t>　　第二节 中国心血管药物行业的国际比较分析</w:t>
      </w:r>
      <w:r>
        <w:rPr>
          <w:rFonts w:hint="eastAsia"/>
        </w:rPr>
        <w:br/>
      </w:r>
      <w:r>
        <w:rPr>
          <w:rFonts w:hint="eastAsia"/>
        </w:rPr>
        <w:t>　　　　一、中国心血管药物行业竞争力指标分析</w:t>
      </w:r>
      <w:r>
        <w:rPr>
          <w:rFonts w:hint="eastAsia"/>
        </w:rPr>
        <w:br/>
      </w:r>
      <w:r>
        <w:rPr>
          <w:rFonts w:hint="eastAsia"/>
        </w:rPr>
        <w:t>　　　　二、国际心血管药物行业竞争力指标分析</w:t>
      </w:r>
      <w:r>
        <w:rPr>
          <w:rFonts w:hint="eastAsia"/>
        </w:rPr>
        <w:br/>
      </w:r>
      <w:r>
        <w:rPr>
          <w:rFonts w:hint="eastAsia"/>
        </w:rPr>
        <w:t>　　　　三、中国心血管药物行业经济指标国际比较分析</w:t>
      </w:r>
      <w:r>
        <w:rPr>
          <w:rFonts w:hint="eastAsia"/>
        </w:rPr>
        <w:br/>
      </w:r>
      <w:r>
        <w:rPr>
          <w:rFonts w:hint="eastAsia"/>
        </w:rPr>
        <w:t>　　第三节 全球心血管药物行业市场需求分析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中国心血管药物行业经济运行指标分析</w:t>
      </w:r>
      <w:r>
        <w:rPr>
          <w:rFonts w:hint="eastAsia"/>
        </w:rPr>
        <w:br/>
      </w:r>
      <w:r>
        <w:rPr>
          <w:rFonts w:hint="eastAsia"/>
        </w:rPr>
        <w:t>　　第一节 2020-2025年中国心血管药物行业总体规模分析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2020-2025年中国心血管药物行业产销分析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2020-2025年中国心血管药物行业财务指标总体分析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中国心血管药物生产现状分析</w:t>
      </w:r>
      <w:r>
        <w:rPr>
          <w:rFonts w:hint="eastAsia"/>
        </w:rPr>
        <w:br/>
      </w:r>
      <w:r>
        <w:rPr>
          <w:rFonts w:hint="eastAsia"/>
        </w:rPr>
        <w:t>　　第一节 心血管药物行业总体规模</w:t>
      </w:r>
      <w:r>
        <w:rPr>
          <w:rFonts w:hint="eastAsia"/>
        </w:rPr>
        <w:br/>
      </w:r>
      <w:r>
        <w:rPr>
          <w:rFonts w:hint="eastAsia"/>
        </w:rPr>
        <w:t>　　第一节 心血管药物产能概况</w:t>
      </w:r>
      <w:r>
        <w:rPr>
          <w:rFonts w:hint="eastAsia"/>
        </w:rPr>
        <w:br/>
      </w:r>
      <w:r>
        <w:rPr>
          <w:rFonts w:hint="eastAsia"/>
        </w:rPr>
        <w:t>　　　　一、2020-2025年心血管药物产能分析</w:t>
      </w:r>
      <w:r>
        <w:rPr>
          <w:rFonts w:hint="eastAsia"/>
        </w:rPr>
        <w:br/>
      </w:r>
      <w:r>
        <w:rPr>
          <w:rFonts w:hint="eastAsia"/>
        </w:rPr>
        <w:t>　　　　二、2025-2031年心血管药物产能预测</w:t>
      </w:r>
      <w:r>
        <w:rPr>
          <w:rFonts w:hint="eastAsia"/>
        </w:rPr>
        <w:br/>
      </w:r>
      <w:r>
        <w:rPr>
          <w:rFonts w:hint="eastAsia"/>
        </w:rPr>
        <w:t>　　第三节 心血管药物产量概况</w:t>
      </w:r>
      <w:r>
        <w:rPr>
          <w:rFonts w:hint="eastAsia"/>
        </w:rPr>
        <w:br/>
      </w:r>
      <w:r>
        <w:rPr>
          <w:rFonts w:hint="eastAsia"/>
        </w:rPr>
        <w:t>　　　　一、2020-2025年心血管药物产量分析</w:t>
      </w:r>
      <w:r>
        <w:rPr>
          <w:rFonts w:hint="eastAsia"/>
        </w:rPr>
        <w:br/>
      </w:r>
      <w:r>
        <w:rPr>
          <w:rFonts w:hint="eastAsia"/>
        </w:rPr>
        <w:t>　　　　二、2024-2025年心血管药物产能配置与产能利用率调查</w:t>
      </w:r>
      <w:r>
        <w:rPr>
          <w:rFonts w:hint="eastAsia"/>
        </w:rPr>
        <w:br/>
      </w:r>
      <w:r>
        <w:rPr>
          <w:rFonts w:hint="eastAsia"/>
        </w:rPr>
        <w:t>　　　　三、2025-2031年心血管药物产量预测</w:t>
      </w:r>
      <w:r>
        <w:rPr>
          <w:rFonts w:hint="eastAsia"/>
        </w:rPr>
        <w:br/>
      </w:r>
      <w:r>
        <w:rPr>
          <w:rFonts w:hint="eastAsia"/>
        </w:rPr>
        <w:t>　　第四节 心血管药物行业市场供给分析</w:t>
      </w:r>
      <w:r>
        <w:rPr>
          <w:rFonts w:hint="eastAsia"/>
        </w:rPr>
        <w:br/>
      </w:r>
      <w:r>
        <w:rPr>
          <w:rFonts w:hint="eastAsia"/>
        </w:rPr>
        <w:t>　　　　一、2024-2025年心血管药物生产规模现状</w:t>
      </w:r>
      <w:r>
        <w:rPr>
          <w:rFonts w:hint="eastAsia"/>
        </w:rPr>
        <w:br/>
      </w:r>
      <w:r>
        <w:rPr>
          <w:rFonts w:hint="eastAsia"/>
        </w:rPr>
        <w:t>　　　　二、2024-2025年心血管药物产能规模分布</w:t>
      </w:r>
      <w:r>
        <w:rPr>
          <w:rFonts w:hint="eastAsia"/>
        </w:rPr>
        <w:br/>
      </w:r>
      <w:r>
        <w:rPr>
          <w:rFonts w:hint="eastAsia"/>
        </w:rPr>
        <w:t>　　　　三、2024-2025年心血管药物?市场价格走势</w:t>
      </w:r>
      <w:r>
        <w:rPr>
          <w:rFonts w:hint="eastAsia"/>
        </w:rPr>
        <w:br/>
      </w:r>
      <w:r>
        <w:rPr>
          <w:rFonts w:hint="eastAsia"/>
        </w:rPr>
        <w:t>　　　　四、2024-2025年重点心血管药物厂商分布</w:t>
      </w:r>
      <w:r>
        <w:rPr>
          <w:rFonts w:hint="eastAsia"/>
        </w:rPr>
        <w:br/>
      </w:r>
      <w:r>
        <w:rPr>
          <w:rFonts w:hint="eastAsia"/>
        </w:rPr>
        <w:br/>
      </w:r>
      <w:r>
        <w:rPr>
          <w:rFonts w:hint="eastAsia"/>
        </w:rPr>
        <w:t>第七章 中国心血管药物市场供需分析</w:t>
      </w:r>
      <w:r>
        <w:rPr>
          <w:rFonts w:hint="eastAsia"/>
        </w:rPr>
        <w:br/>
      </w:r>
      <w:r>
        <w:rPr>
          <w:rFonts w:hint="eastAsia"/>
        </w:rPr>
        <w:t>　　第一节 2020-2025年心血管药物市场需求分析</w:t>
      </w:r>
      <w:r>
        <w:rPr>
          <w:rFonts w:hint="eastAsia"/>
        </w:rPr>
        <w:br/>
      </w:r>
      <w:r>
        <w:rPr>
          <w:rFonts w:hint="eastAsia"/>
        </w:rPr>
        <w:t>　　　　一、心血管药物行业需求市场</w:t>
      </w:r>
      <w:r>
        <w:rPr>
          <w:rFonts w:hint="eastAsia"/>
        </w:rPr>
        <w:br/>
      </w:r>
      <w:r>
        <w:rPr>
          <w:rFonts w:hint="eastAsia"/>
        </w:rPr>
        <w:t>　　　　二、心血管药物行业客户结构</w:t>
      </w:r>
      <w:r>
        <w:rPr>
          <w:rFonts w:hint="eastAsia"/>
        </w:rPr>
        <w:br/>
      </w:r>
      <w:r>
        <w:rPr>
          <w:rFonts w:hint="eastAsia"/>
        </w:rPr>
        <w:t>　　　　三、心血管药物行业需求的地区差异</w:t>
      </w:r>
      <w:r>
        <w:rPr>
          <w:rFonts w:hint="eastAsia"/>
        </w:rPr>
        <w:br/>
      </w:r>
      <w:r>
        <w:rPr>
          <w:rFonts w:hint="eastAsia"/>
        </w:rPr>
        <w:t>　　第二节 2020-2025年心血管药物市场供给分析</w:t>
      </w:r>
      <w:r>
        <w:rPr>
          <w:rFonts w:hint="eastAsia"/>
        </w:rPr>
        <w:br/>
      </w:r>
      <w:r>
        <w:rPr>
          <w:rFonts w:hint="eastAsia"/>
        </w:rPr>
        <w:t>　　第三节 2025-2031年供求平衡分析及未来发展趋势</w:t>
      </w:r>
      <w:r>
        <w:rPr>
          <w:rFonts w:hint="eastAsia"/>
        </w:rPr>
        <w:br/>
      </w:r>
      <w:r>
        <w:rPr>
          <w:rFonts w:hint="eastAsia"/>
        </w:rPr>
        <w:t>　　　　一、2025-2031年心血管药物行业的需求预测</w:t>
      </w:r>
      <w:r>
        <w:rPr>
          <w:rFonts w:hint="eastAsia"/>
        </w:rPr>
        <w:br/>
      </w:r>
      <w:r>
        <w:rPr>
          <w:rFonts w:hint="eastAsia"/>
        </w:rPr>
        <w:t>　　　　二、2025-2031年心血管药物行业的供应预测</w:t>
      </w:r>
      <w:r>
        <w:rPr>
          <w:rFonts w:hint="eastAsia"/>
        </w:rPr>
        <w:br/>
      </w:r>
      <w:r>
        <w:rPr>
          <w:rFonts w:hint="eastAsia"/>
        </w:rPr>
        <w:t>　　　　三、2020-2025年心血管药物供求平衡分析</w:t>
      </w:r>
      <w:r>
        <w:rPr>
          <w:rFonts w:hint="eastAsia"/>
        </w:rPr>
        <w:br/>
      </w:r>
      <w:r>
        <w:rPr>
          <w:rFonts w:hint="eastAsia"/>
        </w:rPr>
        <w:t>　　　　四、2025-2031年心血管药物供求平衡预测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长三角区域心血管药物市场情况分析</w:t>
      </w:r>
      <w:r>
        <w:rPr>
          <w:rFonts w:hint="eastAsia"/>
        </w:rPr>
        <w:br/>
      </w:r>
      <w:r>
        <w:rPr>
          <w:rFonts w:hint="eastAsia"/>
        </w:rPr>
        <w:t>　　第二节 珠三角区域心血管药物市场情况分析</w:t>
      </w:r>
      <w:r>
        <w:rPr>
          <w:rFonts w:hint="eastAsia"/>
        </w:rPr>
        <w:br/>
      </w:r>
      <w:r>
        <w:rPr>
          <w:rFonts w:hint="eastAsia"/>
        </w:rPr>
        <w:t>　　第三节 环渤海区域心血管药物市场情况分析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心血管药物产业链的分析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心血管药物产业链的分析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心血管药物行业竞争分析</w:t>
      </w:r>
      <w:r>
        <w:rPr>
          <w:rFonts w:hint="eastAsia"/>
        </w:rPr>
        <w:br/>
      </w:r>
      <w:r>
        <w:rPr>
          <w:rFonts w:hint="eastAsia"/>
        </w:rPr>
        <w:t>第十章 心血管药物市场竞争格局分析</w:t>
      </w:r>
      <w:r>
        <w:rPr>
          <w:rFonts w:hint="eastAsia"/>
        </w:rPr>
        <w:br/>
      </w:r>
      <w:r>
        <w:rPr>
          <w:rFonts w:hint="eastAsia"/>
        </w:rPr>
        <w:t>　　第一节 心血管药物行业竞争结构分析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心血管药物行业集中度分析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心血管药物行业国际竞争力比较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心血管药物产品竞争力优势分析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心血管药物行业重点企业发展分析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2025-2031年心血管药物行业发展趋势及影响因素</w:t>
      </w:r>
      <w:r>
        <w:rPr>
          <w:rFonts w:hint="eastAsia"/>
        </w:rPr>
        <w:br/>
      </w:r>
      <w:r>
        <w:rPr>
          <w:rFonts w:hint="eastAsia"/>
        </w:rPr>
        <w:t>　　第一节 心血管药物未来发展预测分析</w:t>
      </w:r>
      <w:r>
        <w:rPr>
          <w:rFonts w:hint="eastAsia"/>
        </w:rPr>
        <w:br/>
      </w:r>
      <w:r>
        <w:rPr>
          <w:rFonts w:hint="eastAsia"/>
        </w:rPr>
        <w:t>　　　　一、中国心血管药物发展方向分析</w:t>
      </w:r>
      <w:r>
        <w:rPr>
          <w:rFonts w:hint="eastAsia"/>
        </w:rPr>
        <w:br/>
      </w:r>
      <w:r>
        <w:rPr>
          <w:rFonts w:hint="eastAsia"/>
        </w:rPr>
        <w:t>　　　　二、2025-2031年中国心血管药物行业发展规模</w:t>
      </w:r>
      <w:r>
        <w:rPr>
          <w:rFonts w:hint="eastAsia"/>
        </w:rPr>
        <w:br/>
      </w:r>
      <w:r>
        <w:rPr>
          <w:rFonts w:hint="eastAsia"/>
        </w:rPr>
        <w:t>　　　　三、2025-2031年中国心血管药物行业发展趋势预测</w:t>
      </w:r>
      <w:r>
        <w:rPr>
          <w:rFonts w:hint="eastAsia"/>
        </w:rPr>
        <w:br/>
      </w:r>
      <w:r>
        <w:rPr>
          <w:rFonts w:hint="eastAsia"/>
        </w:rPr>
        <w:t>　　第二节 2025-2031年心血管药物行业供给预测</w:t>
      </w:r>
      <w:r>
        <w:rPr>
          <w:rFonts w:hint="eastAsia"/>
        </w:rPr>
        <w:br/>
      </w:r>
      <w:r>
        <w:rPr>
          <w:rFonts w:hint="eastAsia"/>
        </w:rPr>
        <w:t>　　　　一、2025-2031年心血管药物行业供给预测</w:t>
      </w:r>
      <w:r>
        <w:rPr>
          <w:rFonts w:hint="eastAsia"/>
        </w:rPr>
        <w:br/>
      </w:r>
      <w:r>
        <w:rPr>
          <w:rFonts w:hint="eastAsia"/>
        </w:rPr>
        <w:t>　　　　二、2025-2031年心血管药物行业需求预测</w:t>
      </w:r>
      <w:r>
        <w:rPr>
          <w:rFonts w:hint="eastAsia"/>
        </w:rPr>
        <w:br/>
      </w:r>
      <w:r>
        <w:rPr>
          <w:rFonts w:hint="eastAsia"/>
        </w:rPr>
        <w:t>　　　　三、2025-2031年心血管药物行业进出口预测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六、中国心血管药物行业SWOT分析</w:t>
      </w:r>
      <w:r>
        <w:rPr>
          <w:rFonts w:hint="eastAsia"/>
        </w:rPr>
        <w:br/>
      </w:r>
      <w:r>
        <w:rPr>
          <w:rFonts w:hint="eastAsia"/>
        </w:rPr>
        <w:br/>
      </w:r>
      <w:r>
        <w:rPr>
          <w:rFonts w:hint="eastAsia"/>
        </w:rPr>
        <w:t>第十三章 2025-2031年心血管药物行业投资方向与风险分析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2025-2031年中国心血管药物行业投资风险分析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592ed3d064689" w:history="1">
        <w:r>
          <w:rPr>
            <w:rStyle w:val="Hyperlink"/>
          </w:rPr>
          <w:t>2025-2031年中国心血管药物行业市场调研与发展前景分析报告</w:t>
        </w:r>
      </w:hyperlink>
      <w:r>
        <w:rPr>
          <w:color w:val="C00000"/>
        </w:rPr>
        <w:t>》，报告编号：</w:t>
      </w:r>
      <w:r>
        <w:rPr>
          <w:rFonts w:hint="eastAsia"/>
          <w:color w:val="C00000"/>
        </w:rPr>
        <w:t>0A82721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592ed3d064689" w:history="1">
        <w:r>
          <w:rPr>
            <w:rStyle w:val="Hyperlink"/>
          </w:rPr>
          <w:t>https://www.20087.com/2010-08/R_2010_2015xinxueguanyaowuxingyeshicha.html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db478754a469f" w:history="1">
      <w:r>
        <w:rPr>
          <w:rStyle w:val="Hyperlink"/>
        </w:rPr>
        <w:t>2025-2031年中国心血管药物行业市场调研与发展前景分析报告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xinxueguanyaowuxingyeshicha.html" TargetMode="External" Id="Ra79592ed3d06468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xinxueguanyaowuxingyeshicha.html" TargetMode="External" Id="Ra2fdb478754a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2024-12-26T05:20:00Z</dcterms:created>
  <dcterms:modified xsi:type="dcterms:W3CDTF">2024-12-26T06:20:00Z</dcterms:modified>
  <dc:subject>2025-2031年中国心血管药物行业市场调研与发展前景分析报告</dc:subject>
  <dc:title>2025-2031年中国心血管药物行业市场调研与发展前景分析报告</dc:title>
  <cp:keywords>2025-2031年中国心血管药物行业市场调研与发展前景分析报告</cp:keywords>
  <dc:description>2025-2031年中国心血管药物行业市场调研与发展前景分析报告</dc:description>
</cp:coreProperties>
</file>