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9108725204cfa" w:history="1">
              <w:r>
                <w:rPr>
                  <w:rStyle w:val="Hyperlink"/>
                </w:rPr>
                <w:t>2025-2031年中国眼药行业市场调研与发展前景分析报告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9108725204cfa" w:history="1">
              <w:r>
                <w:rPr>
                  <w:rStyle w:val="Hyperlink"/>
                </w:rPr>
                <w:t>2025-2031年中国眼药行业市场调研与发展前景分析报告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9108725204cfa" w:history="1">
                <w:r>
                  <w:rPr>
                    <w:rStyle w:val="Hyperlink"/>
                  </w:rPr>
                  <w:t>https://www.20087.com/2010-08/R_2010_2015yanyaoxingyeshichanggongxuy.html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药市场随着眼科疾病的增多和人口老龄化，需求持续增长。现代眼药不仅限于治疗常见的眼部感染和炎症，还包括了针对青光眼、干眼症和视网膜疾病的治疗。随着生物技术的进步，如基因治疗和蛋白质工程，新型眼药正逐渐进入市场，提供更为精准和有效的治疗方案。然而，眼药的研发周期长、成本高，且需经过严格的临床试验，是行业面临的挑战。</w:t>
      </w:r>
      <w:r>
        <w:rPr>
          <w:rFonts w:hint="eastAsia"/>
        </w:rPr>
        <w:br/>
      </w:r>
      <w:r>
        <w:rPr>
          <w:rFonts w:hint="eastAsia"/>
        </w:rPr>
        <w:t>　　未来，眼药领域将更加重视个性化和预防性治疗。基于个体基因组学的药物设计，将为患者提供定制化的治疗方案，以提高疗效和减少副作用。同时，预防性眼药，如营养补充剂和抗氧化剂，将关注于减缓眼部老化过程和预防慢性眼病的发生。此外，智能给药系统，如智能隐形眼镜和可穿戴设备，将提供持续监测和自动给药功能，提高患者依从性和生活质量。</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眼药行业的机遇与挑战并存。对眼药行业市场供需的剖析，无论是对于中国眼药行业的长远发展，还是对眼药行业在具体工作中的突破都具有积极的指导作用。那么，未来五年我国眼药行业走势如何眼药行业营运能力如何整个行业投资方向又在哪里而我国眼药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眼药行业相关协会、国内外多种相关报刊杂志的基础信息以及专业研究单位等公布、提供的大量的内容翔实、统计精确的资料和数据。立足于当前眼药行业整体发展形势，对中国眼药行业的市场供需、产业链发展、市场竞争格局、发展趋势与经营建议等进行深入研究，并重点分析了眼药行业的前景与风险。报告揭示了眼药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中国眼药行业发展概述</w:t>
      </w:r>
      <w:r>
        <w:rPr>
          <w:rFonts w:hint="eastAsia"/>
        </w:rPr>
        <w:br/>
      </w:r>
      <w:r>
        <w:rPr>
          <w:rFonts w:hint="eastAsia"/>
        </w:rPr>
        <w:t>　　第一节 眼药行业发展情况</w:t>
      </w:r>
      <w:r>
        <w:rPr>
          <w:rFonts w:hint="eastAsia"/>
        </w:rPr>
        <w:br/>
      </w:r>
      <w:r>
        <w:rPr>
          <w:rFonts w:hint="eastAsia"/>
        </w:rPr>
        <w:t>　　　　一、眼药定义</w:t>
      </w:r>
      <w:r>
        <w:rPr>
          <w:rFonts w:hint="eastAsia"/>
        </w:rPr>
        <w:br/>
      </w:r>
      <w:r>
        <w:rPr>
          <w:rFonts w:hint="eastAsia"/>
        </w:rPr>
        <w:t>　　　　二、眼药行业发展历程</w:t>
      </w:r>
      <w:r>
        <w:rPr>
          <w:rFonts w:hint="eastAsia"/>
        </w:rPr>
        <w:br/>
      </w:r>
      <w:r>
        <w:rPr>
          <w:rFonts w:hint="eastAsia"/>
        </w:rPr>
        <w:t>　　第二节 眼药产业链分析</w:t>
      </w:r>
      <w:r>
        <w:rPr>
          <w:rFonts w:hint="eastAsia"/>
        </w:rPr>
        <w:br/>
      </w:r>
      <w:r>
        <w:rPr>
          <w:rFonts w:hint="eastAsia"/>
        </w:rPr>
        <w:t>　　　　一、产业链模型介绍</w:t>
      </w:r>
      <w:r>
        <w:rPr>
          <w:rFonts w:hint="eastAsia"/>
        </w:rPr>
        <w:br/>
      </w:r>
      <w:r>
        <w:rPr>
          <w:rFonts w:hint="eastAsia"/>
        </w:rPr>
        <w:t>　　　　二、眼药产业链模型分析</w:t>
      </w:r>
      <w:r>
        <w:rPr>
          <w:rFonts w:hint="eastAsia"/>
        </w:rPr>
        <w:br/>
      </w:r>
      <w:r>
        <w:rPr>
          <w:rFonts w:hint="eastAsia"/>
        </w:rPr>
        <w:t>　　第三节 2020-2025年中国眼药行业经济指标分析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全球眼药市场发展分析</w:t>
      </w:r>
      <w:r>
        <w:rPr>
          <w:rFonts w:hint="eastAsia"/>
        </w:rPr>
        <w:br/>
      </w:r>
      <w:r>
        <w:rPr>
          <w:rFonts w:hint="eastAsia"/>
        </w:rPr>
        <w:t>　　第一节 全球眼药市场发展情况分析</w:t>
      </w:r>
      <w:r>
        <w:rPr>
          <w:rFonts w:hint="eastAsia"/>
        </w:rPr>
        <w:br/>
      </w:r>
      <w:r>
        <w:rPr>
          <w:rFonts w:hint="eastAsia"/>
        </w:rPr>
        <w:t>　　　　一、2020-2025年全球眼药市场发展分析</w:t>
      </w:r>
      <w:r>
        <w:rPr>
          <w:rFonts w:hint="eastAsia"/>
        </w:rPr>
        <w:br/>
      </w:r>
      <w:r>
        <w:rPr>
          <w:rFonts w:hint="eastAsia"/>
        </w:rPr>
        <w:t>　　　　二、2020-2025年全球眼药市场统计分析</w:t>
      </w:r>
      <w:r>
        <w:rPr>
          <w:rFonts w:hint="eastAsia"/>
        </w:rPr>
        <w:br/>
      </w:r>
      <w:r>
        <w:rPr>
          <w:rFonts w:hint="eastAsia"/>
        </w:rPr>
        <w:t>　　　　三、2020-2025年全球眼药市场分析</w:t>
      </w:r>
      <w:r>
        <w:rPr>
          <w:rFonts w:hint="eastAsia"/>
        </w:rPr>
        <w:br/>
      </w:r>
      <w:r>
        <w:rPr>
          <w:rFonts w:hint="eastAsia"/>
        </w:rPr>
        <w:t>　　第二节 2020-2025年世界主要国家眼药市场分析</w:t>
      </w:r>
      <w:r>
        <w:rPr>
          <w:rFonts w:hint="eastAsia"/>
        </w:rPr>
        <w:br/>
      </w:r>
      <w:r>
        <w:rPr>
          <w:rFonts w:hint="eastAsia"/>
        </w:rPr>
        <w:t>　　　　一、2020-2025年美国眼药市场现状分析</w:t>
      </w:r>
      <w:r>
        <w:rPr>
          <w:rFonts w:hint="eastAsia"/>
        </w:rPr>
        <w:br/>
      </w:r>
      <w:r>
        <w:rPr>
          <w:rFonts w:hint="eastAsia"/>
        </w:rPr>
        <w:t>　　　　二、2020-2025年欧洲眼药市场现状分析</w:t>
      </w:r>
      <w:r>
        <w:rPr>
          <w:rFonts w:hint="eastAsia"/>
        </w:rPr>
        <w:br/>
      </w:r>
      <w:r>
        <w:rPr>
          <w:rFonts w:hint="eastAsia"/>
        </w:rPr>
        <w:t>　　　　三、2020-2025年日本眼药市场现状分析</w:t>
      </w:r>
      <w:r>
        <w:rPr>
          <w:rFonts w:hint="eastAsia"/>
        </w:rPr>
        <w:br/>
      </w:r>
      <w:r>
        <w:rPr>
          <w:rFonts w:hint="eastAsia"/>
        </w:rPr>
        <w:t>　　　　四、2020-2025年韩国眼药市场现状分析</w:t>
      </w:r>
      <w:r>
        <w:rPr>
          <w:rFonts w:hint="eastAsia"/>
        </w:rPr>
        <w:br/>
      </w:r>
      <w:r>
        <w:rPr>
          <w:rFonts w:hint="eastAsia"/>
        </w:rPr>
        <w:t>　　　　五、2020-2025年中东与非洲眼药市场分析</w:t>
      </w:r>
      <w:r>
        <w:rPr>
          <w:rFonts w:hint="eastAsia"/>
        </w:rPr>
        <w:br/>
      </w:r>
      <w:r>
        <w:rPr>
          <w:rFonts w:hint="eastAsia"/>
        </w:rPr>
        <w:br/>
      </w:r>
      <w:r>
        <w:rPr>
          <w:rFonts w:hint="eastAsia"/>
        </w:rPr>
        <w:t>第三章 中国眼药市场运行分析</w:t>
      </w:r>
      <w:r>
        <w:rPr>
          <w:rFonts w:hint="eastAsia"/>
        </w:rPr>
        <w:br/>
      </w:r>
      <w:r>
        <w:rPr>
          <w:rFonts w:hint="eastAsia"/>
        </w:rPr>
        <w:t>　　第一节 眼药行业市场发展基本情况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中国眼药行业的国际比较分析</w:t>
      </w:r>
      <w:r>
        <w:rPr>
          <w:rFonts w:hint="eastAsia"/>
        </w:rPr>
        <w:br/>
      </w:r>
      <w:r>
        <w:rPr>
          <w:rFonts w:hint="eastAsia"/>
        </w:rPr>
        <w:t>　　第一节 中国眼药市场发展情况分析</w:t>
      </w:r>
      <w:r>
        <w:rPr>
          <w:rFonts w:hint="eastAsia"/>
        </w:rPr>
        <w:br/>
      </w:r>
      <w:r>
        <w:rPr>
          <w:rFonts w:hint="eastAsia"/>
        </w:rPr>
        <w:t>　　　　一、2020-2025年中国眼药市场发展分析</w:t>
      </w:r>
      <w:r>
        <w:rPr>
          <w:rFonts w:hint="eastAsia"/>
        </w:rPr>
        <w:br/>
      </w:r>
      <w:r>
        <w:rPr>
          <w:rFonts w:hint="eastAsia"/>
        </w:rPr>
        <w:t>　　　　二、2020-2025年中国眼药市场统计分析</w:t>
      </w:r>
      <w:r>
        <w:rPr>
          <w:rFonts w:hint="eastAsia"/>
        </w:rPr>
        <w:br/>
      </w:r>
      <w:r>
        <w:rPr>
          <w:rFonts w:hint="eastAsia"/>
        </w:rPr>
        <w:t>　　　　三、2020-2025年中国眼药细分市场</w:t>
      </w:r>
      <w:r>
        <w:rPr>
          <w:rFonts w:hint="eastAsia"/>
        </w:rPr>
        <w:br/>
      </w:r>
      <w:r>
        <w:rPr>
          <w:rFonts w:hint="eastAsia"/>
        </w:rPr>
        <w:t>　　第二节 中国眼药行业的国际比较分析</w:t>
      </w:r>
      <w:r>
        <w:rPr>
          <w:rFonts w:hint="eastAsia"/>
        </w:rPr>
        <w:br/>
      </w:r>
      <w:r>
        <w:rPr>
          <w:rFonts w:hint="eastAsia"/>
        </w:rPr>
        <w:t>　　　　一、中国眼药行业竞争力指标分析</w:t>
      </w:r>
      <w:r>
        <w:rPr>
          <w:rFonts w:hint="eastAsia"/>
        </w:rPr>
        <w:br/>
      </w:r>
      <w:r>
        <w:rPr>
          <w:rFonts w:hint="eastAsia"/>
        </w:rPr>
        <w:t>　　　　二、国际眼药行业竞争力指标分析</w:t>
      </w:r>
      <w:r>
        <w:rPr>
          <w:rFonts w:hint="eastAsia"/>
        </w:rPr>
        <w:br/>
      </w:r>
      <w:r>
        <w:rPr>
          <w:rFonts w:hint="eastAsia"/>
        </w:rPr>
        <w:t>　　　　三、中国眼药行业经济指标国际比较分析</w:t>
      </w:r>
      <w:r>
        <w:rPr>
          <w:rFonts w:hint="eastAsia"/>
        </w:rPr>
        <w:br/>
      </w:r>
      <w:r>
        <w:rPr>
          <w:rFonts w:hint="eastAsia"/>
        </w:rPr>
        <w:t>　　第三节 全球眼药行业市场需求分析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中国眼药行业经济运行指标分析</w:t>
      </w:r>
      <w:r>
        <w:rPr>
          <w:rFonts w:hint="eastAsia"/>
        </w:rPr>
        <w:br/>
      </w:r>
      <w:r>
        <w:rPr>
          <w:rFonts w:hint="eastAsia"/>
        </w:rPr>
        <w:t>　　第一节 2020-2025年中国眼药行业总体规模分析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2020-2025年中国眼药行业产销分析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2020-2025年中国眼药行业财务指标总体分析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中国眼药生产现状分析</w:t>
      </w:r>
      <w:r>
        <w:rPr>
          <w:rFonts w:hint="eastAsia"/>
        </w:rPr>
        <w:br/>
      </w:r>
      <w:r>
        <w:rPr>
          <w:rFonts w:hint="eastAsia"/>
        </w:rPr>
        <w:t>　　第一节 眼药行业总体规模</w:t>
      </w:r>
      <w:r>
        <w:rPr>
          <w:rFonts w:hint="eastAsia"/>
        </w:rPr>
        <w:br/>
      </w:r>
      <w:r>
        <w:rPr>
          <w:rFonts w:hint="eastAsia"/>
        </w:rPr>
        <w:t>　　第一节 眼药产能概况</w:t>
      </w:r>
      <w:r>
        <w:rPr>
          <w:rFonts w:hint="eastAsia"/>
        </w:rPr>
        <w:br/>
      </w:r>
      <w:r>
        <w:rPr>
          <w:rFonts w:hint="eastAsia"/>
        </w:rPr>
        <w:t>　　　　一、2020-2025年眼药产能分析</w:t>
      </w:r>
      <w:r>
        <w:rPr>
          <w:rFonts w:hint="eastAsia"/>
        </w:rPr>
        <w:br/>
      </w:r>
      <w:r>
        <w:rPr>
          <w:rFonts w:hint="eastAsia"/>
        </w:rPr>
        <w:t>　　　　二、2025-2031年眼药产能预测</w:t>
      </w:r>
      <w:r>
        <w:rPr>
          <w:rFonts w:hint="eastAsia"/>
        </w:rPr>
        <w:br/>
      </w:r>
      <w:r>
        <w:rPr>
          <w:rFonts w:hint="eastAsia"/>
        </w:rPr>
        <w:t>　　第三节 眼药产量概况</w:t>
      </w:r>
      <w:r>
        <w:rPr>
          <w:rFonts w:hint="eastAsia"/>
        </w:rPr>
        <w:br/>
      </w:r>
      <w:r>
        <w:rPr>
          <w:rFonts w:hint="eastAsia"/>
        </w:rPr>
        <w:t>　　　　一、2020-2025年眼药产量分析</w:t>
      </w:r>
      <w:r>
        <w:rPr>
          <w:rFonts w:hint="eastAsia"/>
        </w:rPr>
        <w:br/>
      </w:r>
      <w:r>
        <w:rPr>
          <w:rFonts w:hint="eastAsia"/>
        </w:rPr>
        <w:t>　　　　二、2024-2025年眼药产能配置与产能利用率调查</w:t>
      </w:r>
      <w:r>
        <w:rPr>
          <w:rFonts w:hint="eastAsia"/>
        </w:rPr>
        <w:br/>
      </w:r>
      <w:r>
        <w:rPr>
          <w:rFonts w:hint="eastAsia"/>
        </w:rPr>
        <w:t>　　　　三、2025-2031年眼药产量预测</w:t>
      </w:r>
      <w:r>
        <w:rPr>
          <w:rFonts w:hint="eastAsia"/>
        </w:rPr>
        <w:br/>
      </w:r>
      <w:r>
        <w:rPr>
          <w:rFonts w:hint="eastAsia"/>
        </w:rPr>
        <w:t>　　第四节 眼药行业市场供给分析</w:t>
      </w:r>
      <w:r>
        <w:rPr>
          <w:rFonts w:hint="eastAsia"/>
        </w:rPr>
        <w:br/>
      </w:r>
      <w:r>
        <w:rPr>
          <w:rFonts w:hint="eastAsia"/>
        </w:rPr>
        <w:t>　　　　一、2024-2025年眼药生产规模现状</w:t>
      </w:r>
      <w:r>
        <w:rPr>
          <w:rFonts w:hint="eastAsia"/>
        </w:rPr>
        <w:br/>
      </w:r>
      <w:r>
        <w:rPr>
          <w:rFonts w:hint="eastAsia"/>
        </w:rPr>
        <w:t>　　　　二、2024-2025年眼药产能规模分布</w:t>
      </w:r>
      <w:r>
        <w:rPr>
          <w:rFonts w:hint="eastAsia"/>
        </w:rPr>
        <w:br/>
      </w:r>
      <w:r>
        <w:rPr>
          <w:rFonts w:hint="eastAsia"/>
        </w:rPr>
        <w:t>　　　　三、2024-2025年眼药?市场价格走势</w:t>
      </w:r>
      <w:r>
        <w:rPr>
          <w:rFonts w:hint="eastAsia"/>
        </w:rPr>
        <w:br/>
      </w:r>
      <w:r>
        <w:rPr>
          <w:rFonts w:hint="eastAsia"/>
        </w:rPr>
        <w:t>　　　　四、2024-2025年重点眼药厂商分布</w:t>
      </w:r>
      <w:r>
        <w:rPr>
          <w:rFonts w:hint="eastAsia"/>
        </w:rPr>
        <w:br/>
      </w:r>
      <w:r>
        <w:rPr>
          <w:rFonts w:hint="eastAsia"/>
        </w:rPr>
        <w:br/>
      </w:r>
      <w:r>
        <w:rPr>
          <w:rFonts w:hint="eastAsia"/>
        </w:rPr>
        <w:t>第七章 中国眼药市场供需分析</w:t>
      </w:r>
      <w:r>
        <w:rPr>
          <w:rFonts w:hint="eastAsia"/>
        </w:rPr>
        <w:br/>
      </w:r>
      <w:r>
        <w:rPr>
          <w:rFonts w:hint="eastAsia"/>
        </w:rPr>
        <w:t>　　第一节 2020-2025年眼药市场需求分析</w:t>
      </w:r>
      <w:r>
        <w:rPr>
          <w:rFonts w:hint="eastAsia"/>
        </w:rPr>
        <w:br/>
      </w:r>
      <w:r>
        <w:rPr>
          <w:rFonts w:hint="eastAsia"/>
        </w:rPr>
        <w:t>　　　　一、眼药行业需求市场</w:t>
      </w:r>
      <w:r>
        <w:rPr>
          <w:rFonts w:hint="eastAsia"/>
        </w:rPr>
        <w:br/>
      </w:r>
      <w:r>
        <w:rPr>
          <w:rFonts w:hint="eastAsia"/>
        </w:rPr>
        <w:t>　　　　二、眼药行业客户结构</w:t>
      </w:r>
      <w:r>
        <w:rPr>
          <w:rFonts w:hint="eastAsia"/>
        </w:rPr>
        <w:br/>
      </w:r>
      <w:r>
        <w:rPr>
          <w:rFonts w:hint="eastAsia"/>
        </w:rPr>
        <w:t>　　　　三、眼药行业需求的地区差异</w:t>
      </w:r>
      <w:r>
        <w:rPr>
          <w:rFonts w:hint="eastAsia"/>
        </w:rPr>
        <w:br/>
      </w:r>
      <w:r>
        <w:rPr>
          <w:rFonts w:hint="eastAsia"/>
        </w:rPr>
        <w:t>　　第二节 2020-2025年眼药市场供给分析</w:t>
      </w:r>
      <w:r>
        <w:rPr>
          <w:rFonts w:hint="eastAsia"/>
        </w:rPr>
        <w:br/>
      </w:r>
      <w:r>
        <w:rPr>
          <w:rFonts w:hint="eastAsia"/>
        </w:rPr>
        <w:t>　　第三节 2025-2031年供求平衡分析及未来发展趋势</w:t>
      </w:r>
      <w:r>
        <w:rPr>
          <w:rFonts w:hint="eastAsia"/>
        </w:rPr>
        <w:br/>
      </w:r>
      <w:r>
        <w:rPr>
          <w:rFonts w:hint="eastAsia"/>
        </w:rPr>
        <w:t>　　　　一、2025-2031年眼药行业的需求预测</w:t>
      </w:r>
      <w:r>
        <w:rPr>
          <w:rFonts w:hint="eastAsia"/>
        </w:rPr>
        <w:br/>
      </w:r>
      <w:r>
        <w:rPr>
          <w:rFonts w:hint="eastAsia"/>
        </w:rPr>
        <w:t>　　　　二、2025-2031年眼药行业的供应预测</w:t>
      </w:r>
      <w:r>
        <w:rPr>
          <w:rFonts w:hint="eastAsia"/>
        </w:rPr>
        <w:br/>
      </w:r>
      <w:r>
        <w:rPr>
          <w:rFonts w:hint="eastAsia"/>
        </w:rPr>
        <w:t>　　　　三、2020-2025年眼药供求平衡分析</w:t>
      </w:r>
      <w:r>
        <w:rPr>
          <w:rFonts w:hint="eastAsia"/>
        </w:rPr>
        <w:br/>
      </w:r>
      <w:r>
        <w:rPr>
          <w:rFonts w:hint="eastAsia"/>
        </w:rPr>
        <w:t>　　　　四、2025-2031年眼药供求平衡预测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长三角区域眼药市场情况分析</w:t>
      </w:r>
      <w:r>
        <w:rPr>
          <w:rFonts w:hint="eastAsia"/>
        </w:rPr>
        <w:br/>
      </w:r>
      <w:r>
        <w:rPr>
          <w:rFonts w:hint="eastAsia"/>
        </w:rPr>
        <w:t>　　第二节 珠三角区域眼药市场情况分析</w:t>
      </w:r>
      <w:r>
        <w:rPr>
          <w:rFonts w:hint="eastAsia"/>
        </w:rPr>
        <w:br/>
      </w:r>
      <w:r>
        <w:rPr>
          <w:rFonts w:hint="eastAsia"/>
        </w:rPr>
        <w:t>　　第三节 环渤海区域眼药市场情况分析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眼药产业链的分析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眼药产业链的分析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眼药行业竞争分析</w:t>
      </w:r>
      <w:r>
        <w:rPr>
          <w:rFonts w:hint="eastAsia"/>
        </w:rPr>
        <w:br/>
      </w:r>
      <w:r>
        <w:rPr>
          <w:rFonts w:hint="eastAsia"/>
        </w:rPr>
        <w:t>第十章 眼药市场竞争格局分析</w:t>
      </w:r>
      <w:r>
        <w:rPr>
          <w:rFonts w:hint="eastAsia"/>
        </w:rPr>
        <w:br/>
      </w:r>
      <w:r>
        <w:rPr>
          <w:rFonts w:hint="eastAsia"/>
        </w:rPr>
        <w:t>　　第一节 眼药行业竞争结构分析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眼药行业国际竞争力比较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眼药产品竞争力优势分析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眼药行业重点企业发展分析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2025-2031年眼药行业发展趋势及影响因素</w:t>
      </w:r>
      <w:r>
        <w:rPr>
          <w:rFonts w:hint="eastAsia"/>
        </w:rPr>
        <w:br/>
      </w:r>
      <w:r>
        <w:rPr>
          <w:rFonts w:hint="eastAsia"/>
        </w:rPr>
        <w:t>　　第一节 眼药未来发展预测分析</w:t>
      </w:r>
      <w:r>
        <w:rPr>
          <w:rFonts w:hint="eastAsia"/>
        </w:rPr>
        <w:br/>
      </w:r>
      <w:r>
        <w:rPr>
          <w:rFonts w:hint="eastAsia"/>
        </w:rPr>
        <w:t>　　　　一、中国眼药发展方向分析</w:t>
      </w:r>
      <w:r>
        <w:rPr>
          <w:rFonts w:hint="eastAsia"/>
        </w:rPr>
        <w:br/>
      </w:r>
      <w:r>
        <w:rPr>
          <w:rFonts w:hint="eastAsia"/>
        </w:rPr>
        <w:t>　　　　二、2025-2031年中国眼药行业发展规模</w:t>
      </w:r>
      <w:r>
        <w:rPr>
          <w:rFonts w:hint="eastAsia"/>
        </w:rPr>
        <w:br/>
      </w:r>
      <w:r>
        <w:rPr>
          <w:rFonts w:hint="eastAsia"/>
        </w:rPr>
        <w:t>　　　　三、2025-2031年中国眼药行业发展趋势预测</w:t>
      </w:r>
      <w:r>
        <w:rPr>
          <w:rFonts w:hint="eastAsia"/>
        </w:rPr>
        <w:br/>
      </w:r>
      <w:r>
        <w:rPr>
          <w:rFonts w:hint="eastAsia"/>
        </w:rPr>
        <w:t>　　第二节 2025-2031年眼药行业供给预测</w:t>
      </w:r>
      <w:r>
        <w:rPr>
          <w:rFonts w:hint="eastAsia"/>
        </w:rPr>
        <w:br/>
      </w:r>
      <w:r>
        <w:rPr>
          <w:rFonts w:hint="eastAsia"/>
        </w:rPr>
        <w:t>　　　　一、2025-2031年眼药行业供给预测</w:t>
      </w:r>
      <w:r>
        <w:rPr>
          <w:rFonts w:hint="eastAsia"/>
        </w:rPr>
        <w:br/>
      </w:r>
      <w:r>
        <w:rPr>
          <w:rFonts w:hint="eastAsia"/>
        </w:rPr>
        <w:t>　　　　二、2025-2031年眼药行业需求预测</w:t>
      </w:r>
      <w:r>
        <w:rPr>
          <w:rFonts w:hint="eastAsia"/>
        </w:rPr>
        <w:br/>
      </w:r>
      <w:r>
        <w:rPr>
          <w:rFonts w:hint="eastAsia"/>
        </w:rPr>
        <w:t>　　　　三、2025-2031年眼药行业进出口预测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六、中国眼药行业SWOT分析</w:t>
      </w:r>
      <w:r>
        <w:rPr>
          <w:rFonts w:hint="eastAsia"/>
        </w:rPr>
        <w:br/>
      </w:r>
      <w:r>
        <w:rPr>
          <w:rFonts w:hint="eastAsia"/>
        </w:rPr>
        <w:br/>
      </w:r>
      <w:r>
        <w:rPr>
          <w:rFonts w:hint="eastAsia"/>
        </w:rPr>
        <w:t>第十三章 2025-2031年眼药行业投资方向与风险分析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中.智林.－2025-2031年中国眼药行业投资风险分析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9108725204cfa" w:history="1">
        <w:r>
          <w:rPr>
            <w:rStyle w:val="Hyperlink"/>
          </w:rPr>
          <w:t>2025-2031年中国眼药行业市场调研与发展前景分析报告</w:t>
        </w:r>
      </w:hyperlink>
      <w:r>
        <w:rPr>
          <w:color w:val="C00000"/>
        </w:rPr>
        <w:t>》，报告编号：</w:t>
      </w:r>
      <w:r>
        <w:rPr>
          <w:rFonts w:hint="eastAsia"/>
          <w:color w:val="C00000"/>
        </w:rPr>
        <w:t>0A82699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9108725204cfa" w:history="1">
        <w:r>
          <w:rPr>
            <w:rStyle w:val="Hyperlink"/>
          </w:rPr>
          <w:t>https://www.20087.com/2010-08/R_2010_2015yanyaoxingyeshichanggongxuy.html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热点：眼药水大全、眼药水十大排名、治疗眼科用药大全、眼药水哪种好缓解疲劳干涩、眼科药品分类、眼药水能带上飞机吗、治疗眼睛的药、眼药水哪个牌子效果好、眼科医院常用眼药水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ecbe5629b43de" w:history="1">
      <w:r>
        <w:rPr>
          <w:rStyle w:val="Hyperlink"/>
        </w:rPr>
        <w:t>2025-2031年中国眼药行业市场调研与发展前景分析报告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yanyaoxingyeshichanggongxuy.html" TargetMode="External" Id="Rd6b9108725204cf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yanyaoxingyeshichanggongxuy.html" TargetMode="External" Id="R149ecbe5629b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2024-12-23T03:49:00Z</dcterms:created>
  <dcterms:modified xsi:type="dcterms:W3CDTF">2024-12-23T04:49:00Z</dcterms:modified>
  <dc:subject>2025-2031年中国眼药行业市场调研与发展前景分析报告</dc:subject>
  <dc:title>2025-2031年中国眼药行业市场调研与发展前景分析报告</dc:title>
  <cp:keywords>2025-2031年中国眼药行业市场调研与发展前景分析报告</cp:keywords>
  <dc:description>2025-2031年中国眼药行业市场调研与发展前景分析报告</dc:description>
</cp:coreProperties>
</file>