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f2c2d1ae14d5f" w:history="1">
              <w:r>
                <w:rPr>
                  <w:rStyle w:val="Hyperlink"/>
                </w:rPr>
                <w:t>2011-2015年中国工业消防产业市场深度研究及未来投资前景预测报告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f2c2d1ae14d5f" w:history="1">
              <w:r>
                <w:rPr>
                  <w:rStyle w:val="Hyperlink"/>
                </w:rPr>
                <w:t>2011-2015年中国工业消防产业市场深度研究及未来投资前景预测报告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f2c2d1ae14d5f" w:history="1">
                <w:r>
                  <w:rPr>
                    <w:rStyle w:val="Hyperlink"/>
                  </w:rPr>
                  <w:t>https://www.20087.com/2010-08/R_2011_2015gongyexiaofangchanyeshichan.html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三、世界工业消防行业运行特征分析</w:t>
      </w:r>
      <w:r>
        <w:rPr>
          <w:rFonts w:hint="eastAsia"/>
        </w:rPr>
        <w:br/>
      </w:r>
      <w:r>
        <w:rPr>
          <w:rFonts w:hint="eastAsia"/>
        </w:rPr>
        <w:t>　　第二节 2009-2010年世界工业消防主要国家运行分析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2009-2010年中国工业消防行业社会环境分析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2009-2010年中国工业消防产业运行总况</w:t>
      </w:r>
      <w:r>
        <w:rPr>
          <w:rFonts w:hint="eastAsia"/>
        </w:rPr>
        <w:br/>
      </w:r>
      <w:r>
        <w:rPr>
          <w:rFonts w:hint="eastAsia"/>
        </w:rPr>
        <w:t>　　第一节 2009-2010年中国消防产业发展简述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二、化学工业消防工作分析</w:t>
      </w:r>
      <w:r>
        <w:rPr>
          <w:rFonts w:hint="eastAsia"/>
        </w:rPr>
        <w:br/>
      </w:r>
      <w:r>
        <w:rPr>
          <w:rFonts w:hint="eastAsia"/>
        </w:rPr>
        <w:t>　　　　三、工业消防设计分析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2009-2010年中国工业消防市场发展存在问题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2009-2010年中国消防产业新技术应用情况</w:t>
      </w:r>
      <w:r>
        <w:rPr>
          <w:rFonts w:hint="eastAsia"/>
        </w:rPr>
        <w:br/>
      </w:r>
      <w:r>
        <w:rPr>
          <w:rFonts w:hint="eastAsia"/>
        </w:rPr>
        <w:t>　　第一节 2009-2010年中国工业消防报警技术与市场分析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2009-2010年中国消防电子产业发展情况分析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2009-2010年中国工业消防产业深度剖析</w:t>
      </w:r>
      <w:r>
        <w:rPr>
          <w:rFonts w:hint="eastAsia"/>
        </w:rPr>
        <w:br/>
      </w:r>
      <w:r>
        <w:rPr>
          <w:rFonts w:hint="eastAsia"/>
        </w:rPr>
        <w:t>　　第一节 2009-2010年中国消防装备产业市场发展分析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2009-2010年中国火灾自动报警行业现状与发展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2009-2010年中国塑料助剂业阻燃剂发展现状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一、2009-2010年中国塑料助剂业阻燃剂发展现状及趋势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2009-2010年中国防火涂料透析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2009-2010年中国防火玻璃市场现状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2006-2009年中国工业消防设备进出口贸易数据监测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2008-2009年中国装有云梯的机动救火车市场进出口数据分析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一、2008-2009年中国装有云梯的机动救火车出口统计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二、2008-2009年中国装有云梯的机动救火车进口统计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三、2008-2009年中国装有云梯的机动救火车进出口价格对比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四、中国装有云梯的机动救火车进出口主要来源地及出口目的地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2008-2009年中国已装药的灭火弹市场进出口数据分析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一、2008-2009年中国已装药的灭火弹出口统计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二、2008-2009年中国已装药的灭火弹进口统计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　　四、中国已装药的灭火弹进出口主要来源地及出口目的地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2008-2009年中国灭火器市场进出口数据分析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一、2008-2009年中国灭火器出口统计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二、2008-2009年中国灭火器进口统计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三、2008-2009年中国灭火器进出口价格对比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2008-2009年中国灭火器的装配药市场进出口数据分析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一、2008-2009年中国灭火器的装配药出口统计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二、2008-2009年中国灭火器的装配药进口统计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三、2008-2009年中国灭火器的装配药进出口价格对比</w:t>
      </w:r>
      <w:r>
        <w:rPr>
          <w:rFonts w:hint="eastAsia"/>
        </w:rPr>
        <w:br/>
      </w:r>
      <w:r>
        <w:rPr>
          <w:rFonts w:hint="eastAsia"/>
        </w:rPr>
        <w:t>　　　　四、中国灭火器的装配药进出口主要来源地及出口目的地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2005-2010年中国安全、消防用金属制品制造行业规模以上企业经济运行数据监测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2005-2010年（按季度更新）中国安全、消防用金属制品制造行业数据监测回顾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2005-2010年（按季度更新）中国安全、消防用金属制品制造行业投资价值测算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四、未来5年安全、消防用金属制品制造盈利能力预测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2005-2010年（按季度更新）中国安全、消防用金属制品制造行业产销率调查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四、未来5年安全、消防用金属制品制造产品产销预测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2005-2010年（按季度更新）安全、消防用金属制品制造出口交货值数据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2009-2010年中国工业消防行业竞争新格局透析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二、工业消防行业集中度非常低</w:t>
      </w:r>
      <w:r>
        <w:rPr>
          <w:rFonts w:hint="eastAsia"/>
        </w:rPr>
        <w:br/>
      </w:r>
      <w:r>
        <w:rPr>
          <w:rFonts w:hint="eastAsia"/>
        </w:rPr>
        <w:t>　　第二节 2009-2010年中国工业消防行业重点城市竞争格局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2009-2010年中国工业消防行业竞争策略分析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南京高灵集团公司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青岛金鼎电动设备有限公司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第二节 2009-2010年中国房地产企业现状分析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2009-2010年物业管理公司与房地产开发企业关系分析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2009-2010年当代物业管理的发展方向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三、建立以“权利”为核心的工业消防行业共识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五、建立物业管理工业消防行业的诚信体系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2011-2015年中国工业消防行业投资战略研究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2011-2015年中国工业消防产业投资概况</w:t>
      </w:r>
      <w:r>
        <w:rPr>
          <w:rFonts w:hint="eastAsia"/>
        </w:rPr>
        <w:br/>
      </w:r>
      <w:r>
        <w:rPr>
          <w:rFonts w:hint="eastAsia"/>
        </w:rPr>
        <w:t>　　　　一、工业消防产业投资环境分析</w:t>
      </w:r>
      <w:r>
        <w:rPr>
          <w:rFonts w:hint="eastAsia"/>
        </w:rPr>
        <w:br/>
      </w:r>
      <w:r>
        <w:rPr>
          <w:rFonts w:hint="eastAsia"/>
        </w:rPr>
        <w:t>　　　　二、工业消防产业特性分析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2011-2015年中国消防产品的发展趋势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四、消防产业酝酿智能升级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第四节 中智林:　2011-2015年中国工业消防行业盈利能力预测分析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2008-2009年中国装有云梯的机动救火车出口统计</w:t>
      </w:r>
      <w:r>
        <w:rPr>
          <w:rFonts w:hint="eastAsia"/>
        </w:rPr>
        <w:br/>
      </w:r>
      <w:r>
        <w:rPr>
          <w:rFonts w:hint="eastAsia"/>
        </w:rPr>
        <w:t>　　图表 2008-2009年中国装有云梯的机动救火车进口统计</w:t>
      </w:r>
      <w:r>
        <w:rPr>
          <w:rFonts w:hint="eastAsia"/>
        </w:rPr>
        <w:br/>
      </w:r>
      <w:r>
        <w:rPr>
          <w:rFonts w:hint="eastAsia"/>
        </w:rPr>
        <w:t>　　图表 2008-2009年中国装有云梯的机动救火车进出口价格对比</w:t>
      </w:r>
      <w:r>
        <w:rPr>
          <w:rFonts w:hint="eastAsia"/>
        </w:rPr>
        <w:br/>
      </w:r>
      <w:r>
        <w:rPr>
          <w:rFonts w:hint="eastAsia"/>
        </w:rPr>
        <w:t>　　图表 中国装有云梯的机动救火车进出口主要来源地及出口目的地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2008-2009年中国已装药的灭火弹出口统计</w:t>
      </w:r>
      <w:r>
        <w:rPr>
          <w:rFonts w:hint="eastAsia"/>
        </w:rPr>
        <w:br/>
      </w:r>
      <w:r>
        <w:rPr>
          <w:rFonts w:hint="eastAsia"/>
        </w:rPr>
        <w:t>　　图表 2008-2009年中国已装药的灭火弹进口统计</w:t>
      </w:r>
      <w:r>
        <w:rPr>
          <w:rFonts w:hint="eastAsia"/>
        </w:rPr>
        <w:br/>
      </w:r>
      <w:r>
        <w:rPr>
          <w:rFonts w:hint="eastAsia"/>
        </w:rPr>
        <w:t>　　图表 2008-2009年中国已装药的灭火弹进出口价格对比</w:t>
      </w:r>
      <w:r>
        <w:rPr>
          <w:rFonts w:hint="eastAsia"/>
        </w:rPr>
        <w:br/>
      </w:r>
      <w:r>
        <w:rPr>
          <w:rFonts w:hint="eastAsia"/>
        </w:rPr>
        <w:t>　　图表 中国已装药的灭火弹进出口主要来源地及出口目的地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2008-2009年中国灭火器出口统计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2008-2009年中国灭火器进口统计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2008-2009年中国灭火器进出口价格对比</w:t>
      </w:r>
      <w:r>
        <w:rPr>
          <w:rFonts w:hint="eastAsia"/>
        </w:rPr>
        <w:br/>
      </w:r>
      <w:r>
        <w:rPr>
          <w:rFonts w:hint="eastAsia"/>
        </w:rPr>
        <w:t>　　图表 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2008-2009年中国灭火器的装配药出口统计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2008-2009年中国灭火器的装配药进口统计</w:t>
      </w:r>
      <w:r>
        <w:rPr>
          <w:rFonts w:hint="eastAsia"/>
        </w:rPr>
        <w:br/>
      </w:r>
      <w:r>
        <w:rPr>
          <w:rFonts w:hint="eastAsia"/>
        </w:rPr>
        <w:t>　　图表 2008-2009年中国灭火器的装配药进出口价格对比</w:t>
      </w:r>
      <w:r>
        <w:rPr>
          <w:rFonts w:hint="eastAsia"/>
        </w:rPr>
        <w:br/>
      </w:r>
      <w:r>
        <w:rPr>
          <w:rFonts w:hint="eastAsia"/>
        </w:rPr>
        <w:t>　　图表 中国灭火器的装配药进出口主要来源地及出口目的地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2006-2009年中国安全、消防用金属制品制造行业投资资产增长性分析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2010年5月中国各省市安全、消防用金属制品制造行业企业数量统计表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2010年5月中国各省市安全、消防用金属制品制造行业企业数量分布图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2010年5月底中国各省市安全、消防用金属制品制造行业资产统计表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2010年5月底中国各省市安全、消防用金属制品制造行业资产分布图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2010年1-5月中国各省市安全、消防用金属制品制造行业工业销售产值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2010年安全、消防用金属制品制造行业产销率（数据均可更新至最新月份）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中国消防企业集团控股有限公司成本费用构成情况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万友消防工程集团有限公司成本费用构成情况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首安工业消防有限公司盈利指标情况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首安工业消防有限公司资产负债能力指标分析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首安工业消防有限公司盈利能力情况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首安工业消防有限公司销售收入情况</w:t>
      </w:r>
      <w:r>
        <w:rPr>
          <w:rFonts w:hint="eastAsia"/>
        </w:rPr>
        <w:br/>
      </w:r>
      <w:r>
        <w:rPr>
          <w:rFonts w:hint="eastAsia"/>
        </w:rPr>
        <w:t>　　图表 首安工业消防有限公司成本费用构成情况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南京高灵集团公司盈利指标情况</w:t>
      </w:r>
      <w:r>
        <w:rPr>
          <w:rFonts w:hint="eastAsia"/>
        </w:rPr>
        <w:br/>
      </w:r>
      <w:r>
        <w:rPr>
          <w:rFonts w:hint="eastAsia"/>
        </w:rPr>
        <w:t>　　图表 南京高灵集团公司资产运行指标状况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南京高灵集团公司资产负债能力指标分析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南京高灵集团公司盈利能力情况</w:t>
      </w:r>
      <w:r>
        <w:rPr>
          <w:rFonts w:hint="eastAsia"/>
        </w:rPr>
        <w:br/>
      </w:r>
      <w:r>
        <w:rPr>
          <w:rFonts w:hint="eastAsia"/>
        </w:rPr>
        <w:t>　　图表 南京高灵集团公司销售收入情况</w:t>
      </w:r>
      <w:r>
        <w:rPr>
          <w:rFonts w:hint="eastAsia"/>
        </w:rPr>
        <w:br/>
      </w:r>
      <w:r>
        <w:rPr>
          <w:rFonts w:hint="eastAsia"/>
        </w:rPr>
        <w:t>　　图表 南京高灵集团公司成本费用构成情况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江西三星气龙新材料有限公司成本费用构成情况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青岛金鼎电动设备有限公司成本费用构成情况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南京消防器材股份有限公司成本费用构成情况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福建省天广消防器材有限公司成本费用构成情况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佛山市德阳消防装备有限公司成本费用构成情况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2011-2015年中国工业消防行业市场前景预测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2011-2015年中国工业消防行业盈利预测分析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f2c2d1ae14d5f" w:history="1">
        <w:r>
          <w:rPr>
            <w:rStyle w:val="Hyperlink"/>
          </w:rPr>
          <w:t>2011-2015年中国工业消防产业市场深度研究及未来投资前景预测报告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f2c2d1ae14d5f" w:history="1">
        <w:r>
          <w:rPr>
            <w:rStyle w:val="Hyperlink"/>
          </w:rPr>
          <w:t>https://www.20087.com/2010-08/R_2011_2015gongyexiaofangchanyeshichan.html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cf67846943c8" w:history="1">
      <w:r>
        <w:rPr>
          <w:rStyle w:val="Hyperlink"/>
        </w:rPr>
        <w:t>2011-2015年中国工业消防产业市场深度研究及未来投资前景预测报告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gongyexiaofangchanyeshichan.html" TargetMode="External" Id="Rafbf2c2d1ae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gongyexiaofangchanyeshichan.html" TargetMode="External" Id="R6ab8cf678469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2010-08-31T04:05:00Z</dcterms:created>
  <dcterms:modified xsi:type="dcterms:W3CDTF">2010-08-31T05:05:00Z</dcterms:modified>
  <dc:subject>2011-2015年中国工业消防产业市场深度研究及未来投资前景预测报告</dc:subject>
  <dc:title>2011-2015年中国工业消防产业市场深度研究及未来投资前景预测报告</dc:title>
  <cp:keywords>2011-2015年中国工业消防产业市场深度研究及未来投资前景预测报告</cp:keywords>
  <dc:description>2011-2015年中国工业消防产业市场深度研究及未来投资前景预测报告</dc:description>
</cp:coreProperties>
</file>