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f943cc9244507" w:history="1">
              <w:r>
                <w:rPr>
                  <w:rStyle w:val="Hyperlink"/>
                </w:rPr>
                <w:t>2011-2015年中国金属钴市场运行态势及发展趋势研究报告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f943cc9244507" w:history="1">
              <w:r>
                <w:rPr>
                  <w:rStyle w:val="Hyperlink"/>
                </w:rPr>
                <w:t>2011-2015年中国金属钴市场运行态势及发展趋势研究报告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f943cc9244507" w:history="1">
                <w:r>
                  <w:rPr>
                    <w:rStyle w:val="Hyperlink"/>
                  </w:rPr>
                  <w:t>https://www.20087.com/2010-08/R_2011_2015jinshuzuoshichangyunxingtai.html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2009-2010年世界金属钴产业发展状况分析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2009-2010年世界金属钴产业运行概况</w:t>
      </w:r>
      <w:r>
        <w:rPr>
          <w:rFonts w:hint="eastAsia"/>
        </w:rPr>
        <w:br/>
      </w:r>
      <w:r>
        <w:rPr>
          <w:rFonts w:hint="eastAsia"/>
        </w:rPr>
        <w:t>　　　　一、世界金属钴产业特点分析</w:t>
      </w:r>
      <w:r>
        <w:rPr>
          <w:rFonts w:hint="eastAsia"/>
        </w:rPr>
        <w:br/>
      </w:r>
      <w:r>
        <w:rPr>
          <w:rFonts w:hint="eastAsia"/>
        </w:rPr>
        <w:t>　　　　二、2009-2010年世界金属钴需求统计</w:t>
      </w:r>
      <w:r>
        <w:rPr>
          <w:rFonts w:hint="eastAsia"/>
        </w:rPr>
        <w:br/>
      </w:r>
      <w:r>
        <w:rPr>
          <w:rFonts w:hint="eastAsia"/>
        </w:rPr>
        <w:t>　　　　三、世界金属钴产业市场分析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2009-2010年世界主要国家金属钴产业运行状况分析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2011-2015年中国金属钴产业发展趋势分析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2009-2010年中国金属钴行业政策环境分析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三、金属钴进出口政策分析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2009-2010年中国金属钴行业社会环境分析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2009-2010年中国金属钴行业技术环境分析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2009-2010年中国金属钴行业发展形势分析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2009-2010年中国金属钴行业发展综述</w:t>
      </w:r>
      <w:r>
        <w:rPr>
          <w:rFonts w:hint="eastAsia"/>
        </w:rPr>
        <w:br/>
      </w:r>
      <w:r>
        <w:rPr>
          <w:rFonts w:hint="eastAsia"/>
        </w:rPr>
        <w:t>　　　　一、中国金属钴技术现状</w:t>
      </w:r>
      <w:r>
        <w:rPr>
          <w:rFonts w:hint="eastAsia"/>
        </w:rPr>
        <w:br/>
      </w:r>
      <w:r>
        <w:rPr>
          <w:rFonts w:hint="eastAsia"/>
        </w:rPr>
        <w:t>　　　　二、中国金属钴行业动态</w:t>
      </w:r>
      <w:r>
        <w:rPr>
          <w:rFonts w:hint="eastAsia"/>
        </w:rPr>
        <w:br/>
      </w:r>
      <w:r>
        <w:rPr>
          <w:rFonts w:hint="eastAsia"/>
        </w:rPr>
        <w:t>　　　　三、中国金属钴价格分析</w:t>
      </w:r>
      <w:r>
        <w:rPr>
          <w:rFonts w:hint="eastAsia"/>
        </w:rPr>
        <w:br/>
      </w:r>
      <w:r>
        <w:rPr>
          <w:rFonts w:hint="eastAsia"/>
        </w:rPr>
        <w:t>　　第二节 2009-2010年中国钴矿产品行业生产分析</w:t>
      </w:r>
      <w:r>
        <w:rPr>
          <w:rFonts w:hint="eastAsia"/>
        </w:rPr>
        <w:br/>
      </w:r>
      <w:r>
        <w:rPr>
          <w:rFonts w:hint="eastAsia"/>
        </w:rPr>
        <w:t>　　　　一、铜镍钴矿</w:t>
      </w:r>
      <w:r>
        <w:rPr>
          <w:rFonts w:hint="eastAsia"/>
        </w:rPr>
        <w:br/>
      </w:r>
      <w:r>
        <w:rPr>
          <w:rFonts w:hint="eastAsia"/>
        </w:rPr>
        <w:t>　　　　二、铜钴矿</w:t>
      </w:r>
      <w:r>
        <w:rPr>
          <w:rFonts w:hint="eastAsia"/>
        </w:rPr>
        <w:br/>
      </w:r>
      <w:r>
        <w:rPr>
          <w:rFonts w:hint="eastAsia"/>
        </w:rPr>
        <w:t>　　　　三、铁钴矿</w:t>
      </w:r>
      <w:r>
        <w:rPr>
          <w:rFonts w:hint="eastAsia"/>
        </w:rPr>
        <w:br/>
      </w:r>
      <w:r>
        <w:rPr>
          <w:rFonts w:hint="eastAsia"/>
        </w:rPr>
        <w:t>　　　　四、钴土矿</w:t>
      </w:r>
      <w:r>
        <w:rPr>
          <w:rFonts w:hint="eastAsia"/>
        </w:rPr>
        <w:br/>
      </w:r>
      <w:r>
        <w:rPr>
          <w:rFonts w:hint="eastAsia"/>
        </w:rPr>
        <w:t>　　第三节 2009-2010年中国金属钴行业发展面临的问题与对策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2009-2010年中国金属钴行业市场供需态势分析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2009-2010年中国金属钴市场供给分析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一、中国金属钴市场供应现状</w:t>
      </w:r>
      <w:r>
        <w:rPr>
          <w:rFonts w:hint="eastAsia"/>
        </w:rPr>
        <w:br/>
      </w:r>
      <w:r>
        <w:rPr>
          <w:rFonts w:hint="eastAsia"/>
        </w:rPr>
        <w:t>　　　　二、重点地区供给情况分析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2009-2010年中国金属钴行业市场需求状况分析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一、中国金属钴需求状况分析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二、中国金属钴行业供需缺口分析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三、影响金属钴需求的因素分析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2009-2010年中国金属钴行业市场进入／退出难度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2008-2009年中国钴矿砂及其精矿市场进出口数据分析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2008-2009年中国钴矿砂及其精矿出口统计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2008-2009年中国钴矿砂及其精矿进口统计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2008-2009年中国钴矿砂及其精矿进出口价格对比</w:t>
      </w:r>
      <w:r>
        <w:rPr>
          <w:rFonts w:hint="eastAsia"/>
        </w:rPr>
        <w:br/>
      </w:r>
      <w:r>
        <w:rPr>
          <w:rFonts w:hint="eastAsia"/>
        </w:rPr>
        <w:t>　　第四节 中国钴矿砂及其精矿进出口主要来源地及出口目的地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2008-2009年中国钴锍废碎料市场进出口数据分析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2008-2009年中国钴锍废碎料出口统计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2008-2009年中国钴锍废碎料进口统计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2008-2009年中国钴锍废碎料进出口价格对比</w:t>
      </w:r>
      <w:r>
        <w:rPr>
          <w:rFonts w:hint="eastAsia"/>
        </w:rPr>
        <w:br/>
      </w:r>
      <w:r>
        <w:rPr>
          <w:rFonts w:hint="eastAsia"/>
        </w:rPr>
        <w:t>　　第四节 中国钴锍废碎料进出口主要来源地及出口目的地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2008-2009年中国其他钴及制品市场进出口数据分析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2008-2009年中国其他钴及制品出口统计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2008-2009年中国其他钴及制品进口统计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2008-2009年中国其他钴及制品进出口价格对比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中国其他钴及制品进出口主要来源地及出口目的地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2009-2010年中国金属钴行业市场竞争格局分析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2009-2010年中国金属钴行业的发展周期</w:t>
      </w:r>
      <w:r>
        <w:rPr>
          <w:rFonts w:hint="eastAsia"/>
        </w:rPr>
        <w:br/>
      </w:r>
      <w:r>
        <w:rPr>
          <w:rFonts w:hint="eastAsia"/>
        </w:rPr>
        <w:t>　　　　一、金属钴产业技术竞争分析</w:t>
      </w:r>
      <w:r>
        <w:rPr>
          <w:rFonts w:hint="eastAsia"/>
        </w:rPr>
        <w:br/>
      </w:r>
      <w:r>
        <w:rPr>
          <w:rFonts w:hint="eastAsia"/>
        </w:rPr>
        <w:t>　　　　二、金属钴产业竞争程度分析</w:t>
      </w:r>
      <w:r>
        <w:rPr>
          <w:rFonts w:hint="eastAsia"/>
        </w:rPr>
        <w:br/>
      </w:r>
      <w:r>
        <w:rPr>
          <w:rFonts w:hint="eastAsia"/>
        </w:rPr>
        <w:t>　　　　三、金属钴成本竞争分析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2009-2010年中国金属钴行业集中度分析</w:t>
      </w:r>
      <w:r>
        <w:rPr>
          <w:rFonts w:hint="eastAsia"/>
        </w:rPr>
        <w:br/>
      </w:r>
      <w:r>
        <w:rPr>
          <w:rFonts w:hint="eastAsia"/>
        </w:rPr>
        <w:t>　　　　一、金属钴市场集中度分析</w:t>
      </w:r>
      <w:r>
        <w:rPr>
          <w:rFonts w:hint="eastAsia"/>
        </w:rPr>
        <w:br/>
      </w:r>
      <w:r>
        <w:rPr>
          <w:rFonts w:hint="eastAsia"/>
        </w:rPr>
        <w:t>　　　　二、金属钴区域集中度分析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2009-2010年中国金属钴产业提升竞争力策略分析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2009-2010年中国金属钴优势企业竞争力与关键性财务分析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天津市铸金表面工程材料科技开发有限公司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山东东佳集团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株洲鼎力实业有限公司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常州市洋湖钴业有限公司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2009-2010年中国金属钴下游需求行业运行局势分析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一、2009-2010年中国电池行业产品产销情况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二、2009-2010年我国电池产品的贸易情况</w:t>
      </w:r>
      <w:r>
        <w:rPr>
          <w:rFonts w:hint="eastAsia"/>
        </w:rPr>
        <w:br/>
      </w:r>
      <w:r>
        <w:rPr>
          <w:rFonts w:hint="eastAsia"/>
        </w:rPr>
        <w:t>　　　　三、2011-2015年我国电池行业发展趋势预测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2009-2010年中国硬质合金行业发展态势分析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一、2009-2010年中国硬质合金行业产销情况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二、2009-2010年我国硬质合金产品的贸易情况</w:t>
      </w:r>
      <w:r>
        <w:rPr>
          <w:rFonts w:hint="eastAsia"/>
        </w:rPr>
        <w:br/>
      </w:r>
      <w:r>
        <w:rPr>
          <w:rFonts w:hint="eastAsia"/>
        </w:rPr>
        <w:t>　　　　三、2011-2015年我国硬质合金行业发展趋势预测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2009-2010年中国玻璃及陶瓷行业发展态势分析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一、2009-2010年中国玻璃及陶瓷行业产销情况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二、2009-2010年我国玻璃及陶瓷产品的贸易情况</w:t>
      </w:r>
      <w:r>
        <w:rPr>
          <w:rFonts w:hint="eastAsia"/>
        </w:rPr>
        <w:br/>
      </w:r>
      <w:r>
        <w:rPr>
          <w:rFonts w:hint="eastAsia"/>
        </w:rPr>
        <w:t>　　　　三、2011-2015年我国玻璃及陶瓷行业发展趋势预测</w:t>
      </w:r>
      <w:r>
        <w:rPr>
          <w:rFonts w:hint="eastAsia"/>
        </w:rPr>
        <w:br/>
      </w:r>
      <w:r>
        <w:rPr>
          <w:rFonts w:hint="eastAsia"/>
        </w:rPr>
        <w:t>　　第四节 2009-2010年中国化学及其他行业发展态势分析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一、2009-2010年中国化学及其他行业产销情况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二、2009-2010年我国化学及其他产品的贸易情况</w:t>
      </w:r>
      <w:r>
        <w:rPr>
          <w:rFonts w:hint="eastAsia"/>
        </w:rPr>
        <w:br/>
      </w:r>
      <w:r>
        <w:rPr>
          <w:rFonts w:hint="eastAsia"/>
        </w:rPr>
        <w:t>　　　　三、2011-2015年我国化学及其他行业发展趋势预测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2011-2015年中国金属钴行业投资环境分析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2011-2015年中国金属钴行业投资机会分析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2011-2015年中国金属钴行业投资风险分析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2011-2015年中国金属钴行业发展前景预测分析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一、中国金属钴技术发展趋势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　　三、前景规划分析</w:t>
      </w:r>
      <w:r>
        <w:rPr>
          <w:rFonts w:hint="eastAsia"/>
        </w:rPr>
        <w:br/>
      </w:r>
      <w:r>
        <w:rPr>
          <w:rFonts w:hint="eastAsia"/>
        </w:rPr>
        <w:t>　　第二节 2011-2015年金属钴行业市场预测分析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二、2011-2015年行业产品价格走势预测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中.智.林：2011-2015年中国金属钴行业行业盈利预测分析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全球钴储量分布状况</w:t>
      </w:r>
      <w:r>
        <w:rPr>
          <w:rFonts w:hint="eastAsia"/>
        </w:rPr>
        <w:br/>
      </w:r>
      <w:r>
        <w:rPr>
          <w:rFonts w:hint="eastAsia"/>
        </w:rPr>
        <w:t>　　图表 全球钴开采状况综述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2008-2009年中国钴矿砂及其精矿出口统计</w:t>
      </w:r>
      <w:r>
        <w:rPr>
          <w:rFonts w:hint="eastAsia"/>
        </w:rPr>
        <w:br/>
      </w:r>
      <w:r>
        <w:rPr>
          <w:rFonts w:hint="eastAsia"/>
        </w:rPr>
        <w:t>　　图表 2008-2009年中国钴矿砂及其精矿进口统计</w:t>
      </w:r>
      <w:r>
        <w:rPr>
          <w:rFonts w:hint="eastAsia"/>
        </w:rPr>
        <w:br/>
      </w:r>
      <w:r>
        <w:rPr>
          <w:rFonts w:hint="eastAsia"/>
        </w:rPr>
        <w:t>　　图表 2008-2009年中国钴矿砂及其精矿进出口价格对比</w:t>
      </w:r>
      <w:r>
        <w:rPr>
          <w:rFonts w:hint="eastAsia"/>
        </w:rPr>
        <w:br/>
      </w:r>
      <w:r>
        <w:rPr>
          <w:rFonts w:hint="eastAsia"/>
        </w:rPr>
        <w:t>　　图表 中国钴矿砂及其精矿进出口主要来源地及出口目的地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2008-2009年中国钴锍废碎料出口统计</w:t>
      </w:r>
      <w:r>
        <w:rPr>
          <w:rFonts w:hint="eastAsia"/>
        </w:rPr>
        <w:br/>
      </w:r>
      <w:r>
        <w:rPr>
          <w:rFonts w:hint="eastAsia"/>
        </w:rPr>
        <w:t>　　图表 2008-2009年中国钴锍废碎料进口统计</w:t>
      </w:r>
      <w:r>
        <w:rPr>
          <w:rFonts w:hint="eastAsia"/>
        </w:rPr>
        <w:br/>
      </w:r>
      <w:r>
        <w:rPr>
          <w:rFonts w:hint="eastAsia"/>
        </w:rPr>
        <w:t>　　图表 2008-2009年中国钴锍废碎料进出口价格对比</w:t>
      </w:r>
      <w:r>
        <w:rPr>
          <w:rFonts w:hint="eastAsia"/>
        </w:rPr>
        <w:br/>
      </w:r>
      <w:r>
        <w:rPr>
          <w:rFonts w:hint="eastAsia"/>
        </w:rPr>
        <w:t>　　图表 中国钴锍废碎料进出口主要来源地及出口目的地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2008-2009年中国其他钴及制品出口统计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2008-2009年中国其他钴及制品进口统计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2008-2009年中国其他钴及制品进出口价格对比</w:t>
      </w:r>
      <w:r>
        <w:rPr>
          <w:rFonts w:hint="eastAsia"/>
        </w:rPr>
        <w:br/>
      </w:r>
      <w:r>
        <w:rPr>
          <w:rFonts w:hint="eastAsia"/>
        </w:rPr>
        <w:t>　　图表 中国其他钴及制品进出口主要来源地及出口目的地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天津市铸金表面工程材料科技开发有限公司盈利指标情况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天津市铸金表面工程材料科技开发有限公司资产运行指标状况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天津市铸金表面工程材料科技开发有限公司资产负债能力指标分析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天津市铸金表面工程材料科技开发有限公司盈利能力情况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天津市铸金表面工程材料科技开发有限公司销售收入情况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天津市铸金表面工程材料科技开发有限公司成本费用构成情况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山东东佳集团盈利指标情况</w:t>
      </w:r>
      <w:r>
        <w:rPr>
          <w:rFonts w:hint="eastAsia"/>
        </w:rPr>
        <w:br/>
      </w:r>
      <w:r>
        <w:rPr>
          <w:rFonts w:hint="eastAsia"/>
        </w:rPr>
        <w:t>　　图表 山东东佳集团资产运行指标状况</w:t>
      </w:r>
      <w:r>
        <w:rPr>
          <w:rFonts w:hint="eastAsia"/>
        </w:rPr>
        <w:br/>
      </w:r>
      <w:r>
        <w:rPr>
          <w:rFonts w:hint="eastAsia"/>
        </w:rPr>
        <w:t>　　图表 山东东佳集团资产负债能力指标分析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山东东佳集团盈利能力情况</w:t>
      </w:r>
      <w:r>
        <w:rPr>
          <w:rFonts w:hint="eastAsia"/>
        </w:rPr>
        <w:br/>
      </w:r>
      <w:r>
        <w:rPr>
          <w:rFonts w:hint="eastAsia"/>
        </w:rPr>
        <w:t>　　图表 山东东佳集团销售收入情况</w:t>
      </w:r>
      <w:r>
        <w:rPr>
          <w:rFonts w:hint="eastAsia"/>
        </w:rPr>
        <w:br/>
      </w:r>
      <w:r>
        <w:rPr>
          <w:rFonts w:hint="eastAsia"/>
        </w:rPr>
        <w:t>　　图表 山东东佳集团成本费用构成情况</w:t>
      </w:r>
      <w:r>
        <w:rPr>
          <w:rFonts w:hint="eastAsia"/>
        </w:rPr>
        <w:br/>
      </w:r>
      <w:r>
        <w:rPr>
          <w:rFonts w:hint="eastAsia"/>
        </w:rPr>
        <w:t>　　图表 烟台凯实工业有限公司盈利指标情况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烟台凯实工业有限公司资产运行指标状况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烟台凯实工业有限公司资产负债能力指标分析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烟台凯实工业有限公司盈利能力情况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烟台凯实工业有限公司销售收入情况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烟台凯实工业有限公司成本费用构成情况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株洲鼎力实业有限公司盈利指标情况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株洲鼎力实业有限公司资产运行指标状况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株洲鼎力实业有限公司资产负债能力指标分析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株洲鼎力实业有限公司盈利能力情况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株洲鼎力实业有限公司销售收入情况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株洲鼎力实业有限公司成本费用构成情况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常州市洋湖钴业有限公司盈利指标情况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常州市洋湖钴业有限公司资产运行指标状况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常州市洋湖钴业有限公司资产负债能力指标分析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常州市洋湖钴业有限公司盈利能力情况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常州市洋湖钴业有限公司销售收入情况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常州市洋湖钴业有限公司成本费用构成情况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2011-2015年金属钴行业市场预测分析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2011-2015年中国金属钴行业行业盈利预测分析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f943cc9244507" w:history="1">
        <w:r>
          <w:rPr>
            <w:rStyle w:val="Hyperlink"/>
          </w:rPr>
          <w:t>2011-2015年中国金属钴市场运行态势及发展趋势研究报告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f943cc9244507" w:history="1">
        <w:r>
          <w:rPr>
            <w:rStyle w:val="Hyperlink"/>
          </w:rPr>
          <w:t>https://www.20087.com/2010-08/R_2011_2015jinshuzuoshichangyunxingtai.html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0468e585b4ff6" w:history="1">
      <w:r>
        <w:rPr>
          <w:rStyle w:val="Hyperlink"/>
        </w:rPr>
        <w:t>2011-2015年中国金属钴市场运行态势及发展趋势研究报告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jinshuzuoshichangyunxingtai.html" TargetMode="External" Id="R444f943cc924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jinshuzuoshichangyunxingtai.html" TargetMode="External" Id="R0dc0468e585b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2010-08-25T03:51:00Z</dcterms:created>
  <dcterms:modified xsi:type="dcterms:W3CDTF">2010-08-25T04:51:00Z</dcterms:modified>
  <dc:subject>2011-2015年中国金属钴市场运行态势及发展趋势研究报告</dc:subject>
  <dc:title>2011-2015年中国金属钴市场运行态势及发展趋势研究报告</dc:title>
  <cp:keywords>2011-2015年中国金属钴市场运行态势及发展趋势研究报告</cp:keywords>
  <dc:description>2011-2015年中国金属钴市场运行态势及发展趋势研究报告</dc:description>
</cp:coreProperties>
</file>