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31c37100f4331" w:history="1">
              <w:r>
                <w:rPr>
                  <w:rStyle w:val="Hyperlink"/>
                </w:rPr>
                <w:t>2011-2015年新疆零售市场深度研究及投资盈利预测报告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31c37100f4331" w:history="1">
              <w:r>
                <w:rPr>
                  <w:rStyle w:val="Hyperlink"/>
                </w:rPr>
                <w:t>2011-2015年新疆零售市场深度研究及投资盈利预测报告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731c37100f4331" w:history="1">
                <w:r>
                  <w:rPr>
                    <w:rStyle w:val="Hyperlink"/>
                  </w:rPr>
                  <w:t>https://www.20087.com/2010-08/R_2011_2015nianxinjianglingshoushichan.html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作为中国西部的一个重要省份，拥有丰富的自然资源和独特的地理位置优势。近年来，随着国家“一带一路”倡议的推进和西部大开发战略的深化实施，新疆的零售业得到了快速发展。政府积极引导和支持零售业的转型升级，推动传统零售与电子商务融合发展，促进消费结构优化升级。此外，新疆特有的民族文化和旅游资源也为零售业的发展提供了独特的优势。目前，新疆的零售市场呈现出多样化的特点，包括大型购物中心、连锁超市、特色小店以及电商平台等多种业态并存的局面。</w:t>
      </w:r>
      <w:r>
        <w:rPr>
          <w:rFonts w:hint="eastAsia"/>
        </w:rPr>
        <w:br/>
      </w:r>
      <w:r>
        <w:rPr>
          <w:rFonts w:hint="eastAsia"/>
        </w:rPr>
        <w:t>　　未来，新疆零售业将继续受益于国家政策的支持和区域经济发展。随着消费者对品质生活追求的提升，高端化、个性化和定制化的产品与服务将更受市场欢迎。同时，新零售模式将进一步普及，线上线下融合将成为常态，借助大数据、云计算等技术手段，零售商能够更好地理解消费者需求，提供更加精准的服务。此外，随着旅游业的发展，旅游零售也将成为新疆零售业的一个重要增长点，特色商品和手工艺品的市场需求将持续增长。</w:t>
      </w:r>
      <w:r>
        <w:rPr>
          <w:rFonts w:hint="eastAsia"/>
        </w:rPr>
        <w:br/>
      </w:r>
      <w:r>
        <w:rPr>
          <w:rFonts w:hint="eastAsia"/>
        </w:rPr>
        <w:br/>
      </w:r>
      <w:r>
        <w:rPr>
          <w:rFonts w:hint="eastAsia"/>
        </w:rPr>
        <w:t>第一章 零售业相关知识</w:t>
      </w:r>
      <w:r>
        <w:rPr>
          <w:rFonts w:hint="eastAsia"/>
        </w:rPr>
        <w:br/>
      </w:r>
      <w:r>
        <w:rPr>
          <w:rFonts w:hint="eastAsia"/>
        </w:rPr>
        <w:t>　　第一节 零售业概述</w:t>
      </w:r>
      <w:r>
        <w:rPr>
          <w:rFonts w:hint="eastAsia"/>
        </w:rPr>
        <w:br/>
      </w:r>
      <w:r>
        <w:rPr>
          <w:rFonts w:hint="eastAsia"/>
        </w:rPr>
        <w:t>　　　　一、零售业定义</w:t>
      </w:r>
      <w:r>
        <w:rPr>
          <w:rFonts w:hint="eastAsia"/>
        </w:rPr>
        <w:br/>
      </w:r>
      <w:r>
        <w:rPr>
          <w:rFonts w:hint="eastAsia"/>
        </w:rPr>
        <w:t>　　　　二、零售业的主要特点</w:t>
      </w:r>
      <w:r>
        <w:rPr>
          <w:rFonts w:hint="eastAsia"/>
        </w:rPr>
        <w:br/>
      </w:r>
      <w:r>
        <w:rPr>
          <w:rFonts w:hint="eastAsia"/>
        </w:rPr>
        <w:t>　　　　三、零售业在国民经济中的地位</w:t>
      </w:r>
      <w:r>
        <w:rPr>
          <w:rFonts w:hint="eastAsia"/>
        </w:rPr>
        <w:br/>
      </w:r>
      <w:r>
        <w:rPr>
          <w:rFonts w:hint="eastAsia"/>
        </w:rPr>
        <w:t>　　第二节 零售业经营业态</w:t>
      </w:r>
      <w:r>
        <w:rPr>
          <w:rFonts w:hint="eastAsia"/>
        </w:rPr>
        <w:br/>
      </w:r>
      <w:r>
        <w:rPr>
          <w:rFonts w:hint="eastAsia"/>
        </w:rPr>
        <w:t>　　　　一、百货商店</w:t>
      </w:r>
      <w:r>
        <w:rPr>
          <w:rFonts w:hint="eastAsia"/>
        </w:rPr>
        <w:br/>
      </w:r>
      <w:r>
        <w:rPr>
          <w:rFonts w:hint="eastAsia"/>
        </w:rPr>
        <w:t>　　　　二、超级市场</w:t>
      </w:r>
      <w:r>
        <w:rPr>
          <w:rFonts w:hint="eastAsia"/>
        </w:rPr>
        <w:br/>
      </w:r>
      <w:r>
        <w:rPr>
          <w:rFonts w:hint="eastAsia"/>
        </w:rPr>
        <w:t>　　　　三、连锁店</w:t>
      </w:r>
      <w:r>
        <w:rPr>
          <w:rFonts w:hint="eastAsia"/>
        </w:rPr>
        <w:br/>
      </w:r>
      <w:r>
        <w:rPr>
          <w:rFonts w:hint="eastAsia"/>
        </w:rPr>
        <w:t>　　　　四、其他经营业态</w:t>
      </w:r>
      <w:r>
        <w:rPr>
          <w:rFonts w:hint="eastAsia"/>
        </w:rPr>
        <w:br/>
      </w:r>
      <w:r>
        <w:rPr>
          <w:rFonts w:hint="eastAsia"/>
        </w:rPr>
        <w:t>　　第三节 零售行业进入条件</w:t>
      </w:r>
      <w:r>
        <w:rPr>
          <w:rFonts w:hint="eastAsia"/>
        </w:rPr>
        <w:br/>
      </w:r>
      <w:r>
        <w:rPr>
          <w:rFonts w:hint="eastAsia"/>
        </w:rPr>
        <w:t>　　　　一、注册登记条件</w:t>
      </w:r>
      <w:r>
        <w:rPr>
          <w:rFonts w:hint="eastAsia"/>
        </w:rPr>
        <w:br/>
      </w:r>
      <w:r>
        <w:rPr>
          <w:rFonts w:hint="eastAsia"/>
        </w:rPr>
        <w:t>　　　　二、资金条件</w:t>
      </w:r>
      <w:r>
        <w:rPr>
          <w:rFonts w:hint="eastAsia"/>
        </w:rPr>
        <w:br/>
      </w:r>
      <w:r>
        <w:rPr>
          <w:rFonts w:hint="eastAsia"/>
        </w:rPr>
        <w:t>　　　　三、技术及设备条件</w:t>
      </w:r>
      <w:r>
        <w:rPr>
          <w:rFonts w:hint="eastAsia"/>
        </w:rPr>
        <w:br/>
      </w:r>
      <w:r>
        <w:rPr>
          <w:rFonts w:hint="eastAsia"/>
        </w:rPr>
        <w:br/>
      </w:r>
      <w:r>
        <w:rPr>
          <w:rFonts w:hint="eastAsia"/>
        </w:rPr>
        <w:t>第二章 2009-2010年新疆零售业发展环境分析</w:t>
      </w:r>
      <w:r>
        <w:rPr>
          <w:rFonts w:hint="eastAsia"/>
        </w:rPr>
        <w:br/>
      </w:r>
      <w:r>
        <w:rPr>
          <w:rFonts w:hint="eastAsia"/>
        </w:rPr>
        <w:t>　　第一节 2009-2010年中国零售业总体状况</w:t>
      </w:r>
      <w:r>
        <w:rPr>
          <w:rFonts w:hint="eastAsia"/>
        </w:rPr>
        <w:br/>
      </w:r>
      <w:r>
        <w:rPr>
          <w:rFonts w:hint="eastAsia"/>
        </w:rPr>
        <w:t>　　　　一、中国零售业实现跨越式发展</w:t>
      </w:r>
      <w:r>
        <w:rPr>
          <w:rFonts w:hint="eastAsia"/>
        </w:rPr>
        <w:br/>
      </w:r>
      <w:r>
        <w:rPr>
          <w:rFonts w:hint="eastAsia"/>
        </w:rPr>
        <w:t>　　　　二、2009年中国零售业表现突出</w:t>
      </w:r>
      <w:r>
        <w:rPr>
          <w:rFonts w:hint="eastAsia"/>
        </w:rPr>
        <w:br/>
      </w:r>
      <w:r>
        <w:rPr>
          <w:rFonts w:hint="eastAsia"/>
        </w:rPr>
        <w:t>　　　　三、中国零售业迎来整合浪潮</w:t>
      </w:r>
      <w:r>
        <w:rPr>
          <w:rFonts w:hint="eastAsia"/>
        </w:rPr>
        <w:br/>
      </w:r>
      <w:r>
        <w:rPr>
          <w:rFonts w:hint="eastAsia"/>
        </w:rPr>
        <w:t>　　　　四、中国零售业存在的问题及突破思路</w:t>
      </w:r>
      <w:r>
        <w:rPr>
          <w:rFonts w:hint="eastAsia"/>
        </w:rPr>
        <w:br/>
      </w:r>
      <w:r>
        <w:rPr>
          <w:rFonts w:hint="eastAsia"/>
        </w:rPr>
        <w:t>　　　　五、2010年中国零售业发展趋势预测</w:t>
      </w:r>
      <w:r>
        <w:rPr>
          <w:rFonts w:hint="eastAsia"/>
        </w:rPr>
        <w:br/>
      </w:r>
      <w:r>
        <w:rPr>
          <w:rFonts w:hint="eastAsia"/>
        </w:rPr>
        <w:t>　　第二节 2009-2010年中国零售业政策分析</w:t>
      </w:r>
      <w:r>
        <w:rPr>
          <w:rFonts w:hint="eastAsia"/>
        </w:rPr>
        <w:br/>
      </w:r>
      <w:r>
        <w:rPr>
          <w:rFonts w:hint="eastAsia"/>
        </w:rPr>
        <w:t>　　　　一、政策助推零售业国际化发展</w:t>
      </w:r>
      <w:r>
        <w:rPr>
          <w:rFonts w:hint="eastAsia"/>
        </w:rPr>
        <w:br/>
      </w:r>
      <w:r>
        <w:rPr>
          <w:rFonts w:hint="eastAsia"/>
        </w:rPr>
        <w:t>　　　　二、零售业迎来扩大内需与增加消费政策机遇</w:t>
      </w:r>
      <w:r>
        <w:rPr>
          <w:rFonts w:hint="eastAsia"/>
        </w:rPr>
        <w:br/>
      </w:r>
      <w:r>
        <w:rPr>
          <w:rFonts w:hint="eastAsia"/>
        </w:rPr>
        <w:t>　　　　三、零售业对外资过度倾斜政策亟待改革</w:t>
      </w:r>
      <w:r>
        <w:rPr>
          <w:rFonts w:hint="eastAsia"/>
        </w:rPr>
        <w:br/>
      </w:r>
      <w:r>
        <w:rPr>
          <w:rFonts w:hint="eastAsia"/>
        </w:rPr>
        <w:t>　　　　四、影响中国零售业发展的政策趋势</w:t>
      </w:r>
      <w:r>
        <w:rPr>
          <w:rFonts w:hint="eastAsia"/>
        </w:rPr>
        <w:br/>
      </w:r>
      <w:r>
        <w:rPr>
          <w:rFonts w:hint="eastAsia"/>
        </w:rPr>
        <w:t>　　第三节 2009-2010年西部地区零售业分析</w:t>
      </w:r>
      <w:r>
        <w:rPr>
          <w:rFonts w:hint="eastAsia"/>
        </w:rPr>
        <w:br/>
      </w:r>
      <w:r>
        <w:rPr>
          <w:rFonts w:hint="eastAsia"/>
        </w:rPr>
        <w:t>　　　　一、西部地区零售业概况</w:t>
      </w:r>
      <w:r>
        <w:rPr>
          <w:rFonts w:hint="eastAsia"/>
        </w:rPr>
        <w:br/>
      </w:r>
      <w:r>
        <w:rPr>
          <w:rFonts w:hint="eastAsia"/>
        </w:rPr>
        <w:t>　　　　二、西部地区零售企业的竞争优势</w:t>
      </w:r>
      <w:r>
        <w:rPr>
          <w:rFonts w:hint="eastAsia"/>
        </w:rPr>
        <w:br/>
      </w:r>
      <w:r>
        <w:rPr>
          <w:rFonts w:hint="eastAsia"/>
        </w:rPr>
        <w:t>　　　　三、西部地区零售业的劣势分析</w:t>
      </w:r>
      <w:r>
        <w:rPr>
          <w:rFonts w:hint="eastAsia"/>
        </w:rPr>
        <w:br/>
      </w:r>
      <w:r>
        <w:rPr>
          <w:rFonts w:hint="eastAsia"/>
        </w:rPr>
        <w:t>　　　　四、西部零售业发展的对策及建议</w:t>
      </w:r>
      <w:r>
        <w:rPr>
          <w:rFonts w:hint="eastAsia"/>
        </w:rPr>
        <w:br/>
      </w:r>
      <w:r>
        <w:rPr>
          <w:rFonts w:hint="eastAsia"/>
        </w:rPr>
        <w:t>　　第四节 2009-2010年新疆经济发展情况分析</w:t>
      </w:r>
      <w:r>
        <w:rPr>
          <w:rFonts w:hint="eastAsia"/>
        </w:rPr>
        <w:br/>
      </w:r>
      <w:r>
        <w:rPr>
          <w:rFonts w:hint="eastAsia"/>
        </w:rPr>
        <w:t>　　　　一、新疆经济社会发展取得巨大成就</w:t>
      </w:r>
      <w:r>
        <w:rPr>
          <w:rFonts w:hint="eastAsia"/>
        </w:rPr>
        <w:br/>
      </w:r>
      <w:r>
        <w:rPr>
          <w:rFonts w:hint="eastAsia"/>
        </w:rPr>
        <w:t>　　　　二、未来十年新疆将成中国经济新增长极</w:t>
      </w:r>
      <w:r>
        <w:rPr>
          <w:rFonts w:hint="eastAsia"/>
        </w:rPr>
        <w:br/>
      </w:r>
      <w:r>
        <w:rPr>
          <w:rFonts w:hint="eastAsia"/>
        </w:rPr>
        <w:t>　　　　三、新疆经济社会发展展望</w:t>
      </w:r>
      <w:r>
        <w:rPr>
          <w:rFonts w:hint="eastAsia"/>
        </w:rPr>
        <w:br/>
      </w:r>
      <w:r>
        <w:rPr>
          <w:rFonts w:hint="eastAsia"/>
        </w:rPr>
        <w:br/>
      </w:r>
      <w:r>
        <w:rPr>
          <w:rFonts w:hint="eastAsia"/>
        </w:rPr>
        <w:t>第三章 2009-2010年新疆零售业发展形势分析</w:t>
      </w:r>
      <w:r>
        <w:rPr>
          <w:rFonts w:hint="eastAsia"/>
        </w:rPr>
        <w:br/>
      </w:r>
      <w:r>
        <w:rPr>
          <w:rFonts w:hint="eastAsia"/>
        </w:rPr>
        <w:t>　　第一节 2009-2010年新疆商贸流通业发展分析</w:t>
      </w:r>
      <w:r>
        <w:rPr>
          <w:rFonts w:hint="eastAsia"/>
        </w:rPr>
        <w:br/>
      </w:r>
      <w:r>
        <w:rPr>
          <w:rFonts w:hint="eastAsia"/>
        </w:rPr>
        <w:t>　　　　一、新疆商贸流通业平稳快速发展</w:t>
      </w:r>
      <w:r>
        <w:rPr>
          <w:rFonts w:hint="eastAsia"/>
        </w:rPr>
        <w:br/>
      </w:r>
      <w:r>
        <w:rPr>
          <w:rFonts w:hint="eastAsia"/>
        </w:rPr>
        <w:t>　　　　二、新疆商贸流通业存在的难题</w:t>
      </w:r>
      <w:r>
        <w:rPr>
          <w:rFonts w:hint="eastAsia"/>
        </w:rPr>
        <w:br/>
      </w:r>
      <w:r>
        <w:rPr>
          <w:rFonts w:hint="eastAsia"/>
        </w:rPr>
        <w:t>　　　　三、新疆商贸流通业面临的新形势</w:t>
      </w:r>
      <w:r>
        <w:rPr>
          <w:rFonts w:hint="eastAsia"/>
        </w:rPr>
        <w:br/>
      </w:r>
      <w:r>
        <w:rPr>
          <w:rFonts w:hint="eastAsia"/>
        </w:rPr>
        <w:t>　　　　四、新疆商贸流通业发展策略</w:t>
      </w:r>
      <w:r>
        <w:rPr>
          <w:rFonts w:hint="eastAsia"/>
        </w:rPr>
        <w:br/>
      </w:r>
      <w:r>
        <w:rPr>
          <w:rFonts w:hint="eastAsia"/>
        </w:rPr>
        <w:t>　　第二节 2009-2010年新疆零售业总体分析</w:t>
      </w:r>
      <w:r>
        <w:rPr>
          <w:rFonts w:hint="eastAsia"/>
        </w:rPr>
        <w:br/>
      </w:r>
      <w:r>
        <w:rPr>
          <w:rFonts w:hint="eastAsia"/>
        </w:rPr>
        <w:t>　　　　一、新疆市场吸引国际知名奢侈品牌入驻</w:t>
      </w:r>
      <w:r>
        <w:rPr>
          <w:rFonts w:hint="eastAsia"/>
        </w:rPr>
        <w:br/>
      </w:r>
      <w:r>
        <w:rPr>
          <w:rFonts w:hint="eastAsia"/>
        </w:rPr>
        <w:t>　　　　二、新疆积极推进零售企业分等定级</w:t>
      </w:r>
      <w:r>
        <w:rPr>
          <w:rFonts w:hint="eastAsia"/>
        </w:rPr>
        <w:br/>
      </w:r>
      <w:r>
        <w:rPr>
          <w:rFonts w:hint="eastAsia"/>
        </w:rPr>
        <w:t>　　　　三、新疆零售业应大力开发农村消费市场</w:t>
      </w:r>
      <w:r>
        <w:rPr>
          <w:rFonts w:hint="eastAsia"/>
        </w:rPr>
        <w:br/>
      </w:r>
      <w:r>
        <w:rPr>
          <w:rFonts w:hint="eastAsia"/>
        </w:rPr>
        <w:t>　　第三节 2009-2010年新疆零售业发展存在的问题及对策</w:t>
      </w:r>
      <w:r>
        <w:rPr>
          <w:rFonts w:hint="eastAsia"/>
        </w:rPr>
        <w:br/>
      </w:r>
      <w:r>
        <w:rPr>
          <w:rFonts w:hint="eastAsia"/>
        </w:rPr>
        <w:br/>
      </w:r>
      <w:r>
        <w:rPr>
          <w:rFonts w:hint="eastAsia"/>
        </w:rPr>
        <w:t>第四章 近年来新疆零售业数据监测分析</w:t>
      </w:r>
      <w:r>
        <w:rPr>
          <w:rFonts w:hint="eastAsia"/>
        </w:rPr>
        <w:br/>
      </w:r>
      <w:r>
        <w:rPr>
          <w:rFonts w:hint="eastAsia"/>
        </w:rPr>
        <w:t>　　第一节 2006-2008年新疆零售业数据分析</w:t>
      </w:r>
      <w:r>
        <w:rPr>
          <w:rFonts w:hint="eastAsia"/>
        </w:rPr>
        <w:br/>
      </w:r>
      <w:r>
        <w:rPr>
          <w:rFonts w:hint="eastAsia"/>
        </w:rPr>
        <w:t>　　　　一、2006年新疆零售业相关数据</w:t>
      </w:r>
      <w:r>
        <w:rPr>
          <w:rFonts w:hint="eastAsia"/>
        </w:rPr>
        <w:br/>
      </w:r>
      <w:r>
        <w:rPr>
          <w:rFonts w:hint="eastAsia"/>
        </w:rPr>
        <w:t>　　　　二、2007年新疆零售业统计数据分析</w:t>
      </w:r>
      <w:r>
        <w:rPr>
          <w:rFonts w:hint="eastAsia"/>
        </w:rPr>
        <w:br/>
      </w:r>
      <w:r>
        <w:rPr>
          <w:rFonts w:hint="eastAsia"/>
        </w:rPr>
        <w:t>　　　　三、2008年新疆零售业数据分析</w:t>
      </w:r>
      <w:r>
        <w:rPr>
          <w:rFonts w:hint="eastAsia"/>
        </w:rPr>
        <w:br/>
      </w:r>
      <w:r>
        <w:rPr>
          <w:rFonts w:hint="eastAsia"/>
        </w:rPr>
        <w:t>　　第二节 2007-2010年5月新疆社会消费品零售分析</w:t>
      </w:r>
      <w:r>
        <w:rPr>
          <w:rFonts w:hint="eastAsia"/>
        </w:rPr>
        <w:br/>
      </w:r>
      <w:r>
        <w:rPr>
          <w:rFonts w:hint="eastAsia"/>
        </w:rPr>
        <w:t>　　　　一、2007年新疆社会消费品零售额增幅创历史新高</w:t>
      </w:r>
      <w:r>
        <w:rPr>
          <w:rFonts w:hint="eastAsia"/>
        </w:rPr>
        <w:br/>
      </w:r>
      <w:r>
        <w:rPr>
          <w:rFonts w:hint="eastAsia"/>
        </w:rPr>
        <w:t>　　　　二、2008年新疆社会消费品零售总额突破千亿元大关</w:t>
      </w:r>
      <w:r>
        <w:rPr>
          <w:rFonts w:hint="eastAsia"/>
        </w:rPr>
        <w:br/>
      </w:r>
      <w:r>
        <w:rPr>
          <w:rFonts w:hint="eastAsia"/>
        </w:rPr>
        <w:t>　　　　三、2009年新疆社会消费品零售市场状况</w:t>
      </w:r>
      <w:r>
        <w:rPr>
          <w:rFonts w:hint="eastAsia"/>
        </w:rPr>
        <w:br/>
      </w:r>
      <w:r>
        <w:rPr>
          <w:rFonts w:hint="eastAsia"/>
        </w:rPr>
        <w:t>　　　　四、2010年1-5月新疆社会消费品零售增长情况</w:t>
      </w:r>
      <w:r>
        <w:rPr>
          <w:rFonts w:hint="eastAsia"/>
        </w:rPr>
        <w:br/>
      </w:r>
      <w:r>
        <w:rPr>
          <w:rFonts w:hint="eastAsia"/>
        </w:rPr>
        <w:br/>
      </w:r>
      <w:r>
        <w:rPr>
          <w:rFonts w:hint="eastAsia"/>
        </w:rPr>
        <w:t>第五章 2009-2010年新疆零售业细分市场动态分析</w:t>
      </w:r>
      <w:r>
        <w:rPr>
          <w:rFonts w:hint="eastAsia"/>
        </w:rPr>
        <w:br/>
      </w:r>
      <w:r>
        <w:rPr>
          <w:rFonts w:hint="eastAsia"/>
        </w:rPr>
        <w:t>　　第一节 家电零售市场</w:t>
      </w:r>
      <w:r>
        <w:rPr>
          <w:rFonts w:hint="eastAsia"/>
        </w:rPr>
        <w:br/>
      </w:r>
      <w:r>
        <w:rPr>
          <w:rFonts w:hint="eastAsia"/>
        </w:rPr>
        <w:t>　　　　一、新疆狠抓家电下乡政策落实</w:t>
      </w:r>
      <w:r>
        <w:rPr>
          <w:rFonts w:hint="eastAsia"/>
        </w:rPr>
        <w:br/>
      </w:r>
      <w:r>
        <w:rPr>
          <w:rFonts w:hint="eastAsia"/>
        </w:rPr>
        <w:t>　　　　二、新疆家电下乡成绩显著</w:t>
      </w:r>
      <w:r>
        <w:rPr>
          <w:rFonts w:hint="eastAsia"/>
        </w:rPr>
        <w:br/>
      </w:r>
      <w:r>
        <w:rPr>
          <w:rFonts w:hint="eastAsia"/>
        </w:rPr>
        <w:t>　　　　三、新疆加大家电下乡销售补贴力度</w:t>
      </w:r>
      <w:r>
        <w:rPr>
          <w:rFonts w:hint="eastAsia"/>
        </w:rPr>
        <w:br/>
      </w:r>
      <w:r>
        <w:rPr>
          <w:rFonts w:hint="eastAsia"/>
        </w:rPr>
        <w:t>　　　　四、新疆积极筹备家电以旧换新</w:t>
      </w:r>
      <w:r>
        <w:rPr>
          <w:rFonts w:hint="eastAsia"/>
        </w:rPr>
        <w:br/>
      </w:r>
      <w:r>
        <w:rPr>
          <w:rFonts w:hint="eastAsia"/>
        </w:rPr>
        <w:t>　　第二节 汽车零售市场</w:t>
      </w:r>
      <w:r>
        <w:rPr>
          <w:rFonts w:hint="eastAsia"/>
        </w:rPr>
        <w:br/>
      </w:r>
      <w:r>
        <w:rPr>
          <w:rFonts w:hint="eastAsia"/>
        </w:rPr>
        <w:t>　　　　一、2009年新疆出台汽车下乡方案</w:t>
      </w:r>
      <w:r>
        <w:rPr>
          <w:rFonts w:hint="eastAsia"/>
        </w:rPr>
        <w:br/>
      </w:r>
      <w:r>
        <w:rPr>
          <w:rFonts w:hint="eastAsia"/>
        </w:rPr>
        <w:t>　　　　二、2009年新疆汽车消费增长近四分之一</w:t>
      </w:r>
      <w:r>
        <w:rPr>
          <w:rFonts w:hint="eastAsia"/>
        </w:rPr>
        <w:br/>
      </w:r>
      <w:r>
        <w:rPr>
          <w:rFonts w:hint="eastAsia"/>
        </w:rPr>
        <w:t>　　　　三、新疆汽车销售市场存在的问题</w:t>
      </w:r>
      <w:r>
        <w:rPr>
          <w:rFonts w:hint="eastAsia"/>
        </w:rPr>
        <w:br/>
      </w:r>
      <w:r>
        <w:rPr>
          <w:rFonts w:hint="eastAsia"/>
        </w:rPr>
        <w:t>　　第三节 药品零售市场</w:t>
      </w:r>
      <w:r>
        <w:rPr>
          <w:rFonts w:hint="eastAsia"/>
        </w:rPr>
        <w:br/>
      </w:r>
      <w:r>
        <w:rPr>
          <w:rFonts w:hint="eastAsia"/>
        </w:rPr>
        <w:t>　　　　一、新疆加快发展农村医药零售连锁网络</w:t>
      </w:r>
      <w:r>
        <w:rPr>
          <w:rFonts w:hint="eastAsia"/>
        </w:rPr>
        <w:br/>
      </w:r>
      <w:r>
        <w:rPr>
          <w:rFonts w:hint="eastAsia"/>
        </w:rPr>
        <w:t>　　　　二、新疆加强药品零售企业GSP认证管理</w:t>
      </w:r>
      <w:r>
        <w:rPr>
          <w:rFonts w:hint="eastAsia"/>
        </w:rPr>
        <w:br/>
      </w:r>
      <w:r>
        <w:rPr>
          <w:rFonts w:hint="eastAsia"/>
        </w:rPr>
        <w:t>　　　　三、新疆药品零售企业加快整合</w:t>
      </w:r>
      <w:r>
        <w:rPr>
          <w:rFonts w:hint="eastAsia"/>
        </w:rPr>
        <w:br/>
      </w:r>
      <w:r>
        <w:rPr>
          <w:rFonts w:hint="eastAsia"/>
        </w:rPr>
        <w:t>　　　　四、新疆加大药品零售连锁企业与加盟店管理规范力度</w:t>
      </w:r>
      <w:r>
        <w:rPr>
          <w:rFonts w:hint="eastAsia"/>
        </w:rPr>
        <w:br/>
      </w:r>
      <w:r>
        <w:rPr>
          <w:rFonts w:hint="eastAsia"/>
        </w:rPr>
        <w:br/>
      </w:r>
      <w:r>
        <w:rPr>
          <w:rFonts w:hint="eastAsia"/>
        </w:rPr>
        <w:t>第六章 2009-2010年新疆零售业区域市场格局分析</w:t>
      </w:r>
      <w:r>
        <w:rPr>
          <w:rFonts w:hint="eastAsia"/>
        </w:rPr>
        <w:br/>
      </w:r>
      <w:r>
        <w:rPr>
          <w:rFonts w:hint="eastAsia"/>
        </w:rPr>
        <w:t>　　第一节 乌鲁木齐</w:t>
      </w:r>
      <w:r>
        <w:rPr>
          <w:rFonts w:hint="eastAsia"/>
        </w:rPr>
        <w:br/>
      </w:r>
      <w:r>
        <w:rPr>
          <w:rFonts w:hint="eastAsia"/>
        </w:rPr>
        <w:t>　　　　一、乌鲁木齐批发零售业概况</w:t>
      </w:r>
      <w:r>
        <w:rPr>
          <w:rFonts w:hint="eastAsia"/>
        </w:rPr>
        <w:br/>
      </w:r>
      <w:r>
        <w:rPr>
          <w:rFonts w:hint="eastAsia"/>
        </w:rPr>
        <w:t>　　　　二、2009年乌鲁木齐市社会消费品零售情况</w:t>
      </w:r>
      <w:r>
        <w:rPr>
          <w:rFonts w:hint="eastAsia"/>
        </w:rPr>
        <w:br/>
      </w:r>
      <w:r>
        <w:rPr>
          <w:rFonts w:hint="eastAsia"/>
        </w:rPr>
        <w:t>　　　　三、2010年1-5月份乌鲁木齐社会消费品零售市场分析</w:t>
      </w:r>
      <w:r>
        <w:rPr>
          <w:rFonts w:hint="eastAsia"/>
        </w:rPr>
        <w:br/>
      </w:r>
      <w:r>
        <w:rPr>
          <w:rFonts w:hint="eastAsia"/>
        </w:rPr>
        <w:t>　　　　四、乌鲁木齐重点零售商圈介绍</w:t>
      </w:r>
      <w:r>
        <w:rPr>
          <w:rFonts w:hint="eastAsia"/>
        </w:rPr>
        <w:br/>
      </w:r>
      <w:r>
        <w:rPr>
          <w:rFonts w:hint="eastAsia"/>
        </w:rPr>
        <w:t>　　　　五、乌鲁木齐市商业网点发展规划</w:t>
      </w:r>
      <w:r>
        <w:rPr>
          <w:rFonts w:hint="eastAsia"/>
        </w:rPr>
        <w:br/>
      </w:r>
      <w:r>
        <w:rPr>
          <w:rFonts w:hint="eastAsia"/>
        </w:rPr>
        <w:t>　　第二节 克拉玛依</w:t>
      </w:r>
      <w:r>
        <w:rPr>
          <w:rFonts w:hint="eastAsia"/>
        </w:rPr>
        <w:br/>
      </w:r>
      <w:r>
        <w:rPr>
          <w:rFonts w:hint="eastAsia"/>
        </w:rPr>
        <w:t>　　　　一、2009年克拉玛依零售市场回顾</w:t>
      </w:r>
      <w:r>
        <w:rPr>
          <w:rFonts w:hint="eastAsia"/>
        </w:rPr>
        <w:br/>
      </w:r>
      <w:r>
        <w:rPr>
          <w:rFonts w:hint="eastAsia"/>
        </w:rPr>
        <w:t>　　　　二、2010年一季度克拉玛依社会消费品零售情况</w:t>
      </w:r>
      <w:r>
        <w:rPr>
          <w:rFonts w:hint="eastAsia"/>
        </w:rPr>
        <w:br/>
      </w:r>
      <w:r>
        <w:rPr>
          <w:rFonts w:hint="eastAsia"/>
        </w:rPr>
        <w:t>　　　　三、克拉玛依药品零售行业困境分析</w:t>
      </w:r>
      <w:r>
        <w:rPr>
          <w:rFonts w:hint="eastAsia"/>
        </w:rPr>
        <w:br/>
      </w:r>
      <w:r>
        <w:rPr>
          <w:rFonts w:hint="eastAsia"/>
        </w:rPr>
        <w:t>　　　　四、克拉玛依市商业网点规划</w:t>
      </w:r>
      <w:r>
        <w:rPr>
          <w:rFonts w:hint="eastAsia"/>
        </w:rPr>
        <w:br/>
      </w:r>
      <w:r>
        <w:rPr>
          <w:rFonts w:hint="eastAsia"/>
        </w:rPr>
        <w:t>　　第三节 石河子市</w:t>
      </w:r>
      <w:r>
        <w:rPr>
          <w:rFonts w:hint="eastAsia"/>
        </w:rPr>
        <w:br/>
      </w:r>
      <w:r>
        <w:rPr>
          <w:rFonts w:hint="eastAsia"/>
        </w:rPr>
        <w:t>　　　　一、石河子超市业发展迅速</w:t>
      </w:r>
      <w:r>
        <w:rPr>
          <w:rFonts w:hint="eastAsia"/>
        </w:rPr>
        <w:br/>
      </w:r>
      <w:r>
        <w:rPr>
          <w:rFonts w:hint="eastAsia"/>
        </w:rPr>
        <w:t>　　　　二、2009年石河子社会消费品零售额稳步增长</w:t>
      </w:r>
      <w:r>
        <w:rPr>
          <w:rFonts w:hint="eastAsia"/>
        </w:rPr>
        <w:br/>
      </w:r>
      <w:r>
        <w:rPr>
          <w:rFonts w:hint="eastAsia"/>
        </w:rPr>
        <w:t>　　　　三、石河子家电下乡销售创造优良业绩</w:t>
      </w:r>
      <w:r>
        <w:rPr>
          <w:rFonts w:hint="eastAsia"/>
        </w:rPr>
        <w:br/>
      </w:r>
      <w:r>
        <w:rPr>
          <w:rFonts w:hint="eastAsia"/>
        </w:rPr>
        <w:t>　　　　四、石河子零售业网点规划</w:t>
      </w:r>
      <w:r>
        <w:rPr>
          <w:rFonts w:hint="eastAsia"/>
        </w:rPr>
        <w:br/>
      </w:r>
      <w:r>
        <w:rPr>
          <w:rFonts w:hint="eastAsia"/>
        </w:rPr>
        <w:t>　　第四节 其他地区</w:t>
      </w:r>
      <w:r>
        <w:rPr>
          <w:rFonts w:hint="eastAsia"/>
        </w:rPr>
        <w:br/>
      </w:r>
      <w:r>
        <w:rPr>
          <w:rFonts w:hint="eastAsia"/>
        </w:rPr>
        <w:t>　　　　一、2009年吐鲁番地区零售市场分析</w:t>
      </w:r>
      <w:r>
        <w:rPr>
          <w:rFonts w:hint="eastAsia"/>
        </w:rPr>
        <w:br/>
      </w:r>
      <w:r>
        <w:rPr>
          <w:rFonts w:hint="eastAsia"/>
        </w:rPr>
        <w:t>　　　　二、2009年伊犁州零售业发展状况</w:t>
      </w:r>
      <w:r>
        <w:rPr>
          <w:rFonts w:hint="eastAsia"/>
        </w:rPr>
        <w:br/>
      </w:r>
      <w:r>
        <w:rPr>
          <w:rFonts w:hint="eastAsia"/>
        </w:rPr>
        <w:t>　　　　三、2009年哈密地区零售市场分析</w:t>
      </w:r>
      <w:r>
        <w:rPr>
          <w:rFonts w:hint="eastAsia"/>
        </w:rPr>
        <w:br/>
      </w:r>
      <w:r>
        <w:rPr>
          <w:rFonts w:hint="eastAsia"/>
        </w:rPr>
        <w:br/>
      </w:r>
      <w:r>
        <w:rPr>
          <w:rFonts w:hint="eastAsia"/>
        </w:rPr>
        <w:t>第七章 2009-2010年新疆零售企业发展竞争力分析</w:t>
      </w:r>
      <w:r>
        <w:rPr>
          <w:rFonts w:hint="eastAsia"/>
        </w:rPr>
        <w:br/>
      </w:r>
      <w:r>
        <w:rPr>
          <w:rFonts w:hint="eastAsia"/>
        </w:rPr>
        <w:t>　　第一节 新疆友好（集团）股份有限公司</w:t>
      </w:r>
      <w:r>
        <w:rPr>
          <w:rFonts w:hint="eastAsia"/>
        </w:rPr>
        <w:br/>
      </w:r>
      <w:r>
        <w:rPr>
          <w:rFonts w:hint="eastAsia"/>
        </w:rPr>
        <w:t>　　　　一、公司概况</w:t>
      </w:r>
      <w:r>
        <w:rPr>
          <w:rFonts w:hint="eastAsia"/>
        </w:rPr>
        <w:br/>
      </w:r>
      <w:r>
        <w:rPr>
          <w:rFonts w:hint="eastAsia"/>
        </w:rPr>
        <w:t>　　　　二、友好集团成新疆百货业龙头</w:t>
      </w:r>
      <w:r>
        <w:rPr>
          <w:rFonts w:hint="eastAsia"/>
        </w:rPr>
        <w:br/>
      </w:r>
      <w:r>
        <w:rPr>
          <w:rFonts w:hint="eastAsia"/>
        </w:rPr>
        <w:t>　　　　三、2008年1-12月友好集团经营状况分析</w:t>
      </w:r>
      <w:r>
        <w:rPr>
          <w:rFonts w:hint="eastAsia"/>
        </w:rPr>
        <w:br/>
      </w:r>
      <w:r>
        <w:rPr>
          <w:rFonts w:hint="eastAsia"/>
        </w:rPr>
        <w:t>　　　　四、2009年1-12月友好集团经营状况分析</w:t>
      </w:r>
      <w:r>
        <w:rPr>
          <w:rFonts w:hint="eastAsia"/>
        </w:rPr>
        <w:br/>
      </w:r>
      <w:r>
        <w:rPr>
          <w:rFonts w:hint="eastAsia"/>
        </w:rPr>
        <w:t>　　　　五、2010年1-3月友好集团经营状况分析</w:t>
      </w:r>
      <w:r>
        <w:rPr>
          <w:rFonts w:hint="eastAsia"/>
        </w:rPr>
        <w:br/>
      </w:r>
      <w:r>
        <w:rPr>
          <w:rFonts w:hint="eastAsia"/>
        </w:rPr>
        <w:t>　　第二节 新疆本土连锁企业</w:t>
      </w:r>
      <w:r>
        <w:rPr>
          <w:rFonts w:hint="eastAsia"/>
        </w:rPr>
        <w:br/>
      </w:r>
      <w:r>
        <w:rPr>
          <w:rFonts w:hint="eastAsia"/>
        </w:rPr>
        <w:t>　　　　一、新疆“农佳乐”</w:t>
      </w:r>
      <w:r>
        <w:rPr>
          <w:rFonts w:hint="eastAsia"/>
        </w:rPr>
        <w:br/>
      </w:r>
      <w:r>
        <w:rPr>
          <w:rFonts w:hint="eastAsia"/>
        </w:rPr>
        <w:t>　　　　二、新疆好家乡超市有限公司</w:t>
      </w:r>
      <w:r>
        <w:rPr>
          <w:rFonts w:hint="eastAsia"/>
        </w:rPr>
        <w:br/>
      </w:r>
      <w:r>
        <w:rPr>
          <w:rFonts w:hint="eastAsia"/>
        </w:rPr>
        <w:t>　　　　三、新疆新特药民族药业有限责任公司</w:t>
      </w:r>
      <w:r>
        <w:rPr>
          <w:rFonts w:hint="eastAsia"/>
        </w:rPr>
        <w:br/>
      </w:r>
      <w:r>
        <w:rPr>
          <w:rFonts w:hint="eastAsia"/>
        </w:rPr>
        <w:t>　　　　四、新疆爱家超市集团有限公司</w:t>
      </w:r>
      <w:r>
        <w:rPr>
          <w:rFonts w:hint="eastAsia"/>
        </w:rPr>
        <w:br/>
      </w:r>
      <w:r>
        <w:rPr>
          <w:rFonts w:hint="eastAsia"/>
        </w:rPr>
        <w:t>　　　　五、新疆亚中（集团）有限公司</w:t>
      </w:r>
      <w:r>
        <w:rPr>
          <w:rFonts w:hint="eastAsia"/>
        </w:rPr>
        <w:br/>
      </w:r>
      <w:r>
        <w:rPr>
          <w:rFonts w:hint="eastAsia"/>
        </w:rPr>
        <w:t>　　第三节 入驻新疆的零售企业</w:t>
      </w:r>
      <w:r>
        <w:rPr>
          <w:rFonts w:hint="eastAsia"/>
        </w:rPr>
        <w:br/>
      </w:r>
      <w:r>
        <w:rPr>
          <w:rFonts w:hint="eastAsia"/>
        </w:rPr>
        <w:t>　　　　一、世纪金花乌鲁木齐购物中心有限公司</w:t>
      </w:r>
      <w:r>
        <w:rPr>
          <w:rFonts w:hint="eastAsia"/>
        </w:rPr>
        <w:br/>
      </w:r>
      <w:r>
        <w:rPr>
          <w:rFonts w:hint="eastAsia"/>
        </w:rPr>
        <w:t>　　　　二、辰野名品广场</w:t>
      </w:r>
      <w:r>
        <w:rPr>
          <w:rFonts w:hint="eastAsia"/>
        </w:rPr>
        <w:br/>
      </w:r>
      <w:r>
        <w:rPr>
          <w:rFonts w:hint="eastAsia"/>
        </w:rPr>
        <w:t>　　　　三、乌鲁木齐丹璐时尚广场</w:t>
      </w:r>
      <w:r>
        <w:rPr>
          <w:rFonts w:hint="eastAsia"/>
        </w:rPr>
        <w:br/>
      </w:r>
      <w:r>
        <w:rPr>
          <w:rFonts w:hint="eastAsia"/>
        </w:rPr>
        <w:t>　　　　四、乌鲁木齐美美百货</w:t>
      </w:r>
      <w:r>
        <w:rPr>
          <w:rFonts w:hint="eastAsia"/>
        </w:rPr>
        <w:br/>
      </w:r>
      <w:r>
        <w:rPr>
          <w:rFonts w:hint="eastAsia"/>
        </w:rPr>
        <w:br/>
      </w:r>
      <w:r>
        <w:rPr>
          <w:rFonts w:hint="eastAsia"/>
        </w:rPr>
        <w:t>第八章 2011-2015年新疆零售业发展前景展望分析</w:t>
      </w:r>
      <w:r>
        <w:rPr>
          <w:rFonts w:hint="eastAsia"/>
        </w:rPr>
        <w:br/>
      </w:r>
      <w:r>
        <w:rPr>
          <w:rFonts w:hint="eastAsia"/>
        </w:rPr>
        <w:t>　　第一节 2011-2015年中国零售业的趋势分析</w:t>
      </w:r>
      <w:r>
        <w:rPr>
          <w:rFonts w:hint="eastAsia"/>
        </w:rPr>
        <w:br/>
      </w:r>
      <w:r>
        <w:rPr>
          <w:rFonts w:hint="eastAsia"/>
        </w:rPr>
        <w:t>　　　　一、我国零售业的两大发展趋势</w:t>
      </w:r>
      <w:r>
        <w:rPr>
          <w:rFonts w:hint="eastAsia"/>
        </w:rPr>
        <w:br/>
      </w:r>
      <w:r>
        <w:rPr>
          <w:rFonts w:hint="eastAsia"/>
        </w:rPr>
        <w:t>　　　　二、零售企业的“国退民进”新趋势</w:t>
      </w:r>
      <w:r>
        <w:rPr>
          <w:rFonts w:hint="eastAsia"/>
        </w:rPr>
        <w:br/>
      </w:r>
      <w:r>
        <w:rPr>
          <w:rFonts w:hint="eastAsia"/>
        </w:rPr>
        <w:t>　　　　三、我国零售业发展前景乐观</w:t>
      </w:r>
      <w:r>
        <w:rPr>
          <w:rFonts w:hint="eastAsia"/>
        </w:rPr>
        <w:br/>
      </w:r>
      <w:r>
        <w:rPr>
          <w:rFonts w:hint="eastAsia"/>
        </w:rPr>
        <w:t>　　第二节 2011-2015年新疆零售业前景预测分析</w:t>
      </w:r>
      <w:r>
        <w:rPr>
          <w:rFonts w:hint="eastAsia"/>
        </w:rPr>
        <w:br/>
      </w:r>
      <w:r>
        <w:rPr>
          <w:rFonts w:hint="eastAsia"/>
        </w:rPr>
        <w:t>　　　　一、新疆零售业发展趋势前瞻</w:t>
      </w:r>
      <w:r>
        <w:rPr>
          <w:rFonts w:hint="eastAsia"/>
        </w:rPr>
        <w:br/>
      </w:r>
      <w:r>
        <w:rPr>
          <w:rFonts w:hint="eastAsia"/>
        </w:rPr>
        <w:t>　　　　二、新疆零售业网络趋势分析</w:t>
      </w:r>
      <w:r>
        <w:rPr>
          <w:rFonts w:hint="eastAsia"/>
        </w:rPr>
        <w:br/>
      </w:r>
      <w:r>
        <w:rPr>
          <w:rFonts w:hint="eastAsia"/>
        </w:rPr>
        <w:t>　　　　三、新疆零售业盈利预测</w:t>
      </w:r>
      <w:r>
        <w:rPr>
          <w:rFonts w:hint="eastAsia"/>
        </w:rPr>
        <w:br/>
      </w:r>
      <w:r>
        <w:rPr>
          <w:rFonts w:hint="eastAsia"/>
        </w:rPr>
        <w:br/>
      </w:r>
      <w:r>
        <w:rPr>
          <w:rFonts w:hint="eastAsia"/>
        </w:rPr>
        <w:t>第九章 2011-2015年新疆零售业的投资价值分析</w:t>
      </w:r>
      <w:r>
        <w:rPr>
          <w:rFonts w:hint="eastAsia"/>
        </w:rPr>
        <w:br/>
      </w:r>
      <w:r>
        <w:rPr>
          <w:rFonts w:hint="eastAsia"/>
        </w:rPr>
        <w:t>　　第一节 2011-2015年中国零售业投资评估</w:t>
      </w:r>
      <w:r>
        <w:rPr>
          <w:rFonts w:hint="eastAsia"/>
        </w:rPr>
        <w:br/>
      </w:r>
      <w:r>
        <w:rPr>
          <w:rFonts w:hint="eastAsia"/>
        </w:rPr>
        <w:t>　　　　一、中国零售业投资环境变化分析</w:t>
      </w:r>
      <w:r>
        <w:rPr>
          <w:rFonts w:hint="eastAsia"/>
        </w:rPr>
        <w:br/>
      </w:r>
      <w:r>
        <w:rPr>
          <w:rFonts w:hint="eastAsia"/>
        </w:rPr>
        <w:t>　　　　二、国内零售业投资机会</w:t>
      </w:r>
      <w:r>
        <w:rPr>
          <w:rFonts w:hint="eastAsia"/>
        </w:rPr>
        <w:br/>
      </w:r>
      <w:r>
        <w:rPr>
          <w:rFonts w:hint="eastAsia"/>
        </w:rPr>
        <w:t>　　　　三、我国零售业的投资价值</w:t>
      </w:r>
      <w:r>
        <w:rPr>
          <w:rFonts w:hint="eastAsia"/>
        </w:rPr>
        <w:br/>
      </w:r>
      <w:r>
        <w:rPr>
          <w:rFonts w:hint="eastAsia"/>
        </w:rPr>
        <w:t>　　　　四、我国零售业盈利性分析</w:t>
      </w:r>
      <w:r>
        <w:rPr>
          <w:rFonts w:hint="eastAsia"/>
        </w:rPr>
        <w:br/>
      </w:r>
      <w:r>
        <w:rPr>
          <w:rFonts w:hint="eastAsia"/>
        </w:rPr>
        <w:t>　　第二节 2011-2015年新疆零售业投资优势总体概述</w:t>
      </w:r>
      <w:r>
        <w:rPr>
          <w:rFonts w:hint="eastAsia"/>
        </w:rPr>
        <w:br/>
      </w:r>
      <w:r>
        <w:rPr>
          <w:rFonts w:hint="eastAsia"/>
        </w:rPr>
        <w:t>　　　　一、新疆维吾尔自治区投资环境优势</w:t>
      </w:r>
      <w:r>
        <w:rPr>
          <w:rFonts w:hint="eastAsia"/>
        </w:rPr>
        <w:br/>
      </w:r>
      <w:r>
        <w:rPr>
          <w:rFonts w:hint="eastAsia"/>
        </w:rPr>
        <w:t>　　　　二、新疆维吾尔自治区主要资源优势</w:t>
      </w:r>
      <w:r>
        <w:rPr>
          <w:rFonts w:hint="eastAsia"/>
        </w:rPr>
        <w:br/>
      </w:r>
      <w:r>
        <w:rPr>
          <w:rFonts w:hint="eastAsia"/>
        </w:rPr>
        <w:t>　　　　三、新疆维吾尔自治区民营企业对外直接投资的优势</w:t>
      </w:r>
      <w:r>
        <w:rPr>
          <w:rFonts w:hint="eastAsia"/>
        </w:rPr>
        <w:br/>
      </w:r>
      <w:r>
        <w:rPr>
          <w:rFonts w:hint="eastAsia"/>
        </w:rPr>
        <w:t>　　第三节 中^智林^：2011-2015年新疆零售业投资建议</w:t>
      </w:r>
      <w:r>
        <w:rPr>
          <w:rFonts w:hint="eastAsia"/>
        </w:rPr>
        <w:br/>
      </w:r>
      <w:r>
        <w:rPr>
          <w:rFonts w:hint="eastAsia"/>
        </w:rPr>
        <w:t>　　　　一、加快抢占市场空白点</w:t>
      </w:r>
      <w:r>
        <w:rPr>
          <w:rFonts w:hint="eastAsia"/>
        </w:rPr>
        <w:br/>
      </w:r>
      <w:r>
        <w:rPr>
          <w:rFonts w:hint="eastAsia"/>
        </w:rPr>
        <w:t>　　　　二、充分运用并购重组策略</w:t>
      </w:r>
      <w:r>
        <w:rPr>
          <w:rFonts w:hint="eastAsia"/>
        </w:rPr>
        <w:br/>
      </w:r>
      <w:r>
        <w:rPr>
          <w:rFonts w:hint="eastAsia"/>
        </w:rPr>
        <w:t>　　　　三、投资超市项目以规模化取胜</w:t>
      </w:r>
      <w:r>
        <w:rPr>
          <w:rFonts w:hint="eastAsia"/>
        </w:rPr>
        <w:br/>
      </w:r>
      <w:r>
        <w:rPr>
          <w:rFonts w:hint="eastAsia"/>
        </w:rPr>
        <w:t>　　　　四、谨慎进入百货业</w:t>
      </w:r>
      <w:r>
        <w:rPr>
          <w:rFonts w:hint="eastAsia"/>
        </w:rPr>
        <w:br/>
      </w:r>
      <w:r>
        <w:rPr>
          <w:rFonts w:hint="eastAsia"/>
        </w:rPr>
        <w:t>　　　　五、仔细了解零售店铺审批程序</w:t>
      </w:r>
      <w:r>
        <w:rPr>
          <w:rFonts w:hint="eastAsia"/>
        </w:rPr>
        <w:br/>
      </w:r>
      <w:r>
        <w:rPr>
          <w:rFonts w:hint="eastAsia"/>
        </w:rPr>
        <w:t>　　图表 名称：部分</w:t>
      </w:r>
      <w:r>
        <w:rPr>
          <w:rFonts w:hint="eastAsia"/>
        </w:rPr>
        <w:br/>
      </w:r>
      <w:r>
        <w:rPr>
          <w:rFonts w:hint="eastAsia"/>
        </w:rPr>
        <w:t>　　图表 人均GNP与业态的关系</w:t>
      </w:r>
      <w:r>
        <w:rPr>
          <w:rFonts w:hint="eastAsia"/>
        </w:rPr>
        <w:br/>
      </w:r>
      <w:r>
        <w:rPr>
          <w:rFonts w:hint="eastAsia"/>
        </w:rPr>
        <w:t>　　图表 无店铺零售业的基本特点</w:t>
      </w:r>
      <w:r>
        <w:rPr>
          <w:rFonts w:hint="eastAsia"/>
        </w:rPr>
        <w:br/>
      </w:r>
      <w:r>
        <w:rPr>
          <w:rFonts w:hint="eastAsia"/>
        </w:rPr>
        <w:t>　　图表 有店铺零售业态的基本特点</w:t>
      </w:r>
      <w:r>
        <w:rPr>
          <w:rFonts w:hint="eastAsia"/>
        </w:rPr>
        <w:br/>
      </w:r>
      <w:r>
        <w:rPr>
          <w:rFonts w:hint="eastAsia"/>
        </w:rPr>
        <w:t>　　图表 零售业根据文化距离与市场进入难度确定进入模式</w:t>
      </w:r>
      <w:r>
        <w:rPr>
          <w:rFonts w:hint="eastAsia"/>
        </w:rPr>
        <w:br/>
      </w:r>
      <w:r>
        <w:rPr>
          <w:rFonts w:hint="eastAsia"/>
        </w:rPr>
        <w:t>　　图表 跨国零售商选择海外市场进入模式的影响因素</w:t>
      </w:r>
      <w:r>
        <w:rPr>
          <w:rFonts w:hint="eastAsia"/>
        </w:rPr>
        <w:br/>
      </w:r>
      <w:r>
        <w:rPr>
          <w:rFonts w:hint="eastAsia"/>
        </w:rPr>
        <w:t>　　图表 2007年新疆分行业、分地区限额以上批发零售业商品销售额</w:t>
      </w:r>
      <w:r>
        <w:rPr>
          <w:rFonts w:hint="eastAsia"/>
        </w:rPr>
        <w:br/>
      </w:r>
      <w:r>
        <w:rPr>
          <w:rFonts w:hint="eastAsia"/>
        </w:rPr>
        <w:t>　　图表 2007年新疆限额以上批发零售业商品销售类值</w:t>
      </w:r>
      <w:r>
        <w:rPr>
          <w:rFonts w:hint="eastAsia"/>
        </w:rPr>
        <w:br/>
      </w:r>
      <w:r>
        <w:rPr>
          <w:rFonts w:hint="eastAsia"/>
        </w:rPr>
        <w:t>　　图表 2007年新疆限额以上零售企业资产及负债情况</w:t>
      </w:r>
      <w:r>
        <w:rPr>
          <w:rFonts w:hint="eastAsia"/>
        </w:rPr>
        <w:br/>
      </w:r>
      <w:r>
        <w:rPr>
          <w:rFonts w:hint="eastAsia"/>
        </w:rPr>
        <w:t>　　图表 2007年新疆限额以上零售企业主要财务指标</w:t>
      </w:r>
      <w:r>
        <w:rPr>
          <w:rFonts w:hint="eastAsia"/>
        </w:rPr>
        <w:br/>
      </w:r>
      <w:r>
        <w:rPr>
          <w:rFonts w:hint="eastAsia"/>
        </w:rPr>
        <w:t>　　图表 2003-2007年新疆社会消费品零售总额及增速</w:t>
      </w:r>
      <w:r>
        <w:rPr>
          <w:rFonts w:hint="eastAsia"/>
        </w:rPr>
        <w:br/>
      </w:r>
      <w:r>
        <w:rPr>
          <w:rFonts w:hint="eastAsia"/>
        </w:rPr>
        <w:t>　　图表 2005-2009年新疆社会消费品零售总额及实际增速</w:t>
      </w:r>
      <w:r>
        <w:rPr>
          <w:rFonts w:hint="eastAsia"/>
        </w:rPr>
        <w:br/>
      </w:r>
      <w:r>
        <w:rPr>
          <w:rFonts w:hint="eastAsia"/>
        </w:rPr>
        <w:t>　　图表 2008-2010年新疆友好（集团）股份有限公司成长性分析</w:t>
      </w:r>
      <w:r>
        <w:rPr>
          <w:rFonts w:hint="eastAsia"/>
        </w:rPr>
        <w:br/>
      </w:r>
      <w:r>
        <w:rPr>
          <w:rFonts w:hint="eastAsia"/>
        </w:rPr>
        <w:t>　　图表 2008-2010年新疆友好（集团）股份有限公司财务能力分析</w:t>
      </w:r>
      <w:r>
        <w:rPr>
          <w:rFonts w:hint="eastAsia"/>
        </w:rPr>
        <w:br/>
      </w:r>
      <w:r>
        <w:rPr>
          <w:rFonts w:hint="eastAsia"/>
        </w:rPr>
        <w:t>　　图表 2008-2010年新疆友好（集团）股份有限公司经营效率分析</w:t>
      </w:r>
      <w:r>
        <w:rPr>
          <w:rFonts w:hint="eastAsia"/>
        </w:rPr>
        <w:br/>
      </w:r>
      <w:r>
        <w:rPr>
          <w:rFonts w:hint="eastAsia"/>
        </w:rPr>
        <w:t>　　图表 2008-2010年新疆友好（集团）股份有限公司偿债能力分析</w:t>
      </w:r>
      <w:r>
        <w:rPr>
          <w:rFonts w:hint="eastAsia"/>
        </w:rPr>
        <w:br/>
      </w:r>
      <w:r>
        <w:rPr>
          <w:rFonts w:hint="eastAsia"/>
        </w:rPr>
        <w:t>　　图表 2008-2010年新疆友好（集团）股份有限公司现金流量分析表</w:t>
      </w:r>
      <w:r>
        <w:rPr>
          <w:rFonts w:hint="eastAsia"/>
        </w:rPr>
        <w:br/>
      </w:r>
      <w:r>
        <w:rPr>
          <w:rFonts w:hint="eastAsia"/>
        </w:rPr>
        <w:t>　　图表 2008-2010年新疆友好（集团）股份有限公司经营能力分析</w:t>
      </w:r>
      <w:r>
        <w:rPr>
          <w:rFonts w:hint="eastAsia"/>
        </w:rPr>
        <w:br/>
      </w:r>
      <w:r>
        <w:rPr>
          <w:rFonts w:hint="eastAsia"/>
        </w:rPr>
        <w:t>　　图表 2008-2010年新疆友好（集团）股份有限公司盈利能力分析</w:t>
      </w:r>
      <w:r>
        <w:rPr>
          <w:rFonts w:hint="eastAsia"/>
        </w:rPr>
        <w:br/>
      </w:r>
      <w:r>
        <w:rPr>
          <w:rFonts w:hint="eastAsia"/>
        </w:rPr>
        <w:t>　　图表 中国高、中、低收入群体平均消费倾向变动情况</w:t>
      </w:r>
      <w:r>
        <w:rPr>
          <w:rFonts w:hint="eastAsia"/>
        </w:rPr>
        <w:br/>
      </w:r>
      <w:r>
        <w:rPr>
          <w:rFonts w:hint="eastAsia"/>
        </w:rPr>
        <w:t>　　图表 中国高、中、低收入群体边际消费倾向变动情况</w:t>
      </w:r>
      <w:r>
        <w:rPr>
          <w:rFonts w:hint="eastAsia"/>
        </w:rPr>
        <w:br/>
      </w:r>
      <w:r>
        <w:rPr>
          <w:rFonts w:hint="eastAsia"/>
        </w:rPr>
        <w:t>　　图表 中国按收入分组人均服务性消费支出占消费性支出比重</w:t>
      </w:r>
      <w:r>
        <w:rPr>
          <w:rFonts w:hint="eastAsia"/>
        </w:rPr>
        <w:br/>
      </w:r>
      <w:r>
        <w:rPr>
          <w:rFonts w:hint="eastAsia"/>
        </w:rPr>
        <w:t>　　图表 购房建房行为对居民家庭人均消费性支出的影响</w:t>
      </w:r>
      <w:r>
        <w:rPr>
          <w:rFonts w:hint="eastAsia"/>
        </w:rPr>
        <w:br/>
      </w:r>
      <w:r>
        <w:rPr>
          <w:rFonts w:hint="eastAsia"/>
        </w:rPr>
        <w:t>　　图表 2009年全社会消费品零售总额情况</w:t>
      </w:r>
      <w:r>
        <w:rPr>
          <w:rFonts w:hint="eastAsia"/>
        </w:rPr>
        <w:br/>
      </w:r>
      <w:r>
        <w:rPr>
          <w:rFonts w:hint="eastAsia"/>
        </w:rPr>
        <w:t>　　图表 中国零售业百强新入围企业数量</w:t>
      </w:r>
      <w:r>
        <w:rPr>
          <w:rFonts w:hint="eastAsia"/>
        </w:rPr>
        <w:br/>
      </w:r>
      <w:r>
        <w:rPr>
          <w:rFonts w:hint="eastAsia"/>
        </w:rPr>
        <w:t>　　图表 中国零售业百强百货店数量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31c37100f4331" w:history="1">
        <w:r>
          <w:rPr>
            <w:rStyle w:val="Hyperlink"/>
          </w:rPr>
          <w:t>2011-2015年新疆零售市场深度研究及投资盈利预测报告</w:t>
        </w:r>
      </w:hyperlink>
      <w:r>
        <w:rPr>
          <w:color w:val="C00000"/>
        </w:rPr>
        <w:t>》，报告编号：</w:t>
      </w:r>
      <w:r>
        <w:rPr>
          <w:rFonts w:hint="eastAsia"/>
          <w:color w:val="C00000"/>
        </w:rPr>
        <w:t>0A86A05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731c37100f4331" w:history="1">
        <w:r>
          <w:rPr>
            <w:rStyle w:val="Hyperlink"/>
          </w:rPr>
          <w:t>https://www.20087.com/2010-08/R_2011_2015nianxinjianglingshoushichan.html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943fa356e4694" w:history="1">
      <w:r>
        <w:rPr>
          <w:rStyle w:val="Hyperlink"/>
        </w:rPr>
        <w:t>2011-2015年新疆零售市场深度研究及投资盈利预测报告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nianxinjianglingshoushichan.html" TargetMode="External" Id="R4e731c37100f4331" /></Relationships>
</file>

<file path=word/_rels/header2.xml.rels>&#65279;<?xml version="1.0" encoding="utf-8"?><Relationships xmlns="http://schemas.openxmlformats.org/package/2006/relationships"><Relationship Type="http://schemas.openxmlformats.org/officeDocument/2006/relationships/hyperlink" Target="https://www.20087.com/2010-08/R_2011_2015nianxinjianglingshoushichan.html" TargetMode="External" Id="Re31943fa356e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2010-08-15T02:33:00Z</dcterms:created>
  <dcterms:modified xsi:type="dcterms:W3CDTF">2010-08-15T03:33:00Z</dcterms:modified>
  <dc:subject>2011-2015年新疆零售市场深度研究及投资盈利预测报告</dc:subject>
  <dc:title>2011-2015年新疆零售市场深度研究及投资盈利预测报告</dc:title>
  <cp:keywords>2011-2015年新疆零售市场深度研究及投资盈利预测报告</cp:keywords>
  <dc:description>2011-2015年新疆零售市场深度研究及投资盈利预测报告</dc:description>
</cp:coreProperties>
</file>