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d7fe859d244890" w:history="1">
              <w:r>
                <w:rPr>
                  <w:rStyle w:val="Hyperlink"/>
                </w:rPr>
                <w:t>2008-2009年中国纸巾市场十大品牌竞争力分析报告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d7fe859d244890" w:history="1">
              <w:r>
                <w:rPr>
                  <w:rStyle w:val="Hyperlink"/>
                </w:rPr>
                <w:t>2008-2009年中国纸巾市场十大品牌竞争力分析报告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050581A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d7fe859d244890" w:history="1">
                <w:r>
                  <w:rPr>
                    <w:rStyle w:val="Hyperlink"/>
                  </w:rPr>
                  <w:t>https://www.20087.com/2010-09/R_2008_2009zhijinshichangshidapinpaiji.html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纸巾市场竞争背景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六、政策变更对纸巾行业影响分析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六、金融危机对纸巾行业影响分析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六、社会背景对纸巾行业影响分析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四、技术创新对纸巾行业影响分析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二、纸巾行业产业链地位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五、产业价值链对纸巾行业影响分析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2009年中国纸巾市场规模现状及趋势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2009年纸巾市场发展现状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中国纸巾市场供需规模现状及趋势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一、2005-2010年纸巾市场供给规模及预测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二、2005-2010年纸巾市场需求规模及预测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三、2005-2010年纸巾市场进出口规模及预测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四、2005-2010年纸巾市场价格走势现状及预测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中国纸巾市场区域市场结构现状及趋势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中国纸巾市场细分市场结构现状及趋势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2009年中国纸巾市场竞争现状及趋势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中国纸巾行业竞争核心要素调研分析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中国纸巾行业竞争现状及特性分析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中国纸巾市场品牌竞争核心要素调研分析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中国纸巾市场主要品牌内涵建设现状及趋势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中国纸巾市场主要品牌外延建设现状及趋势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中国纸巾市场主要品牌竞争格局现状及趋势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2009年中国纸巾品牌消费群体及满意度分析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品牌消费对纸巾产品的建议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十大纸巾品牌竞争力及趋势分析</w:t>
      </w:r>
      <w:r>
        <w:rPr>
          <w:rFonts w:hint="eastAsia"/>
        </w:rPr>
        <w:br/>
      </w:r>
      <w:r>
        <w:rPr>
          <w:rFonts w:hint="eastAsia"/>
        </w:rPr>
        <w:t>　　第一节 心相印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清风-唯洁雅-真真</w:t>
      </w:r>
      <w:r>
        <w:rPr>
          <w:rFonts w:hint="eastAsia"/>
        </w:rPr>
        <w:br/>
      </w:r>
      <w:r>
        <w:rPr>
          <w:rFonts w:hint="eastAsia"/>
        </w:rPr>
        <w:t>　　第三节 维达Vinda</w:t>
      </w:r>
      <w:r>
        <w:rPr>
          <w:rFonts w:hint="eastAsia"/>
        </w:rPr>
        <w:br/>
      </w:r>
      <w:r>
        <w:rPr>
          <w:rFonts w:hint="eastAsia"/>
        </w:rPr>
        <w:t>　　第四节 洁柔-太阳</w:t>
      </w:r>
      <w:r>
        <w:rPr>
          <w:rFonts w:hint="eastAsia"/>
        </w:rPr>
        <w:br/>
      </w:r>
      <w:r>
        <w:rPr>
          <w:rFonts w:hint="eastAsia"/>
        </w:rPr>
        <w:t>　　第五节 舒洁Kleenex</w:t>
      </w:r>
      <w:r>
        <w:rPr>
          <w:rFonts w:hint="eastAsia"/>
        </w:rPr>
        <w:br/>
      </w:r>
      <w:r>
        <w:rPr>
          <w:rFonts w:hint="eastAsia"/>
        </w:rPr>
        <w:t>　　第六节 贝柔</w:t>
      </w:r>
      <w:r>
        <w:rPr>
          <w:rFonts w:hint="eastAsia"/>
        </w:rPr>
        <w:br/>
      </w:r>
      <w:r>
        <w:rPr>
          <w:rFonts w:hint="eastAsia"/>
        </w:rPr>
        <w:t>　　第七节 宝丽-澳纽</w:t>
      </w:r>
      <w:r>
        <w:rPr>
          <w:rFonts w:hint="eastAsia"/>
        </w:rPr>
        <w:br/>
      </w:r>
      <w:r>
        <w:rPr>
          <w:rFonts w:hint="eastAsia"/>
        </w:rPr>
        <w:t>　　第八节 五月花</w:t>
      </w:r>
      <w:r>
        <w:rPr>
          <w:rFonts w:hint="eastAsia"/>
        </w:rPr>
        <w:br/>
      </w:r>
      <w:r>
        <w:rPr>
          <w:rFonts w:hint="eastAsia"/>
        </w:rPr>
        <w:t>　　第九节 妮飘nepia</w:t>
      </w:r>
      <w:r>
        <w:rPr>
          <w:rFonts w:hint="eastAsia"/>
        </w:rPr>
        <w:br/>
      </w:r>
      <w:r>
        <w:rPr>
          <w:rFonts w:hint="eastAsia"/>
        </w:rPr>
        <w:t>　　第十节 娇肤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纸巾市场品牌SWOT分析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纸巾市场品牌建设及策略建议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中~智~林~　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d7fe859d244890" w:history="1">
        <w:r>
          <w:rPr>
            <w:rStyle w:val="Hyperlink"/>
          </w:rPr>
          <w:t>2008-2009年中国纸巾市场十大品牌竞争力分析报告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050581A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d7fe859d244890" w:history="1">
        <w:r>
          <w:rPr>
            <w:rStyle w:val="Hyperlink"/>
          </w:rPr>
          <w:t>https://www.20087.com/2010-09/R_2008_2009zhijinshichangshidapinpaiji.html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6a2565da954fab" w:history="1">
      <w:r>
        <w:rPr>
          <w:rStyle w:val="Hyperlink"/>
        </w:rPr>
        <w:t>2008-2009年中国纸巾市场十大品牌竞争力分析报告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08_2009zhijinshichangshidapinpaiji.html" TargetMode="External" Id="R92d7fe859d2448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08_2009zhijinshichangshidapinpaiji.html" TargetMode="External" Id="Rc76a2565da954f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2010-09-12T02:36:00Z</dcterms:created>
  <dcterms:modified xsi:type="dcterms:W3CDTF">2010-09-12T03:36:00Z</dcterms:modified>
  <dc:subject>2008-2009年中国纸巾市场十大品牌竞争力分析报告</dc:subject>
  <dc:title>2008-2009年中国纸巾市场十大品牌竞争力分析报告</dc:title>
  <cp:keywords>2008-2009年中国纸巾市场十大品牌竞争力分析报告</cp:keywords>
  <dc:description>2008-2009年中国纸巾市场十大品牌竞争力分析报告</dc:description>
</cp:coreProperties>
</file>