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f11b4b0ea4cf5" w:history="1">
              <w:r>
                <w:rPr>
                  <w:rStyle w:val="Hyperlink"/>
                </w:rPr>
                <w:t>2009-2012年吹风机行业运行态势及发展趋势分析报告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f11b4b0ea4cf5" w:history="1">
              <w:r>
                <w:rPr>
                  <w:rStyle w:val="Hyperlink"/>
                </w:rPr>
                <w:t>2009-2012年吹风机行业运行态势及发展趋势分析报告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cf11b4b0ea4cf5" w:history="1">
                <w:r>
                  <w:rPr>
                    <w:rStyle w:val="Hyperlink"/>
                  </w:rPr>
                  <w:t>https://www.20087.com/2010-09/R_2009_2012nianchuifengjixingyeyunxing.html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吹风机行业发展概述</w:t>
      </w:r>
      <w:r>
        <w:rPr>
          <w:rFonts w:hint="eastAsia"/>
        </w:rPr>
        <w:br/>
      </w:r>
      <w:r>
        <w:rPr>
          <w:rFonts w:hint="eastAsia"/>
        </w:rPr>
        <w:t>　　第一节 吹风机行业定义</w:t>
      </w:r>
      <w:r>
        <w:rPr>
          <w:rFonts w:hint="eastAsia"/>
        </w:rPr>
        <w:br/>
      </w:r>
      <w:r>
        <w:rPr>
          <w:rFonts w:hint="eastAsia"/>
        </w:rPr>
        <w:t>　　　　一、吹风机定义</w:t>
      </w:r>
      <w:r>
        <w:rPr>
          <w:rFonts w:hint="eastAsia"/>
        </w:rPr>
        <w:br/>
      </w:r>
      <w:r>
        <w:rPr>
          <w:rFonts w:hint="eastAsia"/>
        </w:rPr>
        <w:t>　　　　二、吹风机应用</w:t>
      </w:r>
      <w:r>
        <w:rPr>
          <w:rFonts w:hint="eastAsia"/>
        </w:rPr>
        <w:br/>
      </w:r>
      <w:r>
        <w:rPr>
          <w:rFonts w:hint="eastAsia"/>
        </w:rPr>
        <w:t>　　第二节 吹风机行业发展概况</w:t>
      </w:r>
      <w:r>
        <w:rPr>
          <w:rFonts w:hint="eastAsia"/>
        </w:rPr>
        <w:br/>
      </w:r>
      <w:r>
        <w:rPr>
          <w:rFonts w:hint="eastAsia"/>
        </w:rPr>
        <w:t>　　　　一、吹风机行业发展简述</w:t>
      </w:r>
      <w:r>
        <w:rPr>
          <w:rFonts w:hint="eastAsia"/>
        </w:rPr>
        <w:br/>
      </w:r>
      <w:r>
        <w:rPr>
          <w:rFonts w:hint="eastAsia"/>
        </w:rPr>
        <w:t>　　　　二、吹风机国内行业现状阐述</w:t>
      </w:r>
      <w:r>
        <w:rPr>
          <w:rFonts w:hint="eastAsia"/>
        </w:rPr>
        <w:br/>
      </w:r>
      <w:r>
        <w:rPr>
          <w:rFonts w:hint="eastAsia"/>
        </w:rPr>
        <w:t>　　第三节 吹风机产品发展历程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2008-2009年吹风机行业外部环境分析</w:t>
      </w:r>
      <w:r>
        <w:rPr>
          <w:rFonts w:hint="eastAsia"/>
        </w:rPr>
        <w:br/>
      </w:r>
      <w:r>
        <w:rPr>
          <w:rFonts w:hint="eastAsia"/>
        </w:rPr>
        <w:t>　　第一节 吹风机行业经济环境影响分析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吹风机行业政策影响分析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吹风机行业社会环境影响分析</w:t>
      </w:r>
      <w:r>
        <w:rPr>
          <w:rFonts w:hint="eastAsia"/>
        </w:rPr>
        <w:br/>
      </w:r>
      <w:r>
        <w:rPr>
          <w:rFonts w:hint="eastAsia"/>
        </w:rPr>
        <w:t>　　第四节 吹风机行业的技术影响分析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一、吹风机行业技术现状分析</w:t>
      </w:r>
      <w:r>
        <w:rPr>
          <w:rFonts w:hint="eastAsia"/>
        </w:rPr>
        <w:br/>
      </w:r>
      <w:r>
        <w:rPr>
          <w:rFonts w:hint="eastAsia"/>
        </w:rPr>
        <w:t>　　　　二、吹风机行业技术发展趋势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2008-2009年吹风机行业市场运行现状及趋势分析</w:t>
      </w:r>
      <w:r>
        <w:rPr>
          <w:rFonts w:hint="eastAsia"/>
        </w:rPr>
        <w:br/>
      </w:r>
      <w:r>
        <w:rPr>
          <w:rFonts w:hint="eastAsia"/>
        </w:rPr>
        <w:t>　　第一节 吹风机行业总体发展情况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吹风机行业供需格局</w:t>
      </w:r>
      <w:r>
        <w:rPr>
          <w:rFonts w:hint="eastAsia"/>
        </w:rPr>
        <w:br/>
      </w:r>
      <w:r>
        <w:rPr>
          <w:rFonts w:hint="eastAsia"/>
        </w:rPr>
        <w:t>　　　　一、吹风机行业产品产量统计</w:t>
      </w:r>
      <w:r>
        <w:rPr>
          <w:rFonts w:hint="eastAsia"/>
        </w:rPr>
        <w:br/>
      </w:r>
      <w:r>
        <w:rPr>
          <w:rFonts w:hint="eastAsia"/>
        </w:rPr>
        <w:t>　　　　二、吹风机行业产品需求量统计</w:t>
      </w:r>
      <w:r>
        <w:rPr>
          <w:rFonts w:hint="eastAsia"/>
        </w:rPr>
        <w:br/>
      </w:r>
      <w:r>
        <w:rPr>
          <w:rFonts w:hint="eastAsia"/>
        </w:rPr>
        <w:t>　　第三节 吹风机行业供需格局预测</w:t>
      </w:r>
      <w:r>
        <w:rPr>
          <w:rFonts w:hint="eastAsia"/>
        </w:rPr>
        <w:br/>
      </w:r>
      <w:r>
        <w:rPr>
          <w:rFonts w:hint="eastAsia"/>
        </w:rPr>
        <w:t>　　　　一、供需影响因素分析</w:t>
      </w:r>
      <w:r>
        <w:rPr>
          <w:rFonts w:hint="eastAsia"/>
        </w:rPr>
        <w:br/>
      </w:r>
      <w:r>
        <w:rPr>
          <w:rFonts w:hint="eastAsia"/>
        </w:rPr>
        <w:t>　　　　二、2010-2012年供需预测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2008-2009年吹风机行业产品价格分析</w:t>
      </w:r>
      <w:r>
        <w:rPr>
          <w:rFonts w:hint="eastAsia"/>
        </w:rPr>
        <w:br/>
      </w:r>
      <w:r>
        <w:rPr>
          <w:rFonts w:hint="eastAsia"/>
        </w:rPr>
        <w:t>　　第一节 吹风机行业产品价格走势</w:t>
      </w:r>
      <w:r>
        <w:rPr>
          <w:rFonts w:hint="eastAsia"/>
        </w:rPr>
        <w:br/>
      </w:r>
      <w:r>
        <w:rPr>
          <w:rFonts w:hint="eastAsia"/>
        </w:rPr>
        <w:t>　　第二节 影响产品价格变化的主要因素</w:t>
      </w:r>
      <w:r>
        <w:rPr>
          <w:rFonts w:hint="eastAsia"/>
        </w:rPr>
        <w:br/>
      </w:r>
      <w:r>
        <w:rPr>
          <w:rFonts w:hint="eastAsia"/>
        </w:rPr>
        <w:t>　　第三节 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2008-2009年中国吹风机行业区域需求分析</w:t>
      </w:r>
      <w:r>
        <w:rPr>
          <w:rFonts w:hint="eastAsia"/>
        </w:rPr>
        <w:br/>
      </w:r>
      <w:r>
        <w:rPr>
          <w:rFonts w:hint="eastAsia"/>
        </w:rPr>
        <w:t>　　第一节 吹风机行业区域需求格局分析</w:t>
      </w:r>
      <w:r>
        <w:rPr>
          <w:rFonts w:hint="eastAsia"/>
        </w:rPr>
        <w:br/>
      </w:r>
      <w:r>
        <w:rPr>
          <w:rFonts w:hint="eastAsia"/>
        </w:rPr>
        <w:t>　　第二节 吹风机行业地区需求分析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2008-2009年中国吹风机消费者偏好调查</w:t>
      </w:r>
      <w:r>
        <w:rPr>
          <w:rFonts w:hint="eastAsia"/>
        </w:rPr>
        <w:br/>
      </w:r>
      <w:r>
        <w:rPr>
          <w:rFonts w:hint="eastAsia"/>
        </w:rPr>
        <w:t>　　第一节 吹风机产品目标客户群体调查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吹风机产品的品牌市场调查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一、消费者对吹风机品牌认知度宏观调查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二、消费者对吹风机产品的品牌偏好调查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三、消费者对吹风机品牌消费的影响因素调查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五、吹风机品牌忠诚度调查</w:t>
      </w:r>
      <w:r>
        <w:rPr>
          <w:rFonts w:hint="eastAsia"/>
        </w:rPr>
        <w:br/>
      </w:r>
      <w:r>
        <w:rPr>
          <w:rFonts w:hint="eastAsia"/>
        </w:rPr>
        <w:t>　　　　六、吹风机前十名品牌市场占有率调查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七、吹风机前十名品牌竞争力比较分析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九、消费者的使用频率调查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十一、消费者的购买动机分析</w:t>
      </w:r>
      <w:r>
        <w:rPr>
          <w:rFonts w:hint="eastAsia"/>
        </w:rPr>
        <w:br/>
      </w:r>
      <w:r>
        <w:rPr>
          <w:rFonts w:hint="eastAsia"/>
        </w:rPr>
        <w:t>　　　　十二、消费者的消费地点分析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2008-2009年中国吹风机x行业进出口市场分析</w:t>
      </w:r>
      <w:r>
        <w:rPr>
          <w:rFonts w:hint="eastAsia"/>
        </w:rPr>
        <w:br/>
      </w:r>
      <w:r>
        <w:rPr>
          <w:rFonts w:hint="eastAsia"/>
        </w:rPr>
        <w:t>　　第一节 吹风机x行业进口分析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吹风机x行业出口分析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吹风机x行业进出口格局分析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吹风机x行业进出口价格走势分析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2008-2009年吹风机行业竞争格局分析</w:t>
      </w:r>
      <w:r>
        <w:rPr>
          <w:rFonts w:hint="eastAsia"/>
        </w:rPr>
        <w:br/>
      </w:r>
      <w:r>
        <w:rPr>
          <w:rFonts w:hint="eastAsia"/>
        </w:rPr>
        <w:t>　　第一节 吹风机行业竞争结构分析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吹风机行业竞争格局分析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一、吹风机行业集中度分析</w:t>
      </w:r>
      <w:r>
        <w:rPr>
          <w:rFonts w:hint="eastAsia"/>
        </w:rPr>
        <w:br/>
      </w:r>
      <w:r>
        <w:rPr>
          <w:rFonts w:hint="eastAsia"/>
        </w:rPr>
        <w:t>　　　　二、吹风机行业竞争程度分析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2010-2012年吹风机行业竞争策略分析</w:t>
      </w:r>
      <w:r>
        <w:rPr>
          <w:rFonts w:hint="eastAsia"/>
        </w:rPr>
        <w:br/>
      </w:r>
      <w:r>
        <w:rPr>
          <w:rFonts w:hint="eastAsia"/>
        </w:rPr>
        <w:t>　　　　二、2010-2012年吹风机行业竞争格局展望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三、2010-2012年吹风机行业竞争策略分析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行业投资分析</w:t>
      </w:r>
      <w:r>
        <w:rPr>
          <w:rFonts w:hint="eastAsia"/>
        </w:rPr>
        <w:br/>
      </w:r>
      <w:r>
        <w:rPr>
          <w:rFonts w:hint="eastAsia"/>
        </w:rPr>
        <w:t>　　第一节 行业投资价值分析</w:t>
      </w:r>
      <w:r>
        <w:rPr>
          <w:rFonts w:hint="eastAsia"/>
        </w:rPr>
        <w:br/>
      </w:r>
      <w:r>
        <w:rPr>
          <w:rFonts w:hint="eastAsia"/>
        </w:rPr>
        <w:t>　　　　一、市场增长速度</w:t>
      </w:r>
      <w:r>
        <w:rPr>
          <w:rFonts w:hint="eastAsia"/>
        </w:rPr>
        <w:br/>
      </w:r>
      <w:r>
        <w:rPr>
          <w:rFonts w:hint="eastAsia"/>
        </w:rPr>
        <w:t>　　　　二、行业发展潜力分析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四、规模经济壁垒</w:t>
      </w:r>
      <w:r>
        <w:rPr>
          <w:rFonts w:hint="eastAsia"/>
        </w:rPr>
        <w:br/>
      </w:r>
      <w:r>
        <w:rPr>
          <w:rFonts w:hint="eastAsia"/>
        </w:rPr>
        <w:t>　　第三节 投资收益分析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四、行业经营能力分析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四、进入与退出风险</w:t>
      </w:r>
      <w:r>
        <w:rPr>
          <w:rFonts w:hint="eastAsia"/>
        </w:rPr>
        <w:br/>
      </w:r>
      <w:r>
        <w:rPr>
          <w:rFonts w:hint="eastAsia"/>
        </w:rPr>
        <w:t>　　第五节 中-智-林-　2010-2012年我国吹风机行业投资策略与建议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二、产品结构选择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f11b4b0ea4cf5" w:history="1">
        <w:r>
          <w:rPr>
            <w:rStyle w:val="Hyperlink"/>
          </w:rPr>
          <w:t>2009-2012年吹风机行业运行态势及发展趋势分析报告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cf11b4b0ea4cf5" w:history="1">
        <w:r>
          <w:rPr>
            <w:rStyle w:val="Hyperlink"/>
          </w:rPr>
          <w:t>https://www.20087.com/2010-09/R_2009_2012nianchuifengjixingyeyunxing.html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aa758f7304c13" w:history="1">
      <w:r>
        <w:rPr>
          <w:rStyle w:val="Hyperlink"/>
        </w:rPr>
        <w:t>2009-2012年吹风机行业运行态势及发展趋势分析报告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_2012nianchuifengjixingyeyunxing.html" TargetMode="External" Id="R17cf11b4b0ea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_2012nianchuifengjixingyeyunxing.html" TargetMode="External" Id="R6f4aa758f730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2010-09-05T02:53:00Z</dcterms:created>
  <dcterms:modified xsi:type="dcterms:W3CDTF">2010-09-05T03:53:00Z</dcterms:modified>
  <dc:subject>2009-2012年吹风机行业运行态势及发展趋势分析报告</dc:subject>
  <dc:title>2009-2012年吹风机行业运行态势及发展趋势分析报告</dc:title>
  <cp:keywords>2009-2012年吹风机行业运行态势及发展趋势分析报告</cp:keywords>
  <dc:description>2009-2012年吹风机行业运行态势及发展趋势分析报告</dc:description>
</cp:coreProperties>
</file>