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edf457bbe426b" w:history="1">
              <w:r>
                <w:rPr>
                  <w:rStyle w:val="Hyperlink"/>
                </w:rPr>
                <w:t>2010-2013年中国中成药行业现状监测及发展趋势分析报告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edf457bbe426b" w:history="1">
              <w:r>
                <w:rPr>
                  <w:rStyle w:val="Hyperlink"/>
                </w:rPr>
                <w:t>2010-2013年中国中成药行业现状监测及发展趋势分析报告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0512010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dedf457bbe426b" w:history="1">
                <w:r>
                  <w:rPr>
                    <w:rStyle w:val="Hyperlink"/>
                  </w:rPr>
                  <w:t>https://www.20087.com/2010-09/R_2010_2013zhongchengyaoxingyexianzhua.html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一、中国中成药行业发展概述</w:t>
      </w:r>
      <w:r>
        <w:rPr>
          <w:rFonts w:hint="eastAsia"/>
        </w:rPr>
        <w:br/>
      </w:r>
      <w:r>
        <w:rPr>
          <w:rFonts w:hint="eastAsia"/>
        </w:rPr>
        <w:t>　　（一）产品定义、基本概念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二、中成药市场发展概况</w:t>
      </w:r>
      <w:r>
        <w:rPr>
          <w:rFonts w:hint="eastAsia"/>
        </w:rPr>
        <w:br/>
      </w:r>
      <w:r>
        <w:rPr>
          <w:rFonts w:hint="eastAsia"/>
        </w:rPr>
        <w:t>　　（一）国际中成药产品发展总体概况</w:t>
      </w:r>
      <w:r>
        <w:rPr>
          <w:rFonts w:hint="eastAsia"/>
        </w:rPr>
        <w:br/>
      </w:r>
      <w:r>
        <w:rPr>
          <w:rFonts w:hint="eastAsia"/>
        </w:rPr>
        <w:t>　　1、本产品国际现状分析</w:t>
      </w:r>
      <w:r>
        <w:rPr>
          <w:rFonts w:hint="eastAsia"/>
        </w:rPr>
        <w:br/>
      </w:r>
      <w:r>
        <w:rPr>
          <w:rFonts w:hint="eastAsia"/>
        </w:rPr>
        <w:t>　　2、本产品主要国家和地区概况</w:t>
      </w:r>
      <w:r>
        <w:rPr>
          <w:rFonts w:hint="eastAsia"/>
        </w:rPr>
        <w:br/>
      </w:r>
      <w:r>
        <w:rPr>
          <w:rFonts w:hint="eastAsia"/>
        </w:rPr>
        <w:t>　　3、2009年国际中成药市场发展概况</w:t>
      </w:r>
      <w:r>
        <w:rPr>
          <w:rFonts w:hint="eastAsia"/>
        </w:rPr>
        <w:br/>
      </w:r>
      <w:r>
        <w:rPr>
          <w:rFonts w:hint="eastAsia"/>
        </w:rPr>
        <w:t>　　（二）我国中成药的发展概况</w:t>
      </w:r>
      <w:r>
        <w:rPr>
          <w:rFonts w:hint="eastAsia"/>
        </w:rPr>
        <w:br/>
      </w:r>
      <w:r>
        <w:rPr>
          <w:rFonts w:hint="eastAsia"/>
        </w:rPr>
        <w:t>　　1、我国中成药发展基本情况</w:t>
      </w:r>
      <w:r>
        <w:rPr>
          <w:rFonts w:hint="eastAsia"/>
        </w:rPr>
        <w:br/>
      </w:r>
      <w:r>
        <w:rPr>
          <w:rFonts w:hint="eastAsia"/>
        </w:rPr>
        <w:t>　　2、中成药总体市场现状</w:t>
      </w:r>
      <w:r>
        <w:rPr>
          <w:rFonts w:hint="eastAsia"/>
        </w:rPr>
        <w:br/>
      </w:r>
      <w:r>
        <w:rPr>
          <w:rFonts w:hint="eastAsia"/>
        </w:rPr>
        <w:t>　　3、中成药市场发展中存在的问题</w:t>
      </w:r>
      <w:r>
        <w:rPr>
          <w:rFonts w:hint="eastAsia"/>
        </w:rPr>
        <w:br/>
      </w:r>
      <w:r>
        <w:rPr>
          <w:rFonts w:hint="eastAsia"/>
        </w:rPr>
        <w:t>　　三、2009-2010年中国中成药市场分析</w:t>
      </w:r>
      <w:r>
        <w:rPr>
          <w:rFonts w:hint="eastAsia"/>
        </w:rPr>
        <w:br/>
      </w:r>
      <w:r>
        <w:rPr>
          <w:rFonts w:hint="eastAsia"/>
        </w:rPr>
        <w:t>　　（一）我国中成药整体市场规模</w:t>
      </w:r>
      <w:r>
        <w:rPr>
          <w:rFonts w:hint="eastAsia"/>
        </w:rPr>
        <w:br/>
      </w:r>
      <w:r>
        <w:rPr>
          <w:rFonts w:hint="eastAsia"/>
        </w:rPr>
        <w:t>　　1、总量规模</w:t>
      </w:r>
      <w:r>
        <w:rPr>
          <w:rFonts w:hint="eastAsia"/>
        </w:rPr>
        <w:br/>
      </w:r>
      <w:r>
        <w:rPr>
          <w:rFonts w:hint="eastAsia"/>
        </w:rPr>
        <w:t>　　2、增长速度</w:t>
      </w:r>
      <w:r>
        <w:rPr>
          <w:rFonts w:hint="eastAsia"/>
        </w:rPr>
        <w:br/>
      </w:r>
      <w:r>
        <w:rPr>
          <w:rFonts w:hint="eastAsia"/>
        </w:rPr>
        <w:t>　　3、各季度市场情况</w:t>
      </w:r>
      <w:r>
        <w:rPr>
          <w:rFonts w:hint="eastAsia"/>
        </w:rPr>
        <w:br/>
      </w:r>
      <w:r>
        <w:rPr>
          <w:rFonts w:hint="eastAsia"/>
        </w:rPr>
        <w:t>　　（二）我国中成药市场发展现状分析</w:t>
      </w:r>
      <w:r>
        <w:rPr>
          <w:rFonts w:hint="eastAsia"/>
        </w:rPr>
        <w:br/>
      </w:r>
      <w:r>
        <w:rPr>
          <w:rFonts w:hint="eastAsia"/>
        </w:rPr>
        <w:t>　　（三）原材料市场分析</w:t>
      </w:r>
      <w:r>
        <w:rPr>
          <w:rFonts w:hint="eastAsia"/>
        </w:rPr>
        <w:br/>
      </w:r>
      <w:r>
        <w:rPr>
          <w:rFonts w:hint="eastAsia"/>
        </w:rPr>
        <w:t>　　（四）中成药区域市场分析</w:t>
      </w:r>
      <w:r>
        <w:rPr>
          <w:rFonts w:hint="eastAsia"/>
        </w:rPr>
        <w:br/>
      </w:r>
      <w:r>
        <w:rPr>
          <w:rFonts w:hint="eastAsia"/>
        </w:rPr>
        <w:t>　　（五）中成药市场结构分析</w:t>
      </w:r>
      <w:r>
        <w:rPr>
          <w:rFonts w:hint="eastAsia"/>
        </w:rPr>
        <w:br/>
      </w:r>
      <w:r>
        <w:rPr>
          <w:rFonts w:hint="eastAsia"/>
        </w:rPr>
        <w:t>　　1、产品市场结构</w:t>
      </w:r>
      <w:r>
        <w:rPr>
          <w:rFonts w:hint="eastAsia"/>
        </w:rPr>
        <w:br/>
      </w:r>
      <w:r>
        <w:rPr>
          <w:rFonts w:hint="eastAsia"/>
        </w:rPr>
        <w:t>　　2、品牌市场结构</w:t>
      </w:r>
      <w:r>
        <w:rPr>
          <w:rFonts w:hint="eastAsia"/>
        </w:rPr>
        <w:br/>
      </w:r>
      <w:r>
        <w:rPr>
          <w:rFonts w:hint="eastAsia"/>
        </w:rPr>
        <w:t>　　3、区域市场结构</w:t>
      </w:r>
      <w:r>
        <w:rPr>
          <w:rFonts w:hint="eastAsia"/>
        </w:rPr>
        <w:br/>
      </w:r>
      <w:r>
        <w:rPr>
          <w:rFonts w:hint="eastAsia"/>
        </w:rPr>
        <w:t>　　4、渠道市场结构</w:t>
      </w:r>
      <w:r>
        <w:rPr>
          <w:rFonts w:hint="eastAsia"/>
        </w:rPr>
        <w:br/>
      </w:r>
      <w:r>
        <w:rPr>
          <w:rFonts w:hint="eastAsia"/>
        </w:rPr>
        <w:t>　　（六）市场特性</w:t>
      </w:r>
      <w:r>
        <w:rPr>
          <w:rFonts w:hint="eastAsia"/>
        </w:rPr>
        <w:br/>
      </w:r>
      <w:r>
        <w:rPr>
          <w:rFonts w:hint="eastAsia"/>
        </w:rPr>
        <w:t>　　1、所处生命周期</w:t>
      </w:r>
      <w:r>
        <w:rPr>
          <w:rFonts w:hint="eastAsia"/>
        </w:rPr>
        <w:br/>
      </w:r>
      <w:r>
        <w:rPr>
          <w:rFonts w:hint="eastAsia"/>
        </w:rPr>
        <w:t>　　2、中成药生产技术变革与产品革新</w:t>
      </w:r>
      <w:r>
        <w:rPr>
          <w:rFonts w:hint="eastAsia"/>
        </w:rPr>
        <w:br/>
      </w:r>
      <w:r>
        <w:rPr>
          <w:rFonts w:hint="eastAsia"/>
        </w:rPr>
        <w:t>　　3、差异化/同质化分析</w:t>
      </w:r>
      <w:r>
        <w:rPr>
          <w:rFonts w:hint="eastAsia"/>
        </w:rPr>
        <w:br/>
      </w:r>
      <w:r>
        <w:rPr>
          <w:rFonts w:hint="eastAsia"/>
        </w:rPr>
        <w:t>　　四、2009-2010年中国中成药市场供需调查分析</w:t>
      </w:r>
      <w:r>
        <w:rPr>
          <w:rFonts w:hint="eastAsia"/>
        </w:rPr>
        <w:br/>
      </w:r>
      <w:r>
        <w:rPr>
          <w:rFonts w:hint="eastAsia"/>
        </w:rPr>
        <w:t>　　（一）需求分析</w:t>
      </w:r>
      <w:r>
        <w:rPr>
          <w:rFonts w:hint="eastAsia"/>
        </w:rPr>
        <w:br/>
      </w:r>
      <w:r>
        <w:rPr>
          <w:rFonts w:hint="eastAsia"/>
        </w:rPr>
        <w:t>　　（二）供给分析</w:t>
      </w:r>
      <w:r>
        <w:rPr>
          <w:rFonts w:hint="eastAsia"/>
        </w:rPr>
        <w:br/>
      </w:r>
      <w:r>
        <w:rPr>
          <w:rFonts w:hint="eastAsia"/>
        </w:rPr>
        <w:t>　　（三）市场特征分析</w:t>
      </w:r>
      <w:r>
        <w:rPr>
          <w:rFonts w:hint="eastAsia"/>
        </w:rPr>
        <w:br/>
      </w:r>
      <w:r>
        <w:rPr>
          <w:rFonts w:hint="eastAsia"/>
        </w:rPr>
        <w:t>　　五、2009年中国中成药市场竞争格局与企业竞争力评价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（一）同类产品竞争力分析理论基础</w:t>
      </w:r>
      <w:r>
        <w:rPr>
          <w:rFonts w:hint="eastAsia"/>
        </w:rPr>
        <w:br/>
      </w:r>
      <w:r>
        <w:rPr>
          <w:rFonts w:hint="eastAsia"/>
        </w:rPr>
        <w:t>　　（二）同类产品国内企业与品牌数量</w:t>
      </w:r>
      <w:r>
        <w:rPr>
          <w:rFonts w:hint="eastAsia"/>
        </w:rPr>
        <w:br/>
      </w:r>
      <w:r>
        <w:rPr>
          <w:rFonts w:hint="eastAsia"/>
        </w:rPr>
        <w:t>　　（三）同类产品竞争格局分析</w:t>
      </w:r>
      <w:r>
        <w:rPr>
          <w:rFonts w:hint="eastAsia"/>
        </w:rPr>
        <w:br/>
      </w:r>
      <w:r>
        <w:rPr>
          <w:rFonts w:hint="eastAsia"/>
        </w:rPr>
        <w:t>　　（四）主力企业市场竞争力评价</w:t>
      </w:r>
      <w:r>
        <w:rPr>
          <w:rFonts w:hint="eastAsia"/>
        </w:rPr>
        <w:br/>
      </w:r>
      <w:r>
        <w:rPr>
          <w:rFonts w:hint="eastAsia"/>
        </w:rPr>
        <w:t>　　六、金融危机对中国中成药市场发展影响</w:t>
      </w:r>
      <w:r>
        <w:rPr>
          <w:rFonts w:hint="eastAsia"/>
        </w:rPr>
        <w:br/>
      </w:r>
      <w:r>
        <w:rPr>
          <w:rFonts w:hint="eastAsia"/>
        </w:rPr>
        <w:t>　　（一）有利因素</w:t>
      </w:r>
      <w:r>
        <w:rPr>
          <w:rFonts w:hint="eastAsia"/>
        </w:rPr>
        <w:br/>
      </w:r>
      <w:r>
        <w:rPr>
          <w:rFonts w:hint="eastAsia"/>
        </w:rPr>
        <w:t>　　（二）不利因素</w:t>
      </w:r>
      <w:r>
        <w:rPr>
          <w:rFonts w:hint="eastAsia"/>
        </w:rPr>
        <w:br/>
      </w:r>
      <w:r>
        <w:rPr>
          <w:rFonts w:hint="eastAsia"/>
        </w:rPr>
        <w:t>　　（三）政策因素</w:t>
      </w:r>
      <w:r>
        <w:rPr>
          <w:rFonts w:hint="eastAsia"/>
        </w:rPr>
        <w:br/>
      </w:r>
      <w:r>
        <w:rPr>
          <w:rFonts w:hint="eastAsia"/>
        </w:rPr>
        <w:t>　　七、2010-2013年中国中成药销售市场趋势预测</w:t>
      </w:r>
      <w:r>
        <w:rPr>
          <w:rFonts w:hint="eastAsia"/>
        </w:rPr>
        <w:br/>
      </w:r>
      <w:r>
        <w:rPr>
          <w:rFonts w:hint="eastAsia"/>
        </w:rPr>
        <w:t>　　（一）产品发展趋势</w:t>
      </w:r>
      <w:r>
        <w:rPr>
          <w:rFonts w:hint="eastAsia"/>
        </w:rPr>
        <w:br/>
      </w:r>
      <w:r>
        <w:rPr>
          <w:rFonts w:hint="eastAsia"/>
        </w:rPr>
        <w:t>　　（二）价格变化趋势</w:t>
      </w:r>
      <w:r>
        <w:rPr>
          <w:rFonts w:hint="eastAsia"/>
        </w:rPr>
        <w:br/>
      </w:r>
      <w:r>
        <w:rPr>
          <w:rFonts w:hint="eastAsia"/>
        </w:rPr>
        <w:t>　　（三）渠道发展趋势</w:t>
      </w:r>
      <w:r>
        <w:rPr>
          <w:rFonts w:hint="eastAsia"/>
        </w:rPr>
        <w:br/>
      </w:r>
      <w:r>
        <w:rPr>
          <w:rFonts w:hint="eastAsia"/>
        </w:rPr>
        <w:t>　　（四）用户需求趋势</w:t>
      </w:r>
      <w:r>
        <w:rPr>
          <w:rFonts w:hint="eastAsia"/>
        </w:rPr>
        <w:br/>
      </w:r>
      <w:r>
        <w:rPr>
          <w:rFonts w:hint="eastAsia"/>
        </w:rPr>
        <w:t>　　（五）服务发展趋势</w:t>
      </w:r>
      <w:r>
        <w:rPr>
          <w:rFonts w:hint="eastAsia"/>
        </w:rPr>
        <w:br/>
      </w:r>
      <w:r>
        <w:rPr>
          <w:rFonts w:hint="eastAsia"/>
        </w:rPr>
        <w:t>　　八、2010年中成药市场发展前景预测</w:t>
      </w:r>
      <w:r>
        <w:rPr>
          <w:rFonts w:hint="eastAsia"/>
        </w:rPr>
        <w:br/>
      </w:r>
      <w:r>
        <w:rPr>
          <w:rFonts w:hint="eastAsia"/>
        </w:rPr>
        <w:t>　　（一）国际中成药市场发展前景预测</w:t>
      </w:r>
      <w:r>
        <w:rPr>
          <w:rFonts w:hint="eastAsia"/>
        </w:rPr>
        <w:br/>
      </w:r>
      <w:r>
        <w:rPr>
          <w:rFonts w:hint="eastAsia"/>
        </w:rPr>
        <w:t>　　1、国际中成药发展前景</w:t>
      </w:r>
      <w:r>
        <w:rPr>
          <w:rFonts w:hint="eastAsia"/>
        </w:rPr>
        <w:br/>
      </w:r>
      <w:r>
        <w:rPr>
          <w:rFonts w:hint="eastAsia"/>
        </w:rPr>
        <w:t>　　2、世界范围中成药市场发展展望</w:t>
      </w:r>
      <w:r>
        <w:rPr>
          <w:rFonts w:hint="eastAsia"/>
        </w:rPr>
        <w:br/>
      </w:r>
      <w:r>
        <w:rPr>
          <w:rFonts w:hint="eastAsia"/>
        </w:rPr>
        <w:t>　　（二）中国中成药市场销售状况分析</w:t>
      </w:r>
      <w:r>
        <w:rPr>
          <w:rFonts w:hint="eastAsia"/>
        </w:rPr>
        <w:br/>
      </w:r>
      <w:r>
        <w:rPr>
          <w:rFonts w:hint="eastAsia"/>
        </w:rPr>
        <w:t>　　1、市场规模预测分析</w:t>
      </w:r>
      <w:r>
        <w:rPr>
          <w:rFonts w:hint="eastAsia"/>
        </w:rPr>
        <w:br/>
      </w:r>
      <w:r>
        <w:rPr>
          <w:rFonts w:hint="eastAsia"/>
        </w:rPr>
        <w:t>　　2、市场结构预测分析</w:t>
      </w:r>
      <w:r>
        <w:rPr>
          <w:rFonts w:hint="eastAsia"/>
        </w:rPr>
        <w:br/>
      </w:r>
      <w:r>
        <w:rPr>
          <w:rFonts w:hint="eastAsia"/>
        </w:rPr>
        <w:t>　　（三）我国中成药资源配置的前景</w:t>
      </w:r>
      <w:r>
        <w:rPr>
          <w:rFonts w:hint="eastAsia"/>
        </w:rPr>
        <w:br/>
      </w:r>
      <w:r>
        <w:rPr>
          <w:rFonts w:hint="eastAsia"/>
        </w:rPr>
        <w:t>　　（四）中成药中长期预测</w:t>
      </w:r>
      <w:r>
        <w:rPr>
          <w:rFonts w:hint="eastAsia"/>
        </w:rPr>
        <w:br/>
      </w:r>
      <w:r>
        <w:rPr>
          <w:rFonts w:hint="eastAsia"/>
        </w:rPr>
        <w:t>　　1、2010-2013年经济增长与中成药需求预测</w:t>
      </w:r>
      <w:r>
        <w:rPr>
          <w:rFonts w:hint="eastAsia"/>
        </w:rPr>
        <w:br/>
      </w:r>
      <w:r>
        <w:rPr>
          <w:rFonts w:hint="eastAsia"/>
        </w:rPr>
        <w:t>　　2、2010-2013年中成药总产量预测</w:t>
      </w:r>
      <w:r>
        <w:rPr>
          <w:rFonts w:hint="eastAsia"/>
        </w:rPr>
        <w:br/>
      </w:r>
      <w:r>
        <w:rPr>
          <w:rFonts w:hint="eastAsia"/>
        </w:rPr>
        <w:t>　　3、我国中成药中长期市场发展的策略</w:t>
      </w:r>
      <w:r>
        <w:rPr>
          <w:rFonts w:hint="eastAsia"/>
        </w:rPr>
        <w:br/>
      </w:r>
      <w:r>
        <w:rPr>
          <w:rFonts w:hint="eastAsia"/>
        </w:rPr>
        <w:t>　　九、国内8中成药生产企业分析</w:t>
      </w:r>
      <w:r>
        <w:rPr>
          <w:rFonts w:hint="eastAsia"/>
        </w:rPr>
        <w:br/>
      </w:r>
      <w:r>
        <w:rPr>
          <w:rFonts w:hint="eastAsia"/>
        </w:rPr>
        <w:t>　　（一）、北京同仁堂股份有限公司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2、企业资产负债分析</w:t>
      </w:r>
      <w:r>
        <w:rPr>
          <w:rFonts w:hint="eastAsia"/>
        </w:rPr>
        <w:br/>
      </w:r>
      <w:r>
        <w:rPr>
          <w:rFonts w:hint="eastAsia"/>
        </w:rPr>
        <w:t>　　3、企业收入及利润分析</w:t>
      </w:r>
      <w:r>
        <w:rPr>
          <w:rFonts w:hint="eastAsia"/>
        </w:rPr>
        <w:br/>
      </w:r>
      <w:r>
        <w:rPr>
          <w:rFonts w:hint="eastAsia"/>
        </w:rPr>
        <w:t>　　（二）、云南白药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2、企业资产负债分析</w:t>
      </w:r>
      <w:r>
        <w:rPr>
          <w:rFonts w:hint="eastAsia"/>
        </w:rPr>
        <w:br/>
      </w:r>
      <w:r>
        <w:rPr>
          <w:rFonts w:hint="eastAsia"/>
        </w:rPr>
        <w:t>　　3、企业收入及利润分析</w:t>
      </w:r>
      <w:r>
        <w:rPr>
          <w:rFonts w:hint="eastAsia"/>
        </w:rPr>
        <w:br/>
      </w:r>
      <w:r>
        <w:rPr>
          <w:rFonts w:hint="eastAsia"/>
        </w:rPr>
        <w:t>　　（三）、太极集团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2、企业资产负债分析</w:t>
      </w:r>
      <w:r>
        <w:rPr>
          <w:rFonts w:hint="eastAsia"/>
        </w:rPr>
        <w:br/>
      </w:r>
      <w:r>
        <w:rPr>
          <w:rFonts w:hint="eastAsia"/>
        </w:rPr>
        <w:t>　　3、企业收入及利润分析</w:t>
      </w:r>
      <w:r>
        <w:rPr>
          <w:rFonts w:hint="eastAsia"/>
        </w:rPr>
        <w:br/>
      </w:r>
      <w:r>
        <w:rPr>
          <w:rFonts w:hint="eastAsia"/>
        </w:rPr>
        <w:t>　　（四）、天士力集团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2、企业资产负债分析</w:t>
      </w:r>
      <w:r>
        <w:rPr>
          <w:rFonts w:hint="eastAsia"/>
        </w:rPr>
        <w:br/>
      </w:r>
      <w:r>
        <w:rPr>
          <w:rFonts w:hint="eastAsia"/>
        </w:rPr>
        <w:t>　　3、企业收入及利润分析</w:t>
      </w:r>
      <w:r>
        <w:rPr>
          <w:rFonts w:hint="eastAsia"/>
        </w:rPr>
        <w:br/>
      </w:r>
      <w:r>
        <w:rPr>
          <w:rFonts w:hint="eastAsia"/>
        </w:rPr>
        <w:t>　　（五）、天津中新药业集团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2、企业资产负债分析</w:t>
      </w:r>
      <w:r>
        <w:rPr>
          <w:rFonts w:hint="eastAsia"/>
        </w:rPr>
        <w:br/>
      </w:r>
      <w:r>
        <w:rPr>
          <w:rFonts w:hint="eastAsia"/>
        </w:rPr>
        <w:t>　　3、企业收入及利润分析</w:t>
      </w:r>
      <w:r>
        <w:rPr>
          <w:rFonts w:hint="eastAsia"/>
        </w:rPr>
        <w:br/>
      </w:r>
      <w:r>
        <w:rPr>
          <w:rFonts w:hint="eastAsia"/>
        </w:rPr>
        <w:t>　　（六）、金陵药业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2、企业资产负债分析</w:t>
      </w:r>
      <w:r>
        <w:rPr>
          <w:rFonts w:hint="eastAsia"/>
        </w:rPr>
        <w:br/>
      </w:r>
      <w:r>
        <w:rPr>
          <w:rFonts w:hint="eastAsia"/>
        </w:rPr>
        <w:t>　　3、企业收入及利润分析</w:t>
      </w:r>
      <w:r>
        <w:rPr>
          <w:rFonts w:hint="eastAsia"/>
        </w:rPr>
        <w:br/>
      </w:r>
      <w:r>
        <w:rPr>
          <w:rFonts w:hint="eastAsia"/>
        </w:rPr>
        <w:t>　　（七）、江中集团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2、企业资产负债分析</w:t>
      </w:r>
      <w:r>
        <w:rPr>
          <w:rFonts w:hint="eastAsia"/>
        </w:rPr>
        <w:br/>
      </w:r>
      <w:r>
        <w:rPr>
          <w:rFonts w:hint="eastAsia"/>
        </w:rPr>
        <w:t>　　3、企业收入及利润分析</w:t>
      </w:r>
      <w:r>
        <w:rPr>
          <w:rFonts w:hint="eastAsia"/>
        </w:rPr>
        <w:br/>
      </w:r>
      <w:r>
        <w:rPr>
          <w:rFonts w:hint="eastAsia"/>
        </w:rPr>
        <w:t>　　（八）、武汉健民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2、企业资产负债分析</w:t>
      </w:r>
      <w:r>
        <w:rPr>
          <w:rFonts w:hint="eastAsia"/>
        </w:rPr>
        <w:br/>
      </w:r>
      <w:r>
        <w:rPr>
          <w:rFonts w:hint="eastAsia"/>
        </w:rPr>
        <w:t>　　3、企业收入及利润分析</w:t>
      </w:r>
      <w:r>
        <w:rPr>
          <w:rFonts w:hint="eastAsia"/>
        </w:rPr>
        <w:br/>
      </w:r>
      <w:r>
        <w:rPr>
          <w:rFonts w:hint="eastAsia"/>
        </w:rPr>
        <w:t>　　十、国内中成药主要生产企业盈利能力比较分析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（一）2009-2010年中成药行业利润总额分析</w:t>
      </w:r>
      <w:r>
        <w:rPr>
          <w:rFonts w:hint="eastAsia"/>
        </w:rPr>
        <w:br/>
      </w:r>
      <w:r>
        <w:rPr>
          <w:rFonts w:hint="eastAsia"/>
        </w:rPr>
        <w:t>　　1、2009-2010年行业利润总额分析</w:t>
      </w:r>
      <w:r>
        <w:rPr>
          <w:rFonts w:hint="eastAsia"/>
        </w:rPr>
        <w:br/>
      </w:r>
      <w:r>
        <w:rPr>
          <w:rFonts w:hint="eastAsia"/>
        </w:rPr>
        <w:t>　　2、不同规模企业的利润总额比较分析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3、不同所有制企业的利润总额比较分析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（二）2009年行业毛利率分析</w:t>
      </w:r>
      <w:r>
        <w:rPr>
          <w:rFonts w:hint="eastAsia"/>
        </w:rPr>
        <w:br/>
      </w:r>
      <w:r>
        <w:rPr>
          <w:rFonts w:hint="eastAsia"/>
        </w:rPr>
        <w:t>　　（三）2009年行业销售利润率分析</w:t>
      </w:r>
      <w:r>
        <w:rPr>
          <w:rFonts w:hint="eastAsia"/>
        </w:rPr>
        <w:br/>
      </w:r>
      <w:r>
        <w:rPr>
          <w:rFonts w:hint="eastAsia"/>
        </w:rPr>
        <w:t>　　（四）2009年行业总资产利润率分析</w:t>
      </w:r>
      <w:r>
        <w:rPr>
          <w:rFonts w:hint="eastAsia"/>
        </w:rPr>
        <w:br/>
      </w:r>
      <w:r>
        <w:rPr>
          <w:rFonts w:hint="eastAsia"/>
        </w:rPr>
        <w:t>　　（五）2009年行业净资产利润率分析</w:t>
      </w:r>
      <w:r>
        <w:rPr>
          <w:rFonts w:hint="eastAsia"/>
        </w:rPr>
        <w:br/>
      </w:r>
      <w:r>
        <w:rPr>
          <w:rFonts w:hint="eastAsia"/>
        </w:rPr>
        <w:t>　　（六）2009年行业产值利税率分析</w:t>
      </w:r>
      <w:r>
        <w:rPr>
          <w:rFonts w:hint="eastAsia"/>
        </w:rPr>
        <w:br/>
      </w:r>
      <w:r>
        <w:rPr>
          <w:rFonts w:hint="eastAsia"/>
        </w:rPr>
        <w:t>　　十一、中国中成药产品市场价格分析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（二）产品定价策略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十二、中国中成药进出口分析</w:t>
      </w:r>
      <w:r>
        <w:rPr>
          <w:rFonts w:hint="eastAsia"/>
        </w:rPr>
        <w:br/>
      </w:r>
      <w:r>
        <w:rPr>
          <w:rFonts w:hint="eastAsia"/>
        </w:rPr>
        <w:t>　　（一）我国中成药出口及增长情况</w:t>
      </w:r>
      <w:r>
        <w:rPr>
          <w:rFonts w:hint="eastAsia"/>
        </w:rPr>
        <w:br/>
      </w:r>
      <w:r>
        <w:rPr>
          <w:rFonts w:hint="eastAsia"/>
        </w:rPr>
        <w:t>　　（二）主要海外市场分布情况</w:t>
      </w:r>
      <w:r>
        <w:rPr>
          <w:rFonts w:hint="eastAsia"/>
        </w:rPr>
        <w:br/>
      </w:r>
      <w:r>
        <w:rPr>
          <w:rFonts w:hint="eastAsia"/>
        </w:rPr>
        <w:t>　　（三）中成药生产进口分析</w:t>
      </w:r>
      <w:r>
        <w:rPr>
          <w:rFonts w:hint="eastAsia"/>
        </w:rPr>
        <w:br/>
      </w:r>
      <w:r>
        <w:rPr>
          <w:rFonts w:hint="eastAsia"/>
        </w:rPr>
        <w:t>　　十三、中国中成药市场渠道分析</w:t>
      </w:r>
      <w:r>
        <w:rPr>
          <w:rFonts w:hint="eastAsia"/>
        </w:rPr>
        <w:br/>
      </w:r>
      <w:r>
        <w:rPr>
          <w:rFonts w:hint="eastAsia"/>
        </w:rPr>
        <w:t>　　（一）中成药市场渠道格局</w:t>
      </w:r>
      <w:r>
        <w:rPr>
          <w:rFonts w:hint="eastAsia"/>
        </w:rPr>
        <w:br/>
      </w:r>
      <w:r>
        <w:rPr>
          <w:rFonts w:hint="eastAsia"/>
        </w:rPr>
        <w:t>　　（二）销售渠道形式</w:t>
      </w:r>
      <w:r>
        <w:rPr>
          <w:rFonts w:hint="eastAsia"/>
        </w:rPr>
        <w:br/>
      </w:r>
      <w:r>
        <w:rPr>
          <w:rFonts w:hint="eastAsia"/>
        </w:rPr>
        <w:t>　　（三）销售渠道要素对比</w:t>
      </w:r>
      <w:r>
        <w:rPr>
          <w:rFonts w:hint="eastAsia"/>
        </w:rPr>
        <w:br/>
      </w:r>
      <w:r>
        <w:rPr>
          <w:rFonts w:hint="eastAsia"/>
        </w:rPr>
        <w:t>　　（四）对竞争对手渠道的策略研究</w:t>
      </w:r>
      <w:r>
        <w:rPr>
          <w:rFonts w:hint="eastAsia"/>
        </w:rPr>
        <w:br/>
      </w:r>
      <w:r>
        <w:rPr>
          <w:rFonts w:hint="eastAsia"/>
        </w:rPr>
        <w:t>　　十四、有关建议</w:t>
      </w:r>
      <w:r>
        <w:rPr>
          <w:rFonts w:hint="eastAsia"/>
        </w:rPr>
        <w:br/>
      </w:r>
      <w:r>
        <w:rPr>
          <w:rFonts w:hint="eastAsia"/>
        </w:rPr>
        <w:t>　　（一）营销策略</w:t>
      </w:r>
      <w:r>
        <w:rPr>
          <w:rFonts w:hint="eastAsia"/>
        </w:rPr>
        <w:br/>
      </w:r>
      <w:r>
        <w:rPr>
          <w:rFonts w:hint="eastAsia"/>
        </w:rPr>
        <w:t>　　（二）价格策略</w:t>
      </w:r>
      <w:r>
        <w:rPr>
          <w:rFonts w:hint="eastAsia"/>
        </w:rPr>
        <w:br/>
      </w:r>
      <w:r>
        <w:rPr>
          <w:rFonts w:hint="eastAsia"/>
        </w:rPr>
        <w:t>　　（三）渠道建设与管理策略</w:t>
      </w:r>
      <w:r>
        <w:rPr>
          <w:rFonts w:hint="eastAsia"/>
        </w:rPr>
        <w:br/>
      </w:r>
      <w:r>
        <w:rPr>
          <w:rFonts w:hint="eastAsia"/>
        </w:rPr>
        <w:t>　　（四）促销策略</w:t>
      </w:r>
      <w:r>
        <w:rPr>
          <w:rFonts w:hint="eastAsia"/>
        </w:rPr>
        <w:br/>
      </w:r>
      <w:r>
        <w:rPr>
          <w:rFonts w:hint="eastAsia"/>
        </w:rPr>
        <w:t>　　（五）服务策略</w:t>
      </w:r>
      <w:r>
        <w:rPr>
          <w:rFonts w:hint="eastAsia"/>
        </w:rPr>
        <w:br/>
      </w:r>
      <w:r>
        <w:rPr>
          <w:rFonts w:hint="eastAsia"/>
        </w:rPr>
        <w:t>　　（六）品牌策略</w:t>
      </w:r>
      <w:r>
        <w:rPr>
          <w:rFonts w:hint="eastAsia"/>
        </w:rPr>
        <w:br/>
      </w:r>
      <w:r>
        <w:rPr>
          <w:rFonts w:hint="eastAsia"/>
        </w:rPr>
        <w:t>　　十五、相关政策</w:t>
      </w:r>
      <w:r>
        <w:rPr>
          <w:rFonts w:hint="eastAsia"/>
        </w:rPr>
        <w:br/>
      </w:r>
      <w:r>
        <w:rPr>
          <w:rFonts w:hint="eastAsia"/>
        </w:rPr>
        <w:t>　　（一）国家政策</w:t>
      </w:r>
      <w:r>
        <w:rPr>
          <w:rFonts w:hint="eastAsia"/>
        </w:rPr>
        <w:br/>
      </w:r>
      <w:r>
        <w:rPr>
          <w:rFonts w:hint="eastAsia"/>
        </w:rPr>
        <w:t>　　（二）地方政策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1：2009-2010 年6 月我国中成药累计产量及同比增长情况</w:t>
      </w:r>
      <w:r>
        <w:rPr>
          <w:rFonts w:hint="eastAsia"/>
        </w:rPr>
        <w:br/>
      </w:r>
      <w:r>
        <w:rPr>
          <w:rFonts w:hint="eastAsia"/>
        </w:rPr>
        <w:t>　　图表 2：2008-2010 年6 月我国中成药月度产量及同比增长情况</w:t>
      </w:r>
      <w:r>
        <w:rPr>
          <w:rFonts w:hint="eastAsia"/>
        </w:rPr>
        <w:br/>
      </w:r>
      <w:r>
        <w:rPr>
          <w:rFonts w:hint="eastAsia"/>
        </w:rPr>
        <w:t>　　图表 3：2010 年1～5 月我国中成药制造业分企业规模运营状况</w:t>
      </w:r>
      <w:r>
        <w:rPr>
          <w:rFonts w:hint="eastAsia"/>
        </w:rPr>
        <w:br/>
      </w:r>
      <w:r>
        <w:rPr>
          <w:rFonts w:hint="eastAsia"/>
        </w:rPr>
        <w:t>　　图表 4：2010 年1～5 月我国中成药制造业分经济类型运营状况</w:t>
      </w:r>
      <w:r>
        <w:rPr>
          <w:rFonts w:hint="eastAsia"/>
        </w:rPr>
        <w:br/>
      </w:r>
      <w:r>
        <w:rPr>
          <w:rFonts w:hint="eastAsia"/>
        </w:rPr>
        <w:t>　　图表 5：2010 年1～6 月我国中成药分地区累计产量及同比增长情况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6：三七总皂苷生产企业情况</w:t>
      </w:r>
      <w:r>
        <w:rPr>
          <w:rFonts w:hint="eastAsia"/>
        </w:rPr>
        <w:br/>
      </w:r>
      <w:r>
        <w:rPr>
          <w:rFonts w:hint="eastAsia"/>
        </w:rPr>
        <w:t>　　图表 7：2007-2009年我国心血管医药市场规模（亿元）</w:t>
      </w:r>
      <w:r>
        <w:rPr>
          <w:rFonts w:hint="eastAsia"/>
        </w:rPr>
        <w:br/>
      </w:r>
      <w:r>
        <w:rPr>
          <w:rFonts w:hint="eastAsia"/>
        </w:rPr>
        <w:t>　　图表 8：2007-2009年我国心血管医药市场增长率</w:t>
      </w:r>
      <w:r>
        <w:rPr>
          <w:rFonts w:hint="eastAsia"/>
        </w:rPr>
        <w:br/>
      </w:r>
      <w:r>
        <w:rPr>
          <w:rFonts w:hint="eastAsia"/>
        </w:rPr>
        <w:t>　　图表 9：2007-2009年我国心血管用医市场CR4和CR8</w:t>
      </w:r>
      <w:r>
        <w:rPr>
          <w:rFonts w:hint="eastAsia"/>
        </w:rPr>
        <w:br/>
      </w:r>
      <w:r>
        <w:rPr>
          <w:rFonts w:hint="eastAsia"/>
        </w:rPr>
        <w:t>　　图表 10：2009年我国九城市心脑血管用药中成药前10位市场份额</w:t>
      </w:r>
      <w:r>
        <w:rPr>
          <w:rFonts w:hint="eastAsia"/>
        </w:rPr>
        <w:br/>
      </w:r>
      <w:r>
        <w:rPr>
          <w:rFonts w:hint="eastAsia"/>
        </w:rPr>
        <w:t>　　图表 11：2007-2009年我国九城市心脑血管用药中成药前10年均复合增长率比较</w:t>
      </w:r>
      <w:r>
        <w:rPr>
          <w:rFonts w:hint="eastAsia"/>
        </w:rPr>
        <w:br/>
      </w:r>
      <w:r>
        <w:rPr>
          <w:rFonts w:hint="eastAsia"/>
        </w:rPr>
        <w:t>　　图表 12：2010 年1～5 月我国中成药制造业分省市运营状况</w:t>
      </w:r>
      <w:r>
        <w:rPr>
          <w:rFonts w:hint="eastAsia"/>
        </w:rPr>
        <w:br/>
      </w:r>
      <w:r>
        <w:rPr>
          <w:rFonts w:hint="eastAsia"/>
        </w:rPr>
        <w:t>　　图表 13：2009年我国中成药各大类别医院用药市场</w:t>
      </w:r>
      <w:r>
        <w:rPr>
          <w:rFonts w:hint="eastAsia"/>
        </w:rPr>
        <w:br/>
      </w:r>
      <w:r>
        <w:rPr>
          <w:rFonts w:hint="eastAsia"/>
        </w:rPr>
        <w:t>　　图表 14：购买家庭日常中成药的地方（%）</w:t>
      </w:r>
      <w:r>
        <w:rPr>
          <w:rFonts w:hint="eastAsia"/>
        </w:rPr>
        <w:br/>
      </w:r>
      <w:r>
        <w:rPr>
          <w:rFonts w:hint="eastAsia"/>
        </w:rPr>
        <w:t>　　图表 15：各城市购买中成药比例</w:t>
      </w:r>
      <w:r>
        <w:rPr>
          <w:rFonts w:hint="eastAsia"/>
        </w:rPr>
        <w:br/>
      </w:r>
      <w:r>
        <w:rPr>
          <w:rFonts w:hint="eastAsia"/>
        </w:rPr>
        <w:t>　　图表 16：药品品牌的中成药及西药比例%</w:t>
      </w:r>
      <w:r>
        <w:rPr>
          <w:rFonts w:hint="eastAsia"/>
        </w:rPr>
        <w:br/>
      </w:r>
      <w:r>
        <w:rPr>
          <w:rFonts w:hint="eastAsia"/>
        </w:rPr>
        <w:t>　　图表 17：影响购买日用药品行业的主要因素%</w:t>
      </w:r>
      <w:r>
        <w:rPr>
          <w:rFonts w:hint="eastAsia"/>
        </w:rPr>
        <w:br/>
      </w:r>
      <w:r>
        <w:rPr>
          <w:rFonts w:hint="eastAsia"/>
        </w:rPr>
        <w:t>　　图表 18：购买中成药时关注的因素</w:t>
      </w:r>
      <w:r>
        <w:rPr>
          <w:rFonts w:hint="eastAsia"/>
        </w:rPr>
        <w:br/>
      </w:r>
      <w:r>
        <w:rPr>
          <w:rFonts w:hint="eastAsia"/>
        </w:rPr>
        <w:t>　　图表 19：消费者购买中成药的满意度</w:t>
      </w:r>
      <w:r>
        <w:rPr>
          <w:rFonts w:hint="eastAsia"/>
        </w:rPr>
        <w:br/>
      </w:r>
      <w:r>
        <w:rPr>
          <w:rFonts w:hint="eastAsia"/>
        </w:rPr>
        <w:t>　　图表 20：中成药消费者对产品和剂型的评价</w:t>
      </w:r>
      <w:r>
        <w:rPr>
          <w:rFonts w:hint="eastAsia"/>
        </w:rPr>
        <w:br/>
      </w:r>
      <w:r>
        <w:rPr>
          <w:rFonts w:hint="eastAsia"/>
        </w:rPr>
        <w:t>　　图表 21：中国中成药市场销售规模预测</w:t>
      </w:r>
      <w:r>
        <w:rPr>
          <w:rFonts w:hint="eastAsia"/>
        </w:rPr>
        <w:br/>
      </w:r>
      <w:r>
        <w:rPr>
          <w:rFonts w:hint="eastAsia"/>
        </w:rPr>
        <w:t>　　图表 22：中国中成药市场销售规模预测</w:t>
      </w:r>
      <w:r>
        <w:rPr>
          <w:rFonts w:hint="eastAsia"/>
        </w:rPr>
        <w:br/>
      </w:r>
      <w:r>
        <w:rPr>
          <w:rFonts w:hint="eastAsia"/>
        </w:rPr>
        <w:t>　　图表 23：2010-2013年中国中成药总产量预测</w:t>
      </w:r>
      <w:r>
        <w:rPr>
          <w:rFonts w:hint="eastAsia"/>
        </w:rPr>
        <w:br/>
      </w:r>
      <w:r>
        <w:rPr>
          <w:rFonts w:hint="eastAsia"/>
        </w:rPr>
        <w:t>　　图表 24：2009-2010年同仁堂资产负债分析</w:t>
      </w:r>
      <w:r>
        <w:rPr>
          <w:rFonts w:hint="eastAsia"/>
        </w:rPr>
        <w:br/>
      </w:r>
      <w:r>
        <w:rPr>
          <w:rFonts w:hint="eastAsia"/>
        </w:rPr>
        <w:t>　　图表 25：2009-2010年同仁堂收入及利润分析</w:t>
      </w:r>
      <w:r>
        <w:rPr>
          <w:rFonts w:hint="eastAsia"/>
        </w:rPr>
        <w:br/>
      </w:r>
      <w:r>
        <w:rPr>
          <w:rFonts w:hint="eastAsia"/>
        </w:rPr>
        <w:t>　　图表 26：2009-2010年云南白药资产负债分析</w:t>
      </w:r>
      <w:r>
        <w:rPr>
          <w:rFonts w:hint="eastAsia"/>
        </w:rPr>
        <w:br/>
      </w:r>
      <w:r>
        <w:rPr>
          <w:rFonts w:hint="eastAsia"/>
        </w:rPr>
        <w:t>　　图表 27：2009-2010年云南白药收入及利润分析</w:t>
      </w:r>
      <w:r>
        <w:rPr>
          <w:rFonts w:hint="eastAsia"/>
        </w:rPr>
        <w:br/>
      </w:r>
      <w:r>
        <w:rPr>
          <w:rFonts w:hint="eastAsia"/>
        </w:rPr>
        <w:t>　　图表 28：2009-2010年太极集团企业资产负债分析</w:t>
      </w:r>
      <w:r>
        <w:rPr>
          <w:rFonts w:hint="eastAsia"/>
        </w:rPr>
        <w:br/>
      </w:r>
      <w:r>
        <w:rPr>
          <w:rFonts w:hint="eastAsia"/>
        </w:rPr>
        <w:t>　　图表 29：2009-2010年云太极集团收入及利润分析</w:t>
      </w:r>
      <w:r>
        <w:rPr>
          <w:rFonts w:hint="eastAsia"/>
        </w:rPr>
        <w:br/>
      </w:r>
      <w:r>
        <w:rPr>
          <w:rFonts w:hint="eastAsia"/>
        </w:rPr>
        <w:t>　　图表 30：2009-2010年天士利资产负债分析</w:t>
      </w:r>
      <w:r>
        <w:rPr>
          <w:rFonts w:hint="eastAsia"/>
        </w:rPr>
        <w:br/>
      </w:r>
      <w:r>
        <w:rPr>
          <w:rFonts w:hint="eastAsia"/>
        </w:rPr>
        <w:t>　　图表 31：2009-2010年天士利收入及利润分析</w:t>
      </w:r>
      <w:r>
        <w:rPr>
          <w:rFonts w:hint="eastAsia"/>
        </w:rPr>
        <w:br/>
      </w:r>
      <w:r>
        <w:rPr>
          <w:rFonts w:hint="eastAsia"/>
        </w:rPr>
        <w:t>　　图表 32：2009-2010年中新药业资产负债分析</w:t>
      </w:r>
      <w:r>
        <w:rPr>
          <w:rFonts w:hint="eastAsia"/>
        </w:rPr>
        <w:br/>
      </w:r>
      <w:r>
        <w:rPr>
          <w:rFonts w:hint="eastAsia"/>
        </w:rPr>
        <w:t>　　图表 33：2009-2010年中新药业收入及利润分析</w:t>
      </w:r>
      <w:r>
        <w:rPr>
          <w:rFonts w:hint="eastAsia"/>
        </w:rPr>
        <w:br/>
      </w:r>
      <w:r>
        <w:rPr>
          <w:rFonts w:hint="eastAsia"/>
        </w:rPr>
        <w:t>　　图表 34：2009-2010年金陵药业资产负债分析</w:t>
      </w:r>
      <w:r>
        <w:rPr>
          <w:rFonts w:hint="eastAsia"/>
        </w:rPr>
        <w:br/>
      </w:r>
      <w:r>
        <w:rPr>
          <w:rFonts w:hint="eastAsia"/>
        </w:rPr>
        <w:t>　　图表 35：2009-2010年金陵药业收入及利润分析</w:t>
      </w:r>
      <w:r>
        <w:rPr>
          <w:rFonts w:hint="eastAsia"/>
        </w:rPr>
        <w:br/>
      </w:r>
      <w:r>
        <w:rPr>
          <w:rFonts w:hint="eastAsia"/>
        </w:rPr>
        <w:t>　　图表 36：2009-2010年江中药业资产负债分析</w:t>
      </w:r>
      <w:r>
        <w:rPr>
          <w:rFonts w:hint="eastAsia"/>
        </w:rPr>
        <w:br/>
      </w:r>
      <w:r>
        <w:rPr>
          <w:rFonts w:hint="eastAsia"/>
        </w:rPr>
        <w:t>　　图表 37：2009-2010年江中药业收入及利润分析</w:t>
      </w:r>
      <w:r>
        <w:rPr>
          <w:rFonts w:hint="eastAsia"/>
        </w:rPr>
        <w:br/>
      </w:r>
      <w:r>
        <w:rPr>
          <w:rFonts w:hint="eastAsia"/>
        </w:rPr>
        <w:t>　　图表 38：2009-2010年武汉健民资产负债分析</w:t>
      </w:r>
      <w:r>
        <w:rPr>
          <w:rFonts w:hint="eastAsia"/>
        </w:rPr>
        <w:br/>
      </w:r>
      <w:r>
        <w:rPr>
          <w:rFonts w:hint="eastAsia"/>
        </w:rPr>
        <w:t>　　图表 39：2009-2010年武汉健民收入及利润分析</w:t>
      </w:r>
      <w:r>
        <w:rPr>
          <w:rFonts w:hint="eastAsia"/>
        </w:rPr>
        <w:br/>
      </w:r>
      <w:r>
        <w:rPr>
          <w:rFonts w:hint="eastAsia"/>
        </w:rPr>
        <w:t>　　图表 40：2009-2010年中成药制造行业利润总额分析</w:t>
      </w:r>
      <w:r>
        <w:rPr>
          <w:rFonts w:hint="eastAsia"/>
        </w:rPr>
        <w:br/>
      </w:r>
      <w:r>
        <w:rPr>
          <w:rFonts w:hint="eastAsia"/>
        </w:rPr>
        <w:t>　　图表 41：2009-2010年中成药制造不同规模企业利润总额分析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42：2009-2010年中成药制造不同所有制企业利润总额分析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43：2009-2010年中成药制造毛利率分析</w:t>
      </w:r>
      <w:r>
        <w:rPr>
          <w:rFonts w:hint="eastAsia"/>
        </w:rPr>
        <w:br/>
      </w:r>
      <w:r>
        <w:rPr>
          <w:rFonts w:hint="eastAsia"/>
        </w:rPr>
        <w:t>　　图表 44：2009-2010年中成药制造销售利润率分析</w:t>
      </w:r>
      <w:r>
        <w:rPr>
          <w:rFonts w:hint="eastAsia"/>
        </w:rPr>
        <w:br/>
      </w:r>
      <w:r>
        <w:rPr>
          <w:rFonts w:hint="eastAsia"/>
        </w:rPr>
        <w:t>　　图表 45：2009-2010年中成药制造总资产利润率分析</w:t>
      </w:r>
      <w:r>
        <w:rPr>
          <w:rFonts w:hint="eastAsia"/>
        </w:rPr>
        <w:br/>
      </w:r>
      <w:r>
        <w:rPr>
          <w:rFonts w:hint="eastAsia"/>
        </w:rPr>
        <w:t>　　图表 46：2009-2010年中成药制造净资产利润率分析</w:t>
      </w:r>
      <w:r>
        <w:rPr>
          <w:rFonts w:hint="eastAsia"/>
        </w:rPr>
        <w:br/>
      </w:r>
      <w:r>
        <w:rPr>
          <w:rFonts w:hint="eastAsia"/>
        </w:rPr>
        <w:t>　　图表 47：2009-2010年中成药制造成本费用率分析</w:t>
      </w:r>
      <w:r>
        <w:rPr>
          <w:rFonts w:hint="eastAsia"/>
        </w:rPr>
        <w:br/>
      </w:r>
      <w:r>
        <w:rPr>
          <w:rFonts w:hint="eastAsia"/>
        </w:rPr>
        <w:t>　　图表 48：2009-2010 年6 月我国中式成药出口情况</w:t>
      </w:r>
      <w:r>
        <w:rPr>
          <w:rFonts w:hint="eastAsia"/>
        </w:rPr>
        <w:br/>
      </w:r>
      <w:r>
        <w:rPr>
          <w:rFonts w:hint="eastAsia"/>
        </w:rPr>
        <w:t>　　图表 49：2009年中成药出口前10名企业（按出口金额排序）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edf457bbe426b" w:history="1">
        <w:r>
          <w:rPr>
            <w:rStyle w:val="Hyperlink"/>
          </w:rPr>
          <w:t>2010-2013年中国中成药行业现状监测及发展趋势分析报告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0512010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dedf457bbe426b" w:history="1">
        <w:r>
          <w:rPr>
            <w:rStyle w:val="Hyperlink"/>
          </w:rPr>
          <w:t>https://www.20087.com/2010-09/R_2010_2013zhongchengyaoxingyexianzhua.html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09488ed374516" w:history="1">
      <w:r>
        <w:rPr>
          <w:rStyle w:val="Hyperlink"/>
        </w:rPr>
        <w:t>2010-2013年中国中成药行业现状监测及发展趋势分析报告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3zhongchengyaoxingyexianzhua.html" TargetMode="External" Id="R2ddedf457bbe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3zhongchengyaoxingyexianzhua.html" TargetMode="External" Id="Ra1409488ed37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2010-09-27T04:26:00Z</dcterms:created>
  <dcterms:modified xsi:type="dcterms:W3CDTF">2010-09-27T05:26:00Z</dcterms:modified>
  <dc:subject>2010-2013年中国中成药行业现状监测及发展趋势分析报告</dc:subject>
  <dc:title>2010-2013年中国中成药行业现状监测及发展趋势分析报告</dc:title>
  <cp:keywords>2010-2013年中国中成药行业现状监测及发展趋势分析报告</cp:keywords>
  <dc:description>2010-2013年中国中成药行业现状监测及发展趋势分析报告</dc:description>
</cp:coreProperties>
</file>