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adaea732245f9" w:history="1">
              <w:r>
                <w:rPr>
                  <w:rStyle w:val="Hyperlink"/>
                </w:rPr>
                <w:t>2010-2015年中国丙纶纤维市场格局与投资前景分析报告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adaea732245f9" w:history="1">
              <w:r>
                <w:rPr>
                  <w:rStyle w:val="Hyperlink"/>
                </w:rPr>
                <w:t>2010-2015年中国丙纶纤维市场格局与投资前景分析报告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adaea732245f9" w:history="1">
                <w:r>
                  <w:rPr>
                    <w:rStyle w:val="Hyperlink"/>
                  </w:rPr>
                  <w:t>https://www.20087.com/2010-09/R_2010_2015binglunxianweishichanggejuy.html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2010年世界丙纶纤维产业运行态势分析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一、世界丙纶纤维的发展回顾</w:t>
      </w:r>
      <w:r>
        <w:rPr>
          <w:rFonts w:hint="eastAsia"/>
        </w:rPr>
        <w:br/>
      </w:r>
      <w:r>
        <w:rPr>
          <w:rFonts w:hint="eastAsia"/>
        </w:rPr>
        <w:t>　　　　二、世界丙纶市场生产与消费情况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三、国外丙纶产业新品开发情况</w:t>
      </w:r>
      <w:r>
        <w:rPr>
          <w:rFonts w:hint="eastAsia"/>
        </w:rPr>
        <w:br/>
      </w:r>
      <w:r>
        <w:rPr>
          <w:rFonts w:hint="eastAsia"/>
        </w:rPr>
        <w:t>　　第二节 2010年世界丙纶纤维产业主要国家分析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第三节 2010-2015年世界丙纶纤维产业发展趋势分析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2010年中国丙纶纤维产业运行环境分析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2010年中国丙纶纤维产业政策环境分析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一、丙纶纤维产业标准分析</w:t>
      </w:r>
      <w:r>
        <w:rPr>
          <w:rFonts w:hint="eastAsia"/>
        </w:rPr>
        <w:br/>
      </w:r>
      <w:r>
        <w:rPr>
          <w:rFonts w:hint="eastAsia"/>
        </w:rPr>
        <w:t>　　　　二、丙纶纤维相关产业政策影响分析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三、丙纶纤维产业进出口政策分析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2010年中国丙纶纤维产业社会环境分析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2010年中国合成纤维发展存在的问题分析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2010年中国合成纤维的发展对策分析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2010年中国丙纶纤维产业运行形势分析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一、国内丙纶的发展回顾</w:t>
      </w:r>
      <w:r>
        <w:rPr>
          <w:rFonts w:hint="eastAsia"/>
        </w:rPr>
        <w:br/>
      </w:r>
      <w:r>
        <w:rPr>
          <w:rFonts w:hint="eastAsia"/>
        </w:rPr>
        <w:t>　　　　二、丙纶纤维产业热点分析</w:t>
      </w:r>
      <w:r>
        <w:rPr>
          <w:rFonts w:hint="eastAsia"/>
        </w:rPr>
        <w:br/>
      </w:r>
      <w:r>
        <w:rPr>
          <w:rFonts w:hint="eastAsia"/>
        </w:rPr>
        <w:t>　　　　三、丙纶纤维价格走势分析</w:t>
      </w:r>
      <w:r>
        <w:rPr>
          <w:rFonts w:hint="eastAsia"/>
        </w:rPr>
        <w:br/>
      </w:r>
      <w:r>
        <w:rPr>
          <w:rFonts w:hint="eastAsia"/>
        </w:rPr>
        <w:t>　　第二节 2010年中国丙纶产业市场动态分析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一、中国聚丙烯纤维市场回顾</w:t>
      </w:r>
      <w:r>
        <w:rPr>
          <w:rFonts w:hint="eastAsia"/>
        </w:rPr>
        <w:br/>
      </w:r>
      <w:r>
        <w:rPr>
          <w:rFonts w:hint="eastAsia"/>
        </w:rPr>
        <w:t>　　　　二、丙纶纤维产销存概况</w:t>
      </w:r>
      <w:r>
        <w:rPr>
          <w:rFonts w:hint="eastAsia"/>
        </w:rPr>
        <w:br/>
      </w:r>
      <w:r>
        <w:rPr>
          <w:rFonts w:hint="eastAsia"/>
        </w:rPr>
        <w:t>　　　　三、丙纶纤维销售流向</w:t>
      </w:r>
      <w:r>
        <w:rPr>
          <w:rFonts w:hint="eastAsia"/>
        </w:rPr>
        <w:br/>
      </w:r>
      <w:r>
        <w:rPr>
          <w:rFonts w:hint="eastAsia"/>
        </w:rPr>
        <w:t>　　第三节 2010年中国丙纶行业发展存在的问题及对策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二、中国丙纶行业发展的策略</w:t>
      </w:r>
      <w:r>
        <w:rPr>
          <w:rFonts w:hint="eastAsia"/>
        </w:rPr>
        <w:br/>
      </w:r>
      <w:r>
        <w:rPr>
          <w:rFonts w:hint="eastAsia"/>
        </w:rPr>
        <w:t>　　　　三、国内丙纶纤维企业降低生产成本的对策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2006-2010年中国丙纶纤维产量统计分析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2006-2009年全国丙纶纤维产量分析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2010年1-5月全国及主要省份丙纶纤维产量分析</w:t>
      </w:r>
      <w:r>
        <w:rPr>
          <w:rFonts w:hint="eastAsia"/>
        </w:rPr>
        <w:br/>
      </w:r>
      <w:r>
        <w:rPr>
          <w:rFonts w:hint="eastAsia"/>
        </w:rPr>
        <w:t>　　第三节 2010年1-5月丙纶纤维产量集中度分析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2006-2010年中国合成纤维制造行业主要数据监测分析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2006-2009年中国聚丙烯单纱进口数据分析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2006-2009年中国聚丙烯单纱出口数据分析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2006-2009年中国聚丙烯单纱进出口平均单价分析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2006-2009年中国聚丙烯单纱进出口国家及地区分析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2006-2009年中国聚丙烯纱线进口数据分析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2006-2009年中国聚丙烯纱线出口数据分析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2006-2009年中国聚丙烯纱线进出口平均单价分析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2006-2009年中国聚丙烯纱线进出口国家及地区分析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2010年中国丙纶纤维产业市场竞争格局分析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2010年中国丙纶纤维产业竞争现状分析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一、与替代品竞争分析</w:t>
      </w:r>
      <w:r>
        <w:rPr>
          <w:rFonts w:hint="eastAsia"/>
        </w:rPr>
        <w:br/>
      </w:r>
      <w:r>
        <w:rPr>
          <w:rFonts w:hint="eastAsia"/>
        </w:rPr>
        <w:t>　　　　二、丙纶纤维竞争程度分析</w:t>
      </w:r>
      <w:r>
        <w:rPr>
          <w:rFonts w:hint="eastAsia"/>
        </w:rPr>
        <w:br/>
      </w:r>
      <w:r>
        <w:rPr>
          <w:rFonts w:hint="eastAsia"/>
        </w:rPr>
        <w:t>　　　　三、丙纶纤维价格竞争分析</w:t>
      </w:r>
      <w:r>
        <w:rPr>
          <w:rFonts w:hint="eastAsia"/>
        </w:rPr>
        <w:br/>
      </w:r>
      <w:r>
        <w:rPr>
          <w:rFonts w:hint="eastAsia"/>
        </w:rPr>
        <w:t>　　第二节 2010年中国丙纶纤维主要省市格局分析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第三节 2010年中国丙纶纤维产业提升竞争力策略分析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2010年中国丙纶纤维产业优势企业竞争力对比分析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溧阳市新力化纤有限公司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射阳县丝丝缘化纤有限公司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宁波大众化纤实业有限公司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浙江今日风纺织有限公司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句容金春华化纤制造有限公司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高密市利源纺织有限公司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沁阳市世纪合成纤维有限公司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淄博嘉周陶瓷纤维有限公司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2010年中国丙纶纤维原料市场运行动态分析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2010年中国聚丙烯市场发展状况分析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2010年中国聚丙烯行业发展存在的问题及其对策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2010-2015年中国丙纶纤维产业运行前景展望分析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2010-2015年中国丙纶纤维发展前景分析</w:t>
      </w:r>
      <w:r>
        <w:rPr>
          <w:rFonts w:hint="eastAsia"/>
        </w:rPr>
        <w:br/>
      </w:r>
      <w:r>
        <w:rPr>
          <w:rFonts w:hint="eastAsia"/>
        </w:rPr>
        <w:t>　　　　一、丙纶将成为市场新亮点</w:t>
      </w:r>
      <w:r>
        <w:rPr>
          <w:rFonts w:hint="eastAsia"/>
        </w:rPr>
        <w:br/>
      </w:r>
      <w:r>
        <w:rPr>
          <w:rFonts w:hint="eastAsia"/>
        </w:rPr>
        <w:t>　　　　二、丙纶将展开新一轮开发应用热潮</w:t>
      </w:r>
      <w:r>
        <w:rPr>
          <w:rFonts w:hint="eastAsia"/>
        </w:rPr>
        <w:br/>
      </w:r>
      <w:r>
        <w:rPr>
          <w:rFonts w:hint="eastAsia"/>
        </w:rPr>
        <w:t>　　　　三、丙纶技术发展方向分析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2010-2015年中国丙纶纤维产业市场预测分析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一、丙纶纤维产量预测分析</w:t>
      </w:r>
      <w:r>
        <w:rPr>
          <w:rFonts w:hint="eastAsia"/>
        </w:rPr>
        <w:br/>
      </w:r>
      <w:r>
        <w:rPr>
          <w:rFonts w:hint="eastAsia"/>
        </w:rPr>
        <w:t>　　　　二、丙纶纤维需求预测分析</w:t>
      </w:r>
      <w:r>
        <w:rPr>
          <w:rFonts w:hint="eastAsia"/>
        </w:rPr>
        <w:br/>
      </w:r>
      <w:r>
        <w:rPr>
          <w:rFonts w:hint="eastAsia"/>
        </w:rPr>
        <w:t>　　　　三、丙纶纤维竞争格局预测分析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2010-2015年中国丙纶纤维市场盈利预测分析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2010-2015年中国丙纶纤维产业投资机会与风险分析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2010-2015年中国丙纶纤维产业投资环境分析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2010-2015年中国丙纶纤维产业投资机会分析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一、服用领域仍有较大空间</w:t>
      </w:r>
      <w:r>
        <w:rPr>
          <w:rFonts w:hint="eastAsia"/>
        </w:rPr>
        <w:br/>
      </w:r>
      <w:r>
        <w:rPr>
          <w:rFonts w:hint="eastAsia"/>
        </w:rPr>
        <w:t>　　　　二、发展潜力最大的品种</w:t>
      </w:r>
      <w:r>
        <w:rPr>
          <w:rFonts w:hint="eastAsia"/>
        </w:rPr>
        <w:br/>
      </w:r>
      <w:r>
        <w:rPr>
          <w:rFonts w:hint="eastAsia"/>
        </w:rPr>
        <w:t>　　第三节 2010-2015年中国丙纶纤维产业投资风险分析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2006-2009年全国丙纶纤维产量分析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2010年1-5月全国及主要省份丙纶纤维产量分析</w:t>
      </w:r>
      <w:r>
        <w:rPr>
          <w:rFonts w:hint="eastAsia"/>
        </w:rPr>
        <w:br/>
      </w:r>
      <w:r>
        <w:rPr>
          <w:rFonts w:hint="eastAsia"/>
        </w:rPr>
        <w:t>　　图表 2010年1-5月丙纶纤维产量集中度分析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2010年中国合成纤维制造行业不同类型企业数量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2010年中国合成纤维制造行业不同所有制企业数量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2010年中国合成纤维制造行业不同类型销售收入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2010年中国合成纤维制造行业不同所有制销售收入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2006-2010年5月中国合成纤维制造行业主要盈利能力指标分析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2006-2009年中国聚丙烯单纱进口数量分析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2006-2009年中国聚丙烯单纱进口金额分析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2006-2009年中国聚丙烯单纱出口数量分析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2006-2009年中国聚丙烯单纱出口金额分析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2006-2009年中国聚丙烯单纱进出口平均单价分析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2006-2009年中国聚丙烯单纱进口国家及地区分析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2006-2009年中国聚丙烯单纱出口国家及地区分析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2006-2009年中国聚丙烯纱线进口数量分析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2006-2009年中国聚丙烯纱线进口金额分析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2006-2009年中国聚丙烯纱线出口数量分析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2006-2009年中国聚丙烯纱线出口金额分析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2006-2009年中国聚丙烯纱线进出口平均单价分析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2006-2009年中国聚丙烯纱线进口国家及地区分析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2006-2009年中国聚丙烯纱线出口国家及地区分析</w:t>
      </w:r>
      <w:r>
        <w:rPr>
          <w:rFonts w:hint="eastAsia"/>
        </w:rPr>
        <w:br/>
      </w:r>
      <w:r>
        <w:rPr>
          <w:rFonts w:hint="eastAsia"/>
        </w:rPr>
        <w:t>　　图表 溧阳市新力化纤有限公司主要经济指标走势图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东莞东港化纤有限公司负债指标走势图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高密市利源纺织有限公司负债情况图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淄博嘉周陶瓷纤维有限公司负债情况图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adaea732245f9" w:history="1">
        <w:r>
          <w:rPr>
            <w:rStyle w:val="Hyperlink"/>
          </w:rPr>
          <w:t>2010-2015年中国丙纶纤维市场格局与投资前景分析报告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adaea732245f9" w:history="1">
        <w:r>
          <w:rPr>
            <w:rStyle w:val="Hyperlink"/>
          </w:rPr>
          <w:t>https://www.20087.com/2010-09/R_2010_2015binglunxianweishichanggejuy.html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f0eb5d8cc4943" w:history="1">
      <w:r>
        <w:rPr>
          <w:rStyle w:val="Hyperlink"/>
        </w:rPr>
        <w:t>2010-2015年中国丙纶纤维市场格局与投资前景分析报告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inglunxianweishichanggejuy.html" TargetMode="External" Id="R3baadaea7322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inglunxianweishichanggejuy.html" TargetMode="External" Id="R2a0f0eb5d8cc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2010-09-06T07:20:00Z</dcterms:created>
  <dcterms:modified xsi:type="dcterms:W3CDTF">2010-09-06T08:20:00Z</dcterms:modified>
  <dc:subject>2010-2015年中国丙纶纤维市场格局与投资前景分析报告</dc:subject>
  <dc:title>2010-2015年中国丙纶纤维市场格局与投资前景分析报告</dc:title>
  <cp:keywords>2010-2015年中国丙纶纤维市场格局与投资前景分析报告</cp:keywords>
  <dc:description>2010-2015年中国丙纶纤维市场格局与投资前景分析报告</dc:description>
</cp:coreProperties>
</file>