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d4e9c45e4446b" w:history="1">
              <w:r>
                <w:rPr>
                  <w:rStyle w:val="Hyperlink"/>
                </w:rPr>
                <w:t>2010-2015年中国废钢产业市场评估与投资前景预测报告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d4e9c45e4446b" w:history="1">
              <w:r>
                <w:rPr>
                  <w:rStyle w:val="Hyperlink"/>
                </w:rPr>
                <w:t>2010-2015年中国废钢产业市场评估与投资前景预测报告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0A99066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0d4e9c45e4446b" w:history="1">
                <w:r>
                  <w:rPr>
                    <w:rStyle w:val="Hyperlink"/>
                  </w:rPr>
                  <w:t>https://www.20087.com/2010-09/R_2010_2015feigangchanyeshichangpinggu.html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2009-2010年世界钢铁产业发展形势分析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2009-2010年世界钢铁产业发展概况</w:t>
      </w:r>
      <w:r>
        <w:rPr>
          <w:rFonts w:hint="eastAsia"/>
        </w:rPr>
        <w:br/>
      </w:r>
      <w:r>
        <w:rPr>
          <w:rFonts w:hint="eastAsia"/>
        </w:rPr>
        <w:t>　　　　一、世界钢铁行业发展的特征浅析</w:t>
      </w:r>
      <w:r>
        <w:rPr>
          <w:rFonts w:hint="eastAsia"/>
        </w:rPr>
        <w:br/>
      </w:r>
      <w:r>
        <w:rPr>
          <w:rFonts w:hint="eastAsia"/>
        </w:rPr>
        <w:t>　　　　二、世界钢铁业发展呈现梯度转移</w:t>
      </w:r>
      <w:r>
        <w:rPr>
          <w:rFonts w:hint="eastAsia"/>
        </w:rPr>
        <w:br/>
      </w:r>
      <w:r>
        <w:rPr>
          <w:rFonts w:hint="eastAsia"/>
        </w:rPr>
        <w:t>　　　　三、全球钢铁产能分析</w:t>
      </w:r>
      <w:r>
        <w:rPr>
          <w:rFonts w:hint="eastAsia"/>
        </w:rPr>
        <w:br/>
      </w:r>
      <w:r>
        <w:rPr>
          <w:rFonts w:hint="eastAsia"/>
        </w:rPr>
        <w:t>　　第二节 2009-2010年世界钢铁产业运行态势分析</w:t>
      </w:r>
      <w:r>
        <w:rPr>
          <w:rFonts w:hint="eastAsia"/>
        </w:rPr>
        <w:br/>
      </w:r>
      <w:r>
        <w:rPr>
          <w:rFonts w:hint="eastAsia"/>
        </w:rPr>
        <w:t>　　　　一、世界钢铁生产布局、消费及贸易</w:t>
      </w:r>
      <w:r>
        <w:rPr>
          <w:rFonts w:hint="eastAsia"/>
        </w:rPr>
        <w:br/>
      </w:r>
      <w:r>
        <w:rPr>
          <w:rFonts w:hint="eastAsia"/>
        </w:rPr>
        <w:t>　　　　二、世界钢铁业受困</w:t>
      </w:r>
      <w:r>
        <w:rPr>
          <w:rFonts w:hint="eastAsia"/>
        </w:rPr>
        <w:br/>
      </w:r>
      <w:r>
        <w:rPr>
          <w:rFonts w:hint="eastAsia"/>
        </w:rPr>
        <w:t>　　　　三、世界钢铁业发展给我国钢铁发展的启示</w:t>
      </w:r>
      <w:r>
        <w:rPr>
          <w:rFonts w:hint="eastAsia"/>
        </w:rPr>
        <w:br/>
      </w:r>
      <w:r>
        <w:rPr>
          <w:rFonts w:hint="eastAsia"/>
        </w:rPr>
        <w:t>　　第三节 2009-2010年世界钢铁产业细分市场运行分析</w:t>
      </w:r>
      <w:r>
        <w:rPr>
          <w:rFonts w:hint="eastAsia"/>
        </w:rPr>
        <w:br/>
      </w:r>
      <w:r>
        <w:rPr>
          <w:rFonts w:hint="eastAsia"/>
        </w:rPr>
        <w:t>　　　　一、美国钢铁产业</w:t>
      </w:r>
      <w:r>
        <w:rPr>
          <w:rFonts w:hint="eastAsia"/>
        </w:rPr>
        <w:br/>
      </w:r>
      <w:r>
        <w:rPr>
          <w:rFonts w:hint="eastAsia"/>
        </w:rPr>
        <w:t>　　　　二、日本钢铁产业</w:t>
      </w:r>
      <w:r>
        <w:rPr>
          <w:rFonts w:hint="eastAsia"/>
        </w:rPr>
        <w:br/>
      </w:r>
      <w:r>
        <w:rPr>
          <w:rFonts w:hint="eastAsia"/>
        </w:rPr>
        <w:t>　　　　三、俄罗斯钢铁产业</w:t>
      </w:r>
      <w:r>
        <w:rPr>
          <w:rFonts w:hint="eastAsia"/>
        </w:rPr>
        <w:br/>
      </w:r>
      <w:r>
        <w:rPr>
          <w:rFonts w:hint="eastAsia"/>
        </w:rPr>
        <w:t>　　　　四、意大利钢铁产业</w:t>
      </w:r>
      <w:r>
        <w:rPr>
          <w:rFonts w:hint="eastAsia"/>
        </w:rPr>
        <w:br/>
      </w:r>
      <w:r>
        <w:rPr>
          <w:rFonts w:hint="eastAsia"/>
        </w:rPr>
        <w:t>　　　　五、韩国钢铁产业</w:t>
      </w:r>
      <w:r>
        <w:rPr>
          <w:rFonts w:hint="eastAsia"/>
        </w:rPr>
        <w:br/>
      </w:r>
      <w:r>
        <w:rPr>
          <w:rFonts w:hint="eastAsia"/>
        </w:rPr>
        <w:t>　　　　六、巴西钢铁产业</w:t>
      </w:r>
      <w:r>
        <w:rPr>
          <w:rFonts w:hint="eastAsia"/>
        </w:rPr>
        <w:br/>
      </w:r>
      <w:r>
        <w:rPr>
          <w:rFonts w:hint="eastAsia"/>
        </w:rPr>
        <w:t>　　　　七、东盟地区钢铁产业</w:t>
      </w:r>
      <w:r>
        <w:rPr>
          <w:rFonts w:hint="eastAsia"/>
        </w:rPr>
        <w:br/>
      </w:r>
      <w:r>
        <w:rPr>
          <w:rFonts w:hint="eastAsia"/>
        </w:rPr>
        <w:t>　　　　八、印度钢铁产业</w:t>
      </w:r>
      <w:r>
        <w:rPr>
          <w:rFonts w:hint="eastAsia"/>
        </w:rPr>
        <w:br/>
      </w:r>
      <w:r>
        <w:rPr>
          <w:rFonts w:hint="eastAsia"/>
        </w:rPr>
        <w:t>　　　　九、其它国家钢铁产业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2009-2010年中国钢铁业发展形势分析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一、改革开放三十年中国钢铁产业发展变化综述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四、中国钢铁出口的激增对其他国家不构成威胁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五、发达国家要客观看待中国钢铁产业的激增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第二节 2009-2010年中国钢铁出口政策调整及其影响</w:t>
      </w:r>
      <w:r>
        <w:rPr>
          <w:rFonts w:hint="eastAsia"/>
        </w:rPr>
        <w:br/>
      </w:r>
      <w:r>
        <w:rPr>
          <w:rFonts w:hint="eastAsia"/>
        </w:rPr>
        <w:t>　　　　一、中国出口退税政策变化对钢铁业的影响</w:t>
      </w:r>
      <w:r>
        <w:rPr>
          <w:rFonts w:hint="eastAsia"/>
        </w:rPr>
        <w:br/>
      </w:r>
      <w:r>
        <w:rPr>
          <w:rFonts w:hint="eastAsia"/>
        </w:rPr>
        <w:t>　　　　二、浅析国家取消部分钢材出口关税政策</w:t>
      </w:r>
      <w:r>
        <w:rPr>
          <w:rFonts w:hint="eastAsia"/>
        </w:rPr>
        <w:br/>
      </w:r>
      <w:r>
        <w:rPr>
          <w:rFonts w:hint="eastAsia"/>
        </w:rPr>
        <w:t>　　　　三、钢材出口关税调整对国内钢铁业的影响</w:t>
      </w:r>
      <w:r>
        <w:rPr>
          <w:rFonts w:hint="eastAsia"/>
        </w:rPr>
        <w:br/>
      </w:r>
      <w:r>
        <w:rPr>
          <w:rFonts w:hint="eastAsia"/>
        </w:rPr>
        <w:t>　　第三节 2009-2010年中国钢铁产业存在的问题分析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四、我国钢铁行业集中度低的不利影响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2009-2010年中国钢铁工业的发展对策分析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二、钢铁工业主要节能措施</w:t>
      </w:r>
      <w:r>
        <w:rPr>
          <w:rFonts w:hint="eastAsia"/>
        </w:rPr>
        <w:br/>
      </w:r>
      <w:r>
        <w:rPr>
          <w:rFonts w:hint="eastAsia"/>
        </w:rPr>
        <w:t>　　　　三、中国钢铁企业发展的三大战略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2009-2010年世界废钢市场行业运行概况分析</w:t>
      </w:r>
      <w:r>
        <w:rPr>
          <w:rFonts w:hint="eastAsia"/>
        </w:rPr>
        <w:br/>
      </w:r>
      <w:r>
        <w:rPr>
          <w:rFonts w:hint="eastAsia"/>
        </w:rPr>
        <w:t>　　第一节 2009-2010年世界废钢行业市场运行现状分析</w:t>
      </w:r>
      <w:r>
        <w:rPr>
          <w:rFonts w:hint="eastAsia"/>
        </w:rPr>
        <w:br/>
      </w:r>
      <w:r>
        <w:rPr>
          <w:rFonts w:hint="eastAsia"/>
        </w:rPr>
        <w:t>　　　　一、国际废钢标准分析</w:t>
      </w:r>
      <w:r>
        <w:rPr>
          <w:rFonts w:hint="eastAsia"/>
        </w:rPr>
        <w:br/>
      </w:r>
      <w:r>
        <w:rPr>
          <w:rFonts w:hint="eastAsia"/>
        </w:rPr>
        <w:t>　　　　二、世界废钢贸易形势分析</w:t>
      </w:r>
      <w:r>
        <w:rPr>
          <w:rFonts w:hint="eastAsia"/>
        </w:rPr>
        <w:br/>
      </w:r>
      <w:r>
        <w:rPr>
          <w:rFonts w:hint="eastAsia"/>
        </w:rPr>
        <w:t>　　　　三、全球废钢市场价格走势分析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2009-2010年世界废钢行业区域市场运行分析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　　五、土耳其</w:t>
      </w:r>
      <w:r>
        <w:rPr>
          <w:rFonts w:hint="eastAsia"/>
        </w:rPr>
        <w:br/>
      </w:r>
      <w:r>
        <w:rPr>
          <w:rFonts w:hint="eastAsia"/>
        </w:rPr>
        <w:t>　　第三节 2010-2015年世界废钢行业发展趋势预测分析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2009-2010年中国废钢行业运行环境分析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2009-2010年中国废钢行业经济环境分析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2009-2010年中国废钢行业政策环境分析</w:t>
      </w:r>
      <w:r>
        <w:rPr>
          <w:rFonts w:hint="eastAsia"/>
        </w:rPr>
        <w:br/>
      </w:r>
      <w:r>
        <w:rPr>
          <w:rFonts w:hint="eastAsia"/>
        </w:rPr>
        <w:t>　　　　一、废钢铁国家标准</w:t>
      </w:r>
      <w:r>
        <w:rPr>
          <w:rFonts w:hint="eastAsia"/>
        </w:rPr>
        <w:br/>
      </w:r>
      <w:r>
        <w:rPr>
          <w:rFonts w:hint="eastAsia"/>
        </w:rPr>
        <w:t>　　　　二、进口废钢铁环保政策和审核要求</w:t>
      </w:r>
      <w:r>
        <w:rPr>
          <w:rFonts w:hint="eastAsia"/>
        </w:rPr>
        <w:br/>
      </w:r>
      <w:r>
        <w:rPr>
          <w:rFonts w:hint="eastAsia"/>
        </w:rPr>
        <w:t>　　　　三、国务院公布《钢铁产业调整和振兴规划》</w:t>
      </w:r>
      <w:r>
        <w:rPr>
          <w:rFonts w:hint="eastAsia"/>
        </w:rPr>
        <w:br/>
      </w:r>
      <w:r>
        <w:rPr>
          <w:rFonts w:hint="eastAsia"/>
        </w:rPr>
        <w:t>　　第三节 2009-2010年中国废钢行业技术环境分析</w:t>
      </w:r>
      <w:r>
        <w:rPr>
          <w:rFonts w:hint="eastAsia"/>
        </w:rPr>
        <w:br/>
      </w:r>
      <w:r>
        <w:rPr>
          <w:rFonts w:hint="eastAsia"/>
        </w:rPr>
        <w:t>　　　　一、冶金行业对废钢铁的技术要求</w:t>
      </w:r>
      <w:r>
        <w:rPr>
          <w:rFonts w:hint="eastAsia"/>
        </w:rPr>
        <w:br/>
      </w:r>
      <w:r>
        <w:rPr>
          <w:rFonts w:hint="eastAsia"/>
        </w:rPr>
        <w:t>　　　　二、废钢及废钢处理技术概述</w:t>
      </w:r>
      <w:r>
        <w:rPr>
          <w:rFonts w:hint="eastAsia"/>
        </w:rPr>
        <w:br/>
      </w:r>
      <w:r>
        <w:rPr>
          <w:rFonts w:hint="eastAsia"/>
        </w:rPr>
        <w:t>　　第四节 2009-2010年中国废钢行业社会环境分析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2009-2010年中国废钢产业运行现状分析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2009-2010年中国废钢行业发展现状分析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一、中国废钢铁产业发展成就回顾</w:t>
      </w:r>
      <w:r>
        <w:rPr>
          <w:rFonts w:hint="eastAsia"/>
        </w:rPr>
        <w:br/>
      </w:r>
      <w:r>
        <w:rPr>
          <w:rFonts w:hint="eastAsia"/>
        </w:rPr>
        <w:t>　　　　二、中国废钢铁应用呈现三大特点</w:t>
      </w:r>
      <w:r>
        <w:rPr>
          <w:rFonts w:hint="eastAsia"/>
        </w:rPr>
        <w:br/>
      </w:r>
      <w:r>
        <w:rPr>
          <w:rFonts w:hint="eastAsia"/>
        </w:rPr>
        <w:t>　　　　三、国内废钢进口量持续下降及其原因解析</w:t>
      </w:r>
      <w:r>
        <w:rPr>
          <w:rFonts w:hint="eastAsia"/>
        </w:rPr>
        <w:br/>
      </w:r>
      <w:r>
        <w:rPr>
          <w:rFonts w:hint="eastAsia"/>
        </w:rPr>
        <w:t>　　第二节 中国政策对废钢市场的影响分析</w:t>
      </w:r>
      <w:r>
        <w:rPr>
          <w:rFonts w:hint="eastAsia"/>
        </w:rPr>
        <w:br/>
      </w:r>
      <w:r>
        <w:rPr>
          <w:rFonts w:hint="eastAsia"/>
        </w:rPr>
        <w:t>　　　　一、中国加征钢坯出口关税政策对废钢市场影响浅析</w:t>
      </w:r>
      <w:r>
        <w:rPr>
          <w:rFonts w:hint="eastAsia"/>
        </w:rPr>
        <w:br/>
      </w:r>
      <w:r>
        <w:rPr>
          <w:rFonts w:hint="eastAsia"/>
        </w:rPr>
        <w:t>　　　　二、废旧物资增值税政策的调整对中国废钢铁市场的影响</w:t>
      </w:r>
      <w:r>
        <w:rPr>
          <w:rFonts w:hint="eastAsia"/>
        </w:rPr>
        <w:br/>
      </w:r>
      <w:r>
        <w:rPr>
          <w:rFonts w:hint="eastAsia"/>
        </w:rPr>
        <w:t>　　　　三、中国废钢新标准有助于废钢贸易进一步规范</w:t>
      </w:r>
      <w:r>
        <w:rPr>
          <w:rFonts w:hint="eastAsia"/>
        </w:rPr>
        <w:br/>
      </w:r>
      <w:r>
        <w:rPr>
          <w:rFonts w:hint="eastAsia"/>
        </w:rPr>
        <w:t>　　第三节 2009-2010年中国废钢产业发展面临的挑战</w:t>
      </w:r>
      <w:r>
        <w:rPr>
          <w:rFonts w:hint="eastAsia"/>
        </w:rPr>
        <w:br/>
      </w:r>
      <w:r>
        <w:rPr>
          <w:rFonts w:hint="eastAsia"/>
        </w:rPr>
        <w:t>　　　　一、中国废钢行业发展存在的问题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二、中国废钢市场发展形势十分严峻</w:t>
      </w:r>
      <w:r>
        <w:rPr>
          <w:rFonts w:hint="eastAsia"/>
        </w:rPr>
        <w:br/>
      </w:r>
      <w:r>
        <w:rPr>
          <w:rFonts w:hint="eastAsia"/>
        </w:rPr>
        <w:t>　　　　三、国内废钢市场发展面临的困境</w:t>
      </w:r>
      <w:r>
        <w:rPr>
          <w:rFonts w:hint="eastAsia"/>
        </w:rPr>
        <w:br/>
      </w:r>
      <w:r>
        <w:rPr>
          <w:rFonts w:hint="eastAsia"/>
        </w:rPr>
        <w:t>　　　　四、国内废钢供需矛盾日益突出</w:t>
      </w:r>
      <w:r>
        <w:rPr>
          <w:rFonts w:hint="eastAsia"/>
        </w:rPr>
        <w:br/>
      </w:r>
      <w:r>
        <w:rPr>
          <w:rFonts w:hint="eastAsia"/>
        </w:rPr>
        <w:t>　　第四节 2009-2010年中国废钢产业发展的对策</w:t>
      </w:r>
      <w:r>
        <w:rPr>
          <w:rFonts w:hint="eastAsia"/>
        </w:rPr>
        <w:br/>
      </w:r>
      <w:r>
        <w:rPr>
          <w:rFonts w:hint="eastAsia"/>
        </w:rPr>
        <w:t>　　　　一、中国废钢行业发展的有效措施</w:t>
      </w:r>
      <w:r>
        <w:rPr>
          <w:rFonts w:hint="eastAsia"/>
        </w:rPr>
        <w:br/>
      </w:r>
      <w:r>
        <w:rPr>
          <w:rFonts w:hint="eastAsia"/>
        </w:rPr>
        <w:t>　　　　二、国内废钢市场发展的建议</w:t>
      </w:r>
      <w:r>
        <w:rPr>
          <w:rFonts w:hint="eastAsia"/>
        </w:rPr>
        <w:br/>
      </w:r>
      <w:r>
        <w:rPr>
          <w:rFonts w:hint="eastAsia"/>
        </w:rPr>
        <w:t>　　　　三、中国钢铁企业废钢采购应对措施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2009-2010年中国废钢产业市场动态分析</w:t>
      </w:r>
      <w:r>
        <w:rPr>
          <w:rFonts w:hint="eastAsia"/>
        </w:rPr>
        <w:br/>
      </w:r>
      <w:r>
        <w:rPr>
          <w:rFonts w:hint="eastAsia"/>
        </w:rPr>
        <w:t>　　第一节 2009-2010年中国废钢产业地区动态分析</w:t>
      </w:r>
      <w:r>
        <w:rPr>
          <w:rFonts w:hint="eastAsia"/>
        </w:rPr>
        <w:br/>
      </w:r>
      <w:r>
        <w:rPr>
          <w:rFonts w:hint="eastAsia"/>
        </w:rPr>
        <w:t>　　　　一、河北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三、山东</w:t>
      </w:r>
      <w:r>
        <w:rPr>
          <w:rFonts w:hint="eastAsia"/>
        </w:rPr>
        <w:br/>
      </w:r>
      <w:r>
        <w:rPr>
          <w:rFonts w:hint="eastAsia"/>
        </w:rPr>
        <w:t>　　　　四、江苏</w:t>
      </w:r>
      <w:r>
        <w:rPr>
          <w:rFonts w:hint="eastAsia"/>
        </w:rPr>
        <w:br/>
      </w:r>
      <w:r>
        <w:rPr>
          <w:rFonts w:hint="eastAsia"/>
        </w:rPr>
        <w:t>　　第二节 2009-2010年中国废钢市场运行动态分析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一、中国废钢市场价格受国际废钢市场变化的影响变小</w:t>
      </w:r>
      <w:r>
        <w:rPr>
          <w:rFonts w:hint="eastAsia"/>
        </w:rPr>
        <w:br/>
      </w:r>
      <w:r>
        <w:rPr>
          <w:rFonts w:hint="eastAsia"/>
        </w:rPr>
        <w:t>　　　　二、中国废钢市场高位运行原因分析</w:t>
      </w:r>
      <w:r>
        <w:rPr>
          <w:rFonts w:hint="eastAsia"/>
        </w:rPr>
        <w:br/>
      </w:r>
      <w:r>
        <w:rPr>
          <w:rFonts w:hint="eastAsia"/>
        </w:rPr>
        <w:t>　　　　三、中国废钢市场步入调整阶段</w:t>
      </w:r>
      <w:r>
        <w:rPr>
          <w:rFonts w:hint="eastAsia"/>
        </w:rPr>
        <w:br/>
      </w:r>
      <w:r>
        <w:rPr>
          <w:rFonts w:hint="eastAsia"/>
        </w:rPr>
        <w:t>　　第三节 2009-2010年中国不锈钢废钢市场营运现状分析</w:t>
      </w:r>
      <w:r>
        <w:rPr>
          <w:rFonts w:hint="eastAsia"/>
        </w:rPr>
        <w:br/>
      </w:r>
      <w:r>
        <w:rPr>
          <w:rFonts w:hint="eastAsia"/>
        </w:rPr>
        <w:t>　　　　一、不锈钢废钢概述</w:t>
      </w:r>
      <w:r>
        <w:rPr>
          <w:rFonts w:hint="eastAsia"/>
        </w:rPr>
        <w:br/>
      </w:r>
      <w:r>
        <w:rPr>
          <w:rFonts w:hint="eastAsia"/>
        </w:rPr>
        <w:t>　　　　二、不锈钢废钢市场特征</w:t>
      </w:r>
      <w:r>
        <w:rPr>
          <w:rFonts w:hint="eastAsia"/>
        </w:rPr>
        <w:br/>
      </w:r>
      <w:r>
        <w:rPr>
          <w:rFonts w:hint="eastAsia"/>
        </w:rPr>
        <w:t>　　　　三、不锈钢废钢市场走势预测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2006-2010年中国金属废料和碎屑的加工处理行业主要数据监测分析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2006-2010年5月中国金属废料和碎屑的加工处理行业规模分析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2010年5月中国金属废料和碎屑的加工处理行业结构分析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2006-2010年5月中国金属废料和碎屑的加工处理行业产值分析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2006-2010年5月中国金属废料和碎屑的加工处理行业成本费用分析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2006-2010年5月中国金属废料和碎屑的加工处理行业盈利能力分析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2006-2009年中国钢铁废碎料；供再熔的碎料钢铁锭（7204）进出口数据监测分析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2006-2009年中国钢铁废碎料；供再熔的碎料钢铁锭进口数据分析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2006-2009年中国钢铁废碎料；供再熔的碎料钢铁锭出口数据分析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2006-2009年中国钢铁废碎料；供再熔的碎料钢铁锭进出口平均单价分析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2006-2009年中国钢铁废碎料；供再熔的碎料钢铁锭进出口国家及地区分析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2009-2010年中国废钢加工配送分析</w:t>
      </w:r>
      <w:r>
        <w:rPr>
          <w:rFonts w:hint="eastAsia"/>
        </w:rPr>
        <w:br/>
      </w:r>
      <w:r>
        <w:rPr>
          <w:rFonts w:hint="eastAsia"/>
        </w:rPr>
        <w:t>　　第一节 2009-2010年中国废钢加工设备应用概况</w:t>
      </w:r>
      <w:r>
        <w:rPr>
          <w:rFonts w:hint="eastAsia"/>
        </w:rPr>
        <w:br/>
      </w:r>
      <w:r>
        <w:rPr>
          <w:rFonts w:hint="eastAsia"/>
        </w:rPr>
        <w:t>　　　　一、废钢的加工方法及其设备概述</w:t>
      </w:r>
      <w:r>
        <w:rPr>
          <w:rFonts w:hint="eastAsia"/>
        </w:rPr>
        <w:br/>
      </w:r>
      <w:r>
        <w:rPr>
          <w:rFonts w:hint="eastAsia"/>
        </w:rPr>
        <w:t>　　　　二、中国废钢加工机械应用展望</w:t>
      </w:r>
      <w:r>
        <w:rPr>
          <w:rFonts w:hint="eastAsia"/>
        </w:rPr>
        <w:br/>
      </w:r>
      <w:r>
        <w:rPr>
          <w:rFonts w:hint="eastAsia"/>
        </w:rPr>
        <w:t>　　第二节 2009-2010年中国中小型废钢加工设备发展概况</w:t>
      </w:r>
      <w:r>
        <w:rPr>
          <w:rFonts w:hint="eastAsia"/>
        </w:rPr>
        <w:br/>
      </w:r>
      <w:r>
        <w:rPr>
          <w:rFonts w:hint="eastAsia"/>
        </w:rPr>
        <w:t>　　　　一、国内中小型废钢加工设备发展简述</w:t>
      </w:r>
      <w:r>
        <w:rPr>
          <w:rFonts w:hint="eastAsia"/>
        </w:rPr>
        <w:br/>
      </w:r>
      <w:r>
        <w:rPr>
          <w:rFonts w:hint="eastAsia"/>
        </w:rPr>
        <w:t>　　　　二、中国中小型废钢加工设备前景展望</w:t>
      </w:r>
      <w:r>
        <w:rPr>
          <w:rFonts w:hint="eastAsia"/>
        </w:rPr>
        <w:br/>
      </w:r>
      <w:r>
        <w:rPr>
          <w:rFonts w:hint="eastAsia"/>
        </w:rPr>
        <w:t>　　　　三、中国中小型废钢加工设备发展建议</w:t>
      </w:r>
      <w:r>
        <w:rPr>
          <w:rFonts w:hint="eastAsia"/>
        </w:rPr>
        <w:br/>
      </w:r>
      <w:r>
        <w:rPr>
          <w:rFonts w:hint="eastAsia"/>
        </w:rPr>
        <w:t>　　第三节 2009-2010年中国废钢加工配送体系发展分析</w:t>
      </w:r>
      <w:r>
        <w:rPr>
          <w:rFonts w:hint="eastAsia"/>
        </w:rPr>
        <w:br/>
      </w:r>
      <w:r>
        <w:rPr>
          <w:rFonts w:hint="eastAsia"/>
        </w:rPr>
        <w:t>　　　　一、中国亟需加快废钢铁配送体系建设</w:t>
      </w:r>
      <w:r>
        <w:rPr>
          <w:rFonts w:hint="eastAsia"/>
        </w:rPr>
        <w:br/>
      </w:r>
      <w:r>
        <w:rPr>
          <w:rFonts w:hint="eastAsia"/>
        </w:rPr>
        <w:t>　　　　二、中国废钢加工配送体系发展的建议</w:t>
      </w:r>
      <w:r>
        <w:rPr>
          <w:rFonts w:hint="eastAsia"/>
        </w:rPr>
        <w:br/>
      </w:r>
      <w:r>
        <w:rPr>
          <w:rFonts w:hint="eastAsia"/>
        </w:rPr>
        <w:t>　　　　三、中国废钢加工配送基地的战略调整方向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2009-2010年中国废钢产业竞争格局分析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2009-2010年中国废钢产业竞争格局分析</w:t>
      </w:r>
      <w:r>
        <w:rPr>
          <w:rFonts w:hint="eastAsia"/>
        </w:rPr>
        <w:br/>
      </w:r>
      <w:r>
        <w:rPr>
          <w:rFonts w:hint="eastAsia"/>
        </w:rPr>
        <w:t>　　　　一、废钢行业集中度分析</w:t>
      </w:r>
      <w:r>
        <w:rPr>
          <w:rFonts w:hint="eastAsia"/>
        </w:rPr>
        <w:br/>
      </w:r>
      <w:r>
        <w:rPr>
          <w:rFonts w:hint="eastAsia"/>
        </w:rPr>
        <w:t>　　　　二、废钢产业竞争程度分析</w:t>
      </w:r>
      <w:r>
        <w:rPr>
          <w:rFonts w:hint="eastAsia"/>
        </w:rPr>
        <w:br/>
      </w:r>
      <w:r>
        <w:rPr>
          <w:rFonts w:hint="eastAsia"/>
        </w:rPr>
        <w:t>　　第二节 2009-2010年中国废钢行业竞争态势分析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一、产品价格竞争激烈</w:t>
      </w:r>
      <w:r>
        <w:rPr>
          <w:rFonts w:hint="eastAsia"/>
        </w:rPr>
        <w:br/>
      </w:r>
      <w:r>
        <w:rPr>
          <w:rFonts w:hint="eastAsia"/>
        </w:rPr>
        <w:t>　　　　二、废钢资源竞争白热化</w:t>
      </w:r>
      <w:r>
        <w:rPr>
          <w:rFonts w:hint="eastAsia"/>
        </w:rPr>
        <w:br/>
      </w:r>
      <w:r>
        <w:rPr>
          <w:rFonts w:hint="eastAsia"/>
        </w:rPr>
        <w:t>　　　　三、废钢替代品产业</w:t>
      </w:r>
      <w:r>
        <w:rPr>
          <w:rFonts w:hint="eastAsia"/>
        </w:rPr>
        <w:br/>
      </w:r>
      <w:r>
        <w:rPr>
          <w:rFonts w:hint="eastAsia"/>
        </w:rPr>
        <w:t>　　第三节 2009-2010年中国废钢产业竞争策略分析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2009-2010年中国主要废钢企业竞争性财务数据分析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天津大无缝钢铁炉料开发有限公司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佛山市诚德特钢有限公司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吉林通钢金属资源有限公司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湖北兴业钢铁炉料有限公司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宁波泰和再生资源有限公司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佛山市三水友恒再生资源有限公司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沈阳汇财再生资源有限公司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佛山市南海正拓金属资源有限公司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衡阳市鸿鑫实业有限公司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佛山市南海区安鑫金属实业有限公司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2010-2015年中国废钢产业发展前景预测分析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2010-2015年中国废钢产品发展趋势分析</w:t>
      </w:r>
      <w:r>
        <w:rPr>
          <w:rFonts w:hint="eastAsia"/>
        </w:rPr>
        <w:br/>
      </w:r>
      <w:r>
        <w:rPr>
          <w:rFonts w:hint="eastAsia"/>
        </w:rPr>
        <w:t>　　　　一、产品技术开发方向预测</w:t>
      </w:r>
      <w:r>
        <w:rPr>
          <w:rFonts w:hint="eastAsia"/>
        </w:rPr>
        <w:br/>
      </w:r>
      <w:r>
        <w:rPr>
          <w:rFonts w:hint="eastAsia"/>
        </w:rPr>
        <w:t>　　　　二、废钢行业走向预测</w:t>
      </w:r>
      <w:r>
        <w:rPr>
          <w:rFonts w:hint="eastAsia"/>
        </w:rPr>
        <w:br/>
      </w:r>
      <w:r>
        <w:rPr>
          <w:rFonts w:hint="eastAsia"/>
        </w:rPr>
        <w:t>　　第二节 2010-2015年中国废钢行业市场前景分析</w:t>
      </w:r>
      <w:r>
        <w:rPr>
          <w:rFonts w:hint="eastAsia"/>
        </w:rPr>
        <w:br/>
      </w:r>
      <w:r>
        <w:rPr>
          <w:rFonts w:hint="eastAsia"/>
        </w:rPr>
        <w:t>　　　　一、废钢需求预测</w:t>
      </w:r>
      <w:r>
        <w:rPr>
          <w:rFonts w:hint="eastAsia"/>
        </w:rPr>
        <w:br/>
      </w:r>
      <w:r>
        <w:rPr>
          <w:rFonts w:hint="eastAsia"/>
        </w:rPr>
        <w:t>　　　　二、废钢供给预测</w:t>
      </w:r>
      <w:r>
        <w:rPr>
          <w:rFonts w:hint="eastAsia"/>
        </w:rPr>
        <w:br/>
      </w:r>
      <w:r>
        <w:rPr>
          <w:rFonts w:hint="eastAsia"/>
        </w:rPr>
        <w:t>　　　　三、废钢市场盈利预测</w:t>
      </w:r>
      <w:r>
        <w:rPr>
          <w:rFonts w:hint="eastAsia"/>
        </w:rPr>
        <w:br/>
      </w:r>
      <w:r>
        <w:rPr>
          <w:rFonts w:hint="eastAsia"/>
        </w:rPr>
        <w:t>　　第三节 2010-2015年中国废钢产业进出口形势预测分析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2010-2015年中国分析产业投资机会与投资风险分析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2010-2015年中国废钢行业投资机会分析</w:t>
      </w:r>
      <w:r>
        <w:rPr>
          <w:rFonts w:hint="eastAsia"/>
        </w:rPr>
        <w:br/>
      </w:r>
      <w:r>
        <w:rPr>
          <w:rFonts w:hint="eastAsia"/>
        </w:rPr>
        <w:t>　　　　一、废钢行业吸引力分析</w:t>
      </w:r>
      <w:r>
        <w:rPr>
          <w:rFonts w:hint="eastAsia"/>
        </w:rPr>
        <w:br/>
      </w:r>
      <w:r>
        <w:rPr>
          <w:rFonts w:hint="eastAsia"/>
        </w:rPr>
        <w:t>　　　　二、废钢区域投资潜力分析</w:t>
      </w:r>
      <w:r>
        <w:rPr>
          <w:rFonts w:hint="eastAsia"/>
        </w:rPr>
        <w:br/>
      </w:r>
      <w:r>
        <w:rPr>
          <w:rFonts w:hint="eastAsia"/>
        </w:rPr>
        <w:t>　　第二节 2010-2015年中国废钢行业投资风险分析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二、替代品风险分析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第三节 中-智-林　2010-2015年中国废钢行业投资策略分析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2006-2010年5月金属废料和碎屑的加工处理行业企业数量及增长率分析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2006-2010年5月金属废料和碎屑加工处理业亏损企业数量及增长率分析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2006-2010年5月金属废料和碎屑加工处理行业从业人数及同比增长分析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2006-2010年5月中国金属废料和碎屑的加工处理企业总资产分析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2010年中国金属废料和碎屑的加工处理行业不同类型企业数量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2010年中国金属废料和碎屑的加工处理行业不同所有制企业数量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2010年中国金属废料和碎屑的加工处理行业不同类型销售收入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2010年中国金属废料和碎屑的加工处理行业不同所有制销售收入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2006-2010年5月中国金属废料和碎屑的加工处理产成品及增长分析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2006-2010年5月中国金属废料和碎屑的加工处理工业销售产值分析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2006-2010年5月中国金属废料和碎屑的加工处理出口交货值分析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2006-2010年5月中国金属废料和碎屑的加工处理行业销售成本分析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2006-2010年5月中国金属废料和碎屑的加工处理行业费用分析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2006-2010年5月金属废料和碎屑的加工处理行业主要盈利指标分析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2006-2010年5月中国金属废料和碎屑的加工处理行业主要盈利能力指标分析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2006-2009年中国钢铁废碎料；供再熔的碎料钢铁锭进口数量分析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2006-2009年中国钢铁废碎料；供再熔的碎料钢铁锭进口金额分析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2006-2009年中国钢铁废碎料；供再熔的碎料钢铁锭出口数量分析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2006-2009年中国钢铁废碎料；供再熔的碎料钢铁锭出口金额分析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2006-2009年中国钢铁废碎料；供再熔的碎料钢铁锭进出口平均单价分析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2006-2009年中国钢铁废碎料；供再熔的碎料钢铁锭进口国家及地区分析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2006-2009年中国钢铁废碎料；供再熔的碎料钢铁锭出口国家及地区分析</w:t>
      </w:r>
      <w:r>
        <w:rPr>
          <w:rFonts w:hint="eastAsia"/>
        </w:rPr>
        <w:br/>
      </w:r>
      <w:r>
        <w:rPr>
          <w:rFonts w:hint="eastAsia"/>
        </w:rPr>
        <w:t>　　图表 天津大无缝钢铁炉料开发有限公司主要经济指标走势图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天津大无缝钢铁炉料开发有限公司经营收入走势图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天津大无缝钢铁炉料开发有限公司盈利指标走势图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天津大无缝钢铁炉料开发有限公司负债情况图</w:t>
      </w:r>
      <w:r>
        <w:rPr>
          <w:rFonts w:hint="eastAsia"/>
        </w:rPr>
        <w:br/>
      </w:r>
      <w:r>
        <w:rPr>
          <w:rFonts w:hint="eastAsia"/>
        </w:rPr>
        <w:t>　　图表 天津大无缝钢铁炉料开发有限公司负债指标走势图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天津大无缝钢铁炉料开发有限公司运营能力指标走势图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天津大无缝钢铁炉料开发有限公司成长能力指标走势图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佛山市诚德特钢有限公司主要经济指标走势图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佛山市诚德特钢有限公司经营收入走势图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佛山市诚德特钢有限公司盈利指标走势图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佛山市诚德特钢有限公司负债情况图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佛山市诚德特钢有限公司负债指标走势图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佛山市诚德特钢有限公司运营能力指标走势图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佛山市诚德特钢有限公司成长能力指标走势图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吉林通钢金属资源有限公司主要经济指标走势图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吉林通钢金属资源有限公司经营收入走势图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吉林通钢金属资源有限公司盈利指标走势图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吉林通钢金属资源有限公司负债情况图</w:t>
      </w:r>
      <w:r>
        <w:rPr>
          <w:rFonts w:hint="eastAsia"/>
        </w:rPr>
        <w:br/>
      </w:r>
      <w:r>
        <w:rPr>
          <w:rFonts w:hint="eastAsia"/>
        </w:rPr>
        <w:t>　　图表 吉林通钢金属资源有限公司负债指标走势图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吉林通钢金属资源有限公司运营能力指标走势图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吉林通钢金属资源有限公司成长能力指标走势图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湖北兴业钢铁炉料有限公司主要经济指标走势图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湖北兴业钢铁炉料有限公司经营收入走势图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湖北兴业钢铁炉料有限公司盈利指标走势图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湖北兴业钢铁炉料有限公司负债情况图</w:t>
      </w:r>
      <w:r>
        <w:rPr>
          <w:rFonts w:hint="eastAsia"/>
        </w:rPr>
        <w:br/>
      </w:r>
      <w:r>
        <w:rPr>
          <w:rFonts w:hint="eastAsia"/>
        </w:rPr>
        <w:t>　　图表 湖北兴业钢铁炉料有限公司负债指标走势图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湖北兴业钢铁炉料有限公司运营能力指标走势图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湖北兴业钢铁炉料有限公司成长能力指标走势图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宁波泰和再生资源有限公司主要经济指标走势图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宁波泰和再生资源有限公司经营收入走势图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宁波泰和再生资源有限公司盈利指标走势图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宁波泰和再生资源有限公司负债情况图</w:t>
      </w:r>
      <w:r>
        <w:rPr>
          <w:rFonts w:hint="eastAsia"/>
        </w:rPr>
        <w:br/>
      </w:r>
      <w:r>
        <w:rPr>
          <w:rFonts w:hint="eastAsia"/>
        </w:rPr>
        <w:t>　　图表 宁波泰和再生资源有限公司负债指标走势图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宁波泰和再生资源有限公司运营能力指标走势图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宁波泰和再生资源有限公司成长能力指标走势图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佛山市三水友恒再生资源有限公司主要经济指标走势图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佛山市三水友恒再生资源有限公司经营收入走势图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佛山市三水友恒再生资源有限公司盈利指标走势图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佛山市三水友恒再生资源有限公司负债情况图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佛山市三水友恒再生资源有限公司负债指标走势图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佛山市三水友恒再生资源有限公司运营能力指标走势图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佛山市三水友恒再生资源有限公司成长能力指标走势图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沈阳汇财再生资源有限公司主要经济指标走势图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沈阳汇财再生资源有限公司经营收入走势图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沈阳汇财再生资源有限公司盈利指标走势图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沈阳汇财再生资源有限公司负债情况图</w:t>
      </w:r>
      <w:r>
        <w:rPr>
          <w:rFonts w:hint="eastAsia"/>
        </w:rPr>
        <w:br/>
      </w:r>
      <w:r>
        <w:rPr>
          <w:rFonts w:hint="eastAsia"/>
        </w:rPr>
        <w:t>　　图表 沈阳汇财再生资源有限公司负债指标走势图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沈阳汇财再生资源有限公司运营能力指标走势图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沈阳汇财再生资源有限公司成长能力指标走势图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佛山市南海正拓金属资源有限公司主要经济指标走势图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佛山市南海正拓金属资源有限公司经营收入走势图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佛山市南海正拓金属资源有限公司盈利指标走势图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佛山市南海正拓金属资源有限公司负债情况图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佛山市南海正拓金属资源有限公司负债指标走势图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佛山市南海正拓金属资源有限公司运营能力指标走势图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佛山市南海正拓金属资源有限公司成长能力指标走势图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衡阳市鸿鑫实业有限公司主要经济指标走势图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衡阳市鸿鑫实业有限公司经营收入走势图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衡阳市鸿鑫实业有限公司盈利指标走势图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衡阳市鸿鑫实业有限公司负债情况图</w:t>
      </w:r>
      <w:r>
        <w:rPr>
          <w:rFonts w:hint="eastAsia"/>
        </w:rPr>
        <w:br/>
      </w:r>
      <w:r>
        <w:rPr>
          <w:rFonts w:hint="eastAsia"/>
        </w:rPr>
        <w:t>　　图表 衡阳市鸿鑫实业有限公司负债指标走势图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衡阳市鸿鑫实业有限公司运营能力指标走势图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衡阳市鸿鑫实业有限公司成长能力指标走势图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佛山市南海区安鑫金属实业有限公司主要经济指标走势图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佛山市南海区安鑫金属实业有限公司经营收入走势图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佛山市南海区安鑫金属实业有限公司盈利指标走势图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佛山市南海区安鑫金属实业有限公司负债情况图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佛山市南海区安鑫金属实业有限公司负债指标走势图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佛山市南海区安鑫金属实业有限公司运营能力指标走势图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佛山市南海区安鑫金属实业有限公司成长能力指标走势图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d4e9c45e4446b" w:history="1">
        <w:r>
          <w:rPr>
            <w:rStyle w:val="Hyperlink"/>
          </w:rPr>
          <w:t>2010-2015年中国废钢产业市场评估与投资前景预测报告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0A99066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0d4e9c45e4446b" w:history="1">
        <w:r>
          <w:rPr>
            <w:rStyle w:val="Hyperlink"/>
          </w:rPr>
          <w:t>https://www.20087.com/2010-09/R_2010_2015feigangchanyeshichangpinggu.html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f3fde9f584580" w:history="1">
      <w:r>
        <w:rPr>
          <w:rStyle w:val="Hyperlink"/>
        </w:rPr>
        <w:t>2010-2015年中国废钢产业市场评估与投资前景预测报告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feigangchanyeshichangpinggu.html" TargetMode="External" Id="R6f0d4e9c45e4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feigangchanyeshichangpinggu.html" TargetMode="External" Id="R5edf3fde9f58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2010-09-09T00:31:00Z</dcterms:created>
  <dcterms:modified xsi:type="dcterms:W3CDTF">2010-09-09T01:31:00Z</dcterms:modified>
  <dc:subject>2010-2015年中国废钢产业市场评估与投资前景预测报告</dc:subject>
  <dc:title>2010-2015年中国废钢产业市场评估与投资前景预测报告</dc:title>
  <cp:keywords>2010-2015年中国废钢产业市场评估与投资前景预测报告</cp:keywords>
  <dc:description>2010-2015年中国废钢产业市场评估与投资前景预测报告</dc:description>
</cp:coreProperties>
</file>