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b698286fe4e01" w:history="1">
              <w:r>
                <w:rPr>
                  <w:rStyle w:val="Hyperlink"/>
                </w:rPr>
                <w:t>2010-2015年中国纱布巾包装行业分析及未来发展趋势研究报告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b698286fe4e01" w:history="1">
              <w:r>
                <w:rPr>
                  <w:rStyle w:val="Hyperlink"/>
                </w:rPr>
                <w:t>2010-2015年中国纱布巾包装行业分析及未来发展趋势研究报告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8b698286fe4e01" w:history="1">
                <w:r>
                  <w:rPr>
                    <w:rStyle w:val="Hyperlink"/>
                  </w:rPr>
                  <w:t>https://www.20087.com/2010-09/R_2010_2015shabujinbaozhuangxingyefenx.html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布巾包装涉及到医疗、个人护理、酒店等多个领域，其主要目的是保护纱布巾免受污染，保持其清洁和卫生。近年来，随着消费者对健康和环保意识的提高，纱布巾包装材料和设计也发生了变化。环保型包装材料，如可降解塑料和纸质包装，逐渐取代了传统塑料包装，而包装设计也越来越注重人性化和便利性。</w:t>
      </w:r>
      <w:r>
        <w:rPr>
          <w:rFonts w:hint="eastAsia"/>
        </w:rPr>
        <w:br/>
      </w:r>
      <w:r>
        <w:rPr>
          <w:rFonts w:hint="eastAsia"/>
        </w:rPr>
        <w:t>　　未来，纱布巾包装将更加注重可持续性和智能化。可持续性体现在包装材料的选择将更加倾向于天然、可降解的材料，以及包装的减量化设计，减少资源消耗和废弃物产生。智能化则意味着包装将可能集成RFID标签等技术，实现产品的追踪和管理，同时，包装的开启和使用方式也将更加便捷，满足不同场景下的使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纱布巾包装概述</w:t>
      </w:r>
      <w:r>
        <w:rPr>
          <w:rFonts w:hint="eastAsia"/>
        </w:rPr>
        <w:br/>
      </w:r>
      <w:r>
        <w:rPr>
          <w:rFonts w:hint="eastAsia"/>
        </w:rPr>
        <w:t>　　第一节 纱布巾包装定义</w:t>
      </w:r>
      <w:r>
        <w:rPr>
          <w:rFonts w:hint="eastAsia"/>
        </w:rPr>
        <w:br/>
      </w:r>
      <w:r>
        <w:rPr>
          <w:rFonts w:hint="eastAsia"/>
        </w:rPr>
        <w:t>　　第二节 纱布巾包装行业发展历程</w:t>
      </w:r>
      <w:r>
        <w:rPr>
          <w:rFonts w:hint="eastAsia"/>
        </w:rPr>
        <w:br/>
      </w:r>
      <w:r>
        <w:rPr>
          <w:rFonts w:hint="eastAsia"/>
        </w:rPr>
        <w:t>　　第三节 纱布巾包装分类情况</w:t>
      </w:r>
      <w:r>
        <w:rPr>
          <w:rFonts w:hint="eastAsia"/>
        </w:rPr>
        <w:br/>
      </w:r>
      <w:r>
        <w:rPr>
          <w:rFonts w:hint="eastAsia"/>
        </w:rPr>
        <w:t>　　第四节 纱布巾包装产业链分析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二、纱布巾包装产业链模型分析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纱布巾包装发展环境及政策分析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中国纱布巾包装生产现状分析</w:t>
      </w:r>
      <w:r>
        <w:rPr>
          <w:rFonts w:hint="eastAsia"/>
        </w:rPr>
        <w:br/>
      </w:r>
      <w:r>
        <w:rPr>
          <w:rFonts w:hint="eastAsia"/>
        </w:rPr>
        <w:t>　　第一节 纱布巾包装行业总体规模</w:t>
      </w:r>
      <w:r>
        <w:rPr>
          <w:rFonts w:hint="eastAsia"/>
        </w:rPr>
        <w:br/>
      </w:r>
      <w:r>
        <w:rPr>
          <w:rFonts w:hint="eastAsia"/>
        </w:rPr>
        <w:t>　　第一节 纱布巾包装产能概况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纱布巾包装产量概况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纱布巾包装产业的生命周期分析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纱布巾包装国内产品价格走势及影响因素分析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2008-2009年中国纱布巾包装行业总体发展状况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中国纱布巾包装行业规模情况分析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中国纱布巾包装行业产销情况分析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中国纱布巾包装行业财务能力分析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2009年中国纱布巾包装行业发展概况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2009年中国纱布巾包装行业发展态势分析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2009年中国纱布巾包装行业发展特点分析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2009年中国纱布巾包装行业市场供需分析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纱布巾包装行业市场竞争策略分析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纱布巾包装市场竞争策略分析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一、纱布巾包装市场增长潜力分析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二、纱布巾包装产品竞争策略分析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纱布巾包装企业竞争策略分析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一、2010-2015年我国纱布巾包装市场竞争趋势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二、2010-2015年纱布巾包装行业竞争格局展望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三、2010-2015年纱布巾包装行业竞争策略分析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纱布巾包装上游原材料供应状况分析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纱布巾包装产业用户度分析</w:t>
      </w:r>
      <w:r>
        <w:rPr>
          <w:rFonts w:hint="eastAsia"/>
        </w:rPr>
        <w:br/>
      </w:r>
      <w:r>
        <w:rPr>
          <w:rFonts w:hint="eastAsia"/>
        </w:rPr>
        <w:t>　　第一节 纱布巾包装产业用户认知程度</w:t>
      </w:r>
      <w:r>
        <w:rPr>
          <w:rFonts w:hint="eastAsia"/>
        </w:rPr>
        <w:br/>
      </w:r>
      <w:r>
        <w:rPr>
          <w:rFonts w:hint="eastAsia"/>
        </w:rPr>
        <w:t>　　第二节 纱布巾包装产业用户关注因素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2010-2015年纱布巾包装行业发展趋势及投资风险分析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当前纱布巾包装存在的问题</w:t>
      </w:r>
      <w:r>
        <w:rPr>
          <w:rFonts w:hint="eastAsia"/>
        </w:rPr>
        <w:br/>
      </w:r>
      <w:r>
        <w:rPr>
          <w:rFonts w:hint="eastAsia"/>
        </w:rPr>
        <w:t>　　第二节 纱布巾包装未来发展预测分析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一、中国纱布巾包装发展方向分析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二、2010-2015年中国纱布巾包装行业发展规模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三、2010-2015年中国纱布巾包装行业发展趋势预测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2010-2015年中国纱布巾包装行业投资风险分析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纱布巾包装国内重点生产厂家分析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中.智林　纱布巾包装重点公司介绍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纱布巾包装地区销售分析</w:t>
      </w:r>
      <w:r>
        <w:rPr>
          <w:rFonts w:hint="eastAsia"/>
        </w:rPr>
        <w:br/>
      </w:r>
      <w:r>
        <w:rPr>
          <w:rFonts w:hint="eastAsia"/>
        </w:rPr>
        <w:t>　　　　一、纱布巾包装各地区对比销售分析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二、纱布巾包装“重点地区一”销售分析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三、纱布巾包装“重点地区二”销售分析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四、纱布巾包装“重点地区三”销售分析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五、纱布巾包装“重点地区四”销售分析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纱布巾包装产品竞争力优势分析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b698286fe4e01" w:history="1">
        <w:r>
          <w:rPr>
            <w:rStyle w:val="Hyperlink"/>
          </w:rPr>
          <w:t>2010-2015年中国纱布巾包装行业分析及未来发展趋势研究报告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8b698286fe4e01" w:history="1">
        <w:r>
          <w:rPr>
            <w:rStyle w:val="Hyperlink"/>
          </w:rPr>
          <w:t>https://www.20087.com/2010-09/R_2010_2015shabujinbaozhuangxingyefenx.html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401a59f5b4050" w:history="1">
      <w:r>
        <w:rPr>
          <w:rStyle w:val="Hyperlink"/>
        </w:rPr>
        <w:t>2010-2015年中国纱布巾包装行业分析及未来发展趋势研究报告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shabujinbaozhuangxingyefenx.html" TargetMode="External" Id="R488b698286fe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shabujinbaozhuangxingyefenx.html" TargetMode="External" Id="Rd06401a59f5b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2010-09-05T06:10:00Z</dcterms:created>
  <dcterms:modified xsi:type="dcterms:W3CDTF">2010-09-05T07:10:00Z</dcterms:modified>
  <dc:subject>2010-2015年中国纱布巾包装行业分析及未来发展趋势研究报告</dc:subject>
  <dc:title>2010-2015年中国纱布巾包装行业分析及未来发展趋势研究报告</dc:title>
  <cp:keywords>2010-2015年中国纱布巾包装行业分析及未来发展趋势研究报告</cp:keywords>
  <dc:description>2010-2015年中国纱布巾包装行业分析及未来发展趋势研究报告</dc:description>
</cp:coreProperties>
</file>