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f172d16bb4ad7" w:history="1">
              <w:r>
                <w:rPr>
                  <w:rStyle w:val="Hyperlink"/>
                </w:rPr>
                <w:t>2024-2030年中国供电行业市场调研与发展前景趋势预测报告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f172d16bb4ad7" w:history="1">
              <w:r>
                <w:rPr>
                  <w:rStyle w:val="Hyperlink"/>
                </w:rPr>
                <w:t>2024-2030年中国供电行业市场调研与发展前景趋势预测报告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f172d16bb4ad7" w:history="1">
                <w:r>
                  <w:rPr>
                    <w:rStyle w:val="Hyperlink"/>
                  </w:rPr>
                  <w:t>https://www.20087.com/2010-09/R_2010_2015gongdianchanyexiangmutouzij.html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电是一种用于能源和个人护理的关键服务，近年来随着可再生能源技术和电网管理的进步而受到广泛关注。这种服务不仅在提高供电效率和降低成本方面取得了显著进步，还在环保性能和安全性方面实现了突破。近年来，随着可再生能源技术和电网管理的进步，供电的服务更加合理，提高了供电效率。此外，随着新技术和可持续发展策略的应用，市场上出现了更多采用可持续发展方式的供电服务。</w:t>
      </w:r>
      <w:r>
        <w:rPr>
          <w:rFonts w:hint="eastAsia"/>
        </w:rPr>
        <w:br/>
      </w:r>
      <w:r>
        <w:rPr>
          <w:rFonts w:hint="eastAsia"/>
        </w:rPr>
        <w:t>　　未来，供电市场预计将持续增长。一方面，随着可再生能源技术和电网管理的进步，对于能够提供高效供电效率和良好安全性的供电需求将持续增加；另一方面，随着可再生能源技术和电网管理的进步，能够提供特殊性能（如多功能集成、智能监测）的供电将成为市场新宠。此外，随着环保法规的趋严，开发出更加环保、低能耗的供电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f172d16bb4ad7" w:history="1">
        <w:r>
          <w:rPr>
            <w:rStyle w:val="Hyperlink"/>
          </w:rPr>
          <w:t>2024-2030年中国供电行业市场调研与发展前景趋势预测报告</w:t>
        </w:r>
      </w:hyperlink>
      <w:r>
        <w:rPr>
          <w:rFonts w:hint="eastAsia"/>
        </w:rPr>
        <w:t>》全面分析了供电行业的市场规模、供需状况及产业链结构，深入探讨了供电各细分市场的品牌竞争情况和价格动态，聚焦供电重点企业经营现状，揭示了行业的集中度和竞争格局。此外，供电报告对供电行业的市场前景进行了科学预测，揭示了行业未来的发展趋势、潜在风险和机遇。供电报告旨在为供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供电行业概述</w:t>
      </w:r>
      <w:r>
        <w:rPr>
          <w:rFonts w:hint="eastAsia"/>
        </w:rPr>
        <w:br/>
      </w:r>
      <w:r>
        <w:rPr>
          <w:rFonts w:hint="eastAsia"/>
        </w:rPr>
        <w:t>　　第一节 供电定义</w:t>
      </w:r>
      <w:r>
        <w:rPr>
          <w:rFonts w:hint="eastAsia"/>
        </w:rPr>
        <w:br/>
      </w:r>
      <w:r>
        <w:rPr>
          <w:rFonts w:hint="eastAsia"/>
        </w:rPr>
        <w:t>　　第二节 供电行业发展历程</w:t>
      </w:r>
      <w:r>
        <w:rPr>
          <w:rFonts w:hint="eastAsia"/>
        </w:rPr>
        <w:br/>
      </w:r>
      <w:r>
        <w:rPr>
          <w:rFonts w:hint="eastAsia"/>
        </w:rPr>
        <w:t>　　第三节 供电分类情况</w:t>
      </w:r>
      <w:r>
        <w:rPr>
          <w:rFonts w:hint="eastAsia"/>
        </w:rPr>
        <w:br/>
      </w:r>
      <w:r>
        <w:rPr>
          <w:rFonts w:hint="eastAsia"/>
        </w:rPr>
        <w:t>　　第四节 供电产业链分析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二、供电产业链模型分析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2023-2024年中国供电行业发展环境分析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2023-2024年中国供电行业经济环境分析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2023-2024年中国供电行业政策环境分析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2023-2024年中国供电行业社会环境分析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中国供电行业生产现状分析</w:t>
      </w:r>
      <w:r>
        <w:rPr>
          <w:rFonts w:hint="eastAsia"/>
        </w:rPr>
        <w:br/>
      </w:r>
      <w:r>
        <w:rPr>
          <w:rFonts w:hint="eastAsia"/>
        </w:rPr>
        <w:t>　　第一节 供电行业总体规模</w:t>
      </w:r>
      <w:r>
        <w:rPr>
          <w:rFonts w:hint="eastAsia"/>
        </w:rPr>
        <w:br/>
      </w:r>
      <w:r>
        <w:rPr>
          <w:rFonts w:hint="eastAsia"/>
        </w:rPr>
        <w:t>　　第一节 供电行业产能概况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一、2019-2024年供电行业产能分析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二、2024-2030年供电行业产能预测</w:t>
      </w:r>
      <w:r>
        <w:rPr>
          <w:rFonts w:hint="eastAsia"/>
        </w:rPr>
        <w:br/>
      </w:r>
      <w:r>
        <w:rPr>
          <w:rFonts w:hint="eastAsia"/>
        </w:rPr>
        <w:t>　　第三节 供电行业产量概况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一、2019-2024年供电行业产量分析</w:t>
      </w:r>
      <w:r>
        <w:rPr>
          <w:rFonts w:hint="eastAsia"/>
        </w:rPr>
        <w:br/>
      </w:r>
      <w:r>
        <w:rPr>
          <w:rFonts w:hint="eastAsia"/>
        </w:rPr>
        <w:t>　　　　二、供电行业产能配置与产能利用率调查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三、2024-2030年供电行业产量预测</w:t>
      </w:r>
      <w:r>
        <w:rPr>
          <w:rFonts w:hint="eastAsia"/>
        </w:rPr>
        <w:br/>
      </w:r>
      <w:r>
        <w:rPr>
          <w:rFonts w:hint="eastAsia"/>
        </w:rPr>
        <w:t>　　第四节 供电产业的生命周期分析</w:t>
      </w:r>
      <w:r>
        <w:rPr>
          <w:rFonts w:hint="eastAsia"/>
        </w:rPr>
        <w:br/>
      </w:r>
      <w:r>
        <w:rPr>
          <w:rFonts w:hint="eastAsia"/>
        </w:rPr>
        <w:t>　　第五节 供电产业供需情况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供电行业国内产品价格走势及影响因素分析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中国供电行业规模情况分析</w:t>
      </w:r>
      <w:r>
        <w:rPr>
          <w:rFonts w:hint="eastAsia"/>
        </w:rPr>
        <w:br/>
      </w:r>
      <w:r>
        <w:rPr>
          <w:rFonts w:hint="eastAsia"/>
        </w:rPr>
        <w:t>　　　　一、供电行业单位规模情况分析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二、供电行业人员规模状况分析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三、供电行业资产规模状况分析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四、供电行业市场规模状况分析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五、供电行业敏感性分析</w:t>
      </w:r>
      <w:r>
        <w:rPr>
          <w:rFonts w:hint="eastAsia"/>
        </w:rPr>
        <w:br/>
      </w:r>
      <w:r>
        <w:rPr>
          <w:rFonts w:hint="eastAsia"/>
        </w:rPr>
        <w:t>　　第二节 中国供电行业产销情况分析</w:t>
      </w:r>
      <w:r>
        <w:rPr>
          <w:rFonts w:hint="eastAsia"/>
        </w:rPr>
        <w:br/>
      </w:r>
      <w:r>
        <w:rPr>
          <w:rFonts w:hint="eastAsia"/>
        </w:rPr>
        <w:t>　　　　一、供电行业生产情况分析</w:t>
      </w:r>
      <w:r>
        <w:rPr>
          <w:rFonts w:hint="eastAsia"/>
        </w:rPr>
        <w:br/>
      </w:r>
      <w:r>
        <w:rPr>
          <w:rFonts w:hint="eastAsia"/>
        </w:rPr>
        <w:t>　　　　二、供电行业销售情况分析</w:t>
      </w:r>
      <w:r>
        <w:rPr>
          <w:rFonts w:hint="eastAsia"/>
        </w:rPr>
        <w:br/>
      </w:r>
      <w:r>
        <w:rPr>
          <w:rFonts w:hint="eastAsia"/>
        </w:rPr>
        <w:t>　　　　三、供电行业产销情况分析</w:t>
      </w:r>
      <w:r>
        <w:rPr>
          <w:rFonts w:hint="eastAsia"/>
        </w:rPr>
        <w:br/>
      </w:r>
      <w:r>
        <w:rPr>
          <w:rFonts w:hint="eastAsia"/>
        </w:rPr>
        <w:t>　　第三节 中国供电行业财务能力分析</w:t>
      </w:r>
      <w:r>
        <w:rPr>
          <w:rFonts w:hint="eastAsia"/>
        </w:rPr>
        <w:br/>
      </w:r>
      <w:r>
        <w:rPr>
          <w:rFonts w:hint="eastAsia"/>
        </w:rPr>
        <w:t>　　　　一、供电行业盈利能力分析</w:t>
      </w:r>
      <w:r>
        <w:rPr>
          <w:rFonts w:hint="eastAsia"/>
        </w:rPr>
        <w:br/>
      </w:r>
      <w:r>
        <w:rPr>
          <w:rFonts w:hint="eastAsia"/>
        </w:rPr>
        <w:t>　　　　二、供电行业偿债能力分析</w:t>
      </w:r>
      <w:r>
        <w:rPr>
          <w:rFonts w:hint="eastAsia"/>
        </w:rPr>
        <w:br/>
      </w:r>
      <w:r>
        <w:rPr>
          <w:rFonts w:hint="eastAsia"/>
        </w:rPr>
        <w:t>　　　　三、供电行业营运能力分析</w:t>
      </w:r>
      <w:r>
        <w:rPr>
          <w:rFonts w:hint="eastAsia"/>
        </w:rPr>
        <w:br/>
      </w:r>
      <w:r>
        <w:rPr>
          <w:rFonts w:hint="eastAsia"/>
        </w:rPr>
        <w:t>　　　　四、供电行业发展能力分析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2023-2024年中国供电行业发展概况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2023-2024年中国供电行业发展态势分析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2023-2024年中国供电行业发展特点分析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2023-2024年中国供电行业市场供需分析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供电行业竞争结构分析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供电市场竞争策略分析</w:t>
      </w:r>
      <w:r>
        <w:rPr>
          <w:rFonts w:hint="eastAsia"/>
        </w:rPr>
        <w:br/>
      </w:r>
      <w:r>
        <w:rPr>
          <w:rFonts w:hint="eastAsia"/>
        </w:rPr>
        <w:t>　　　　一、供电市场增长潜力分析</w:t>
      </w:r>
      <w:r>
        <w:rPr>
          <w:rFonts w:hint="eastAsia"/>
        </w:rPr>
        <w:br/>
      </w:r>
      <w:r>
        <w:rPr>
          <w:rFonts w:hint="eastAsia"/>
        </w:rPr>
        <w:t>　　　　二、供电行业产品竞争策略分析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供电行业企业竞争策略分析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一、2024-2030年中国供电市场竞争趋势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二、2024-2030年供电行业竞争格局展望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三、2024-2030年供电行业竞争策略分析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供电行业投资情况分析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一、2024年供电行业总体投资结构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二、2019-2024年供电行业投资规模情况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三、2019-2024年供电行业投资增速情况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四、2024年供电行业分地区投资分析</w:t>
      </w:r>
      <w:r>
        <w:rPr>
          <w:rFonts w:hint="eastAsia"/>
        </w:rPr>
        <w:br/>
      </w:r>
      <w:r>
        <w:rPr>
          <w:rFonts w:hint="eastAsia"/>
        </w:rPr>
        <w:t>　　第二节 供电行业投资机会分析</w:t>
      </w:r>
      <w:r>
        <w:rPr>
          <w:rFonts w:hint="eastAsia"/>
        </w:rPr>
        <w:br/>
      </w:r>
      <w:r>
        <w:rPr>
          <w:rFonts w:hint="eastAsia"/>
        </w:rPr>
        <w:t>　　　　一、供电行业投资项目分析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二、可以投资的供电模式</w:t>
      </w:r>
      <w:r>
        <w:rPr>
          <w:rFonts w:hint="eastAsia"/>
        </w:rPr>
        <w:br/>
      </w:r>
      <w:r>
        <w:rPr>
          <w:rFonts w:hint="eastAsia"/>
        </w:rPr>
        <w:t>　　　　三、2024年供电行业投资机会</w:t>
      </w:r>
      <w:r>
        <w:rPr>
          <w:rFonts w:hint="eastAsia"/>
        </w:rPr>
        <w:br/>
      </w:r>
      <w:r>
        <w:rPr>
          <w:rFonts w:hint="eastAsia"/>
        </w:rPr>
        <w:t>　　　　四、2024年供电行业投资新方向</w:t>
      </w:r>
      <w:r>
        <w:rPr>
          <w:rFonts w:hint="eastAsia"/>
        </w:rPr>
        <w:br/>
      </w:r>
      <w:r>
        <w:rPr>
          <w:rFonts w:hint="eastAsia"/>
        </w:rPr>
        <w:t>　　第三节 供电行业发展前景分析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一、新冠疫情下供电市场的发展前景</w:t>
      </w:r>
      <w:r>
        <w:rPr>
          <w:rFonts w:hint="eastAsia"/>
        </w:rPr>
        <w:br/>
      </w:r>
      <w:r>
        <w:rPr>
          <w:rFonts w:hint="eastAsia"/>
        </w:rPr>
        <w:t>　　　　二、2024年供电市场面临的发展商机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2024-2030年中国供电行业发展前景预测分析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2024-2030年中国供电行业发展预测分析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一、未来供电行业发展分析</w:t>
      </w:r>
      <w:r>
        <w:rPr>
          <w:rFonts w:hint="eastAsia"/>
        </w:rPr>
        <w:br/>
      </w:r>
      <w:r>
        <w:rPr>
          <w:rFonts w:hint="eastAsia"/>
        </w:rPr>
        <w:t>　　　　二、未来供电行业技术开发方向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三、总体供电行业“十四五”整体规划及预测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2024-2030年中国供电行业市场前景分析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供电行业上游原材料供应状况分析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供电产业用户度分析</w:t>
      </w:r>
      <w:r>
        <w:rPr>
          <w:rFonts w:hint="eastAsia"/>
        </w:rPr>
        <w:br/>
      </w:r>
      <w:r>
        <w:rPr>
          <w:rFonts w:hint="eastAsia"/>
        </w:rPr>
        <w:t>　　第一节 供电产业用户认知程度</w:t>
      </w:r>
      <w:r>
        <w:rPr>
          <w:rFonts w:hint="eastAsia"/>
        </w:rPr>
        <w:br/>
      </w:r>
      <w:r>
        <w:rPr>
          <w:rFonts w:hint="eastAsia"/>
        </w:rPr>
        <w:t>　　第二节 供电产业用户关注因素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2024-2030年供电行业发展趋势及投资风险分析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当前供电行业存在的问题</w:t>
      </w:r>
      <w:r>
        <w:rPr>
          <w:rFonts w:hint="eastAsia"/>
        </w:rPr>
        <w:br/>
      </w:r>
      <w:r>
        <w:rPr>
          <w:rFonts w:hint="eastAsia"/>
        </w:rPr>
        <w:t>　　第二节 供电行业未来发展预测分析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一、中国供电行业发展方向分析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二、2024-2030年中国供电行业发展规模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三、2024-2030年中国供电行业发展趋势预测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2024-2030年中国供电行业投资风险分析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中国供电行业重点企业发展分析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中-智-林-：重点企业（六）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供电行业专家观点与结论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2019-2024年中国供电市场需求量及增速统计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2019-2024年中国供电行业市场规模及增长情况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2024-2030年中国供电市场需求量预测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2024-2030年中国供电市场前景分析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2024-2030年中国供电行业发展趋势预测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f172d16bb4ad7" w:history="1">
        <w:r>
          <w:rPr>
            <w:rStyle w:val="Hyperlink"/>
          </w:rPr>
          <w:t>2024-2030年中国供电行业市场调研与发展前景趋势预测报告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f172d16bb4ad7" w:history="1">
        <w:r>
          <w:rPr>
            <w:rStyle w:val="Hyperlink"/>
          </w:rPr>
          <w:t>https://www.20087.com/2010-09/R_2010_2015gongdianchanyexiangmutouzij.html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b089537424762" w:history="1">
      <w:r>
        <w:rPr>
          <w:rStyle w:val="Hyperlink"/>
        </w:rPr>
        <w:t>2024-2030年中国供电行业市场调研与发展前景趋势预测报告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gongdianchanyexiangmutouzij.html" TargetMode="External" Id="Rc4bf172d16bb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gongdianchanyexiangmutouzij.html" TargetMode="External" Id="R9b2b08953742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2023-12-11T05:42:00Z</dcterms:created>
  <dcterms:modified xsi:type="dcterms:W3CDTF">2023-12-11T06:42:00Z</dcterms:modified>
  <dc:subject>2024-2030年中国供电行业市场调研与发展前景趋势预测报告</dc:subject>
  <dc:title>2024-2030年中国供电行业市场调研与发展前景趋势预测报告</dc:title>
  <cp:keywords>2024-2030年中国供电行业市场调研与发展前景趋势预测报告</cp:keywords>
  <dc:description>2024-2030年中国供电行业市场调研与发展前景趋势预测报告</dc:description>
</cp:coreProperties>
</file>