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b926c57814e3f" w:history="1">
              <w:r>
                <w:rPr>
                  <w:rStyle w:val="Hyperlink"/>
                </w:rPr>
                <w:t>2024-2030年中国发电行业市场调研与发展前景趋势预测报告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b926c57814e3f" w:history="1">
              <w:r>
                <w:rPr>
                  <w:rStyle w:val="Hyperlink"/>
                </w:rPr>
                <w:t>2024-2030年中国发电行业市场调研与发展前景趋势预测报告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6b926c57814e3f" w:history="1">
                <w:r>
                  <w:rPr>
                    <w:rStyle w:val="Hyperlink"/>
                  </w:rPr>
                  <w:t>https://www.20087.com/2010-09/R_2010_2015fadianchanyexiangmutouzijix.html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行业作为能源供应的核心，近年来面临着能源结构调整和环境保护的双重挑战。可再生能源发电，如风能、太阳能和水力发电，正在全球范围内迅速扩张。同时，传统火力发电正通过清洁煤技术、碳捕捉与封存（CCS）和联合循环燃气轮机（CCGT）等技术升级，减少温室气体排放。</w:t>
      </w:r>
      <w:r>
        <w:rPr>
          <w:rFonts w:hint="eastAsia"/>
        </w:rPr>
        <w:br/>
      </w:r>
      <w:r>
        <w:rPr>
          <w:rFonts w:hint="eastAsia"/>
        </w:rPr>
        <w:t>　　未来，发电行业的发展将更加注重可持续性和电网智能化。分布式发电和微电网的兴起，将推动电力系统的去中心化，提高能源利用效率和供应弹性。同时，储能技术的突破，如大规模电池储能和抽水蓄能，将解决可再生能源的间歇性问题，实现能源的平滑输出。此外，智能电网技术的应用，如高级计量基础设施（AMI）和需求侧管理（DSM），将优化电力调度，提升用户参与度和电网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b926c57814e3f" w:history="1">
        <w:r>
          <w:rPr>
            <w:rStyle w:val="Hyperlink"/>
          </w:rPr>
          <w:t>2024-2030年中国发电行业市场调研与发展前景趋势预测报告</w:t>
        </w:r>
      </w:hyperlink>
      <w:r>
        <w:rPr>
          <w:rFonts w:hint="eastAsia"/>
        </w:rPr>
        <w:t>》基于多年监测调研数据，结合发电行业现状与发展前景，全面分析了发电市场需求、市场规模、产业链构成、价格机制以及发电细分市场特性。发电报告客观评估了市场前景，预测了发展趋势，深入分析了品牌竞争、市场集中度及发电重点企业运营状况。同时，发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发电行业概述</w:t>
      </w:r>
      <w:r>
        <w:rPr>
          <w:rFonts w:hint="eastAsia"/>
        </w:rPr>
        <w:br/>
      </w:r>
      <w:r>
        <w:rPr>
          <w:rFonts w:hint="eastAsia"/>
        </w:rPr>
        <w:t>　　第一节 发电定义</w:t>
      </w:r>
      <w:r>
        <w:rPr>
          <w:rFonts w:hint="eastAsia"/>
        </w:rPr>
        <w:br/>
      </w:r>
      <w:r>
        <w:rPr>
          <w:rFonts w:hint="eastAsia"/>
        </w:rPr>
        <w:t>　　第二节 发电行业发展历程</w:t>
      </w:r>
      <w:r>
        <w:rPr>
          <w:rFonts w:hint="eastAsia"/>
        </w:rPr>
        <w:br/>
      </w:r>
      <w:r>
        <w:rPr>
          <w:rFonts w:hint="eastAsia"/>
        </w:rPr>
        <w:t>　　第三节 发电分类情况</w:t>
      </w:r>
      <w:r>
        <w:rPr>
          <w:rFonts w:hint="eastAsia"/>
        </w:rPr>
        <w:br/>
      </w:r>
      <w:r>
        <w:rPr>
          <w:rFonts w:hint="eastAsia"/>
        </w:rPr>
        <w:t>　　第四节 发电产业链分析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2023-2024年中国发电行业发展环境分析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2023-2024年中国发电行业经济环境分析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2023-2024年中国发电行业社会环境分析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中国发电行业生产现状分析</w:t>
      </w:r>
      <w:r>
        <w:rPr>
          <w:rFonts w:hint="eastAsia"/>
        </w:rPr>
        <w:br/>
      </w:r>
      <w:r>
        <w:rPr>
          <w:rFonts w:hint="eastAsia"/>
        </w:rPr>
        <w:t>　　第一节 发电行业总体规模</w:t>
      </w:r>
      <w:r>
        <w:rPr>
          <w:rFonts w:hint="eastAsia"/>
        </w:rPr>
        <w:br/>
      </w:r>
      <w:r>
        <w:rPr>
          <w:rFonts w:hint="eastAsia"/>
        </w:rPr>
        <w:t>　　第一节 发电行业产能概况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一、2019-2024年发电行业产能分析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二、2024-2030年发电行业产能预测</w:t>
      </w:r>
      <w:r>
        <w:rPr>
          <w:rFonts w:hint="eastAsia"/>
        </w:rPr>
        <w:br/>
      </w:r>
      <w:r>
        <w:rPr>
          <w:rFonts w:hint="eastAsia"/>
        </w:rPr>
        <w:t>　　第三节 发电行业产量概况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一、2019-2024年发电行业产量分析</w:t>
      </w:r>
      <w:r>
        <w:rPr>
          <w:rFonts w:hint="eastAsia"/>
        </w:rPr>
        <w:br/>
      </w:r>
      <w:r>
        <w:rPr>
          <w:rFonts w:hint="eastAsia"/>
        </w:rPr>
        <w:t>　　　　二、发电行业产能配置与产能利用率调查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三、2024-2030年发电行业产量预测</w:t>
      </w:r>
      <w:r>
        <w:rPr>
          <w:rFonts w:hint="eastAsia"/>
        </w:rPr>
        <w:br/>
      </w:r>
      <w:r>
        <w:rPr>
          <w:rFonts w:hint="eastAsia"/>
        </w:rPr>
        <w:t>　　第四节 发电产业的生命周期分析</w:t>
      </w:r>
      <w:r>
        <w:rPr>
          <w:rFonts w:hint="eastAsia"/>
        </w:rPr>
        <w:br/>
      </w:r>
      <w:r>
        <w:rPr>
          <w:rFonts w:hint="eastAsia"/>
        </w:rPr>
        <w:t>　　第五节 发电产业供需情况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发电行业国内产品价格走势及影响因素分析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一、发电行业单位规模情况分析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五、发电行业敏感性分析</w:t>
      </w:r>
      <w:r>
        <w:rPr>
          <w:rFonts w:hint="eastAsia"/>
        </w:rPr>
        <w:br/>
      </w:r>
      <w:r>
        <w:rPr>
          <w:rFonts w:hint="eastAsia"/>
        </w:rPr>
        <w:t>　　第二节 中国发电行业产销情况分析</w:t>
      </w:r>
      <w:r>
        <w:rPr>
          <w:rFonts w:hint="eastAsia"/>
        </w:rPr>
        <w:br/>
      </w:r>
      <w:r>
        <w:rPr>
          <w:rFonts w:hint="eastAsia"/>
        </w:rPr>
        <w:t>　　　　一、发电行业生产情况分析</w:t>
      </w:r>
      <w:r>
        <w:rPr>
          <w:rFonts w:hint="eastAsia"/>
        </w:rPr>
        <w:br/>
      </w:r>
      <w:r>
        <w:rPr>
          <w:rFonts w:hint="eastAsia"/>
        </w:rPr>
        <w:t>　　　　二、发电行业销售情况分析</w:t>
      </w:r>
      <w:r>
        <w:rPr>
          <w:rFonts w:hint="eastAsia"/>
        </w:rPr>
        <w:br/>
      </w:r>
      <w:r>
        <w:rPr>
          <w:rFonts w:hint="eastAsia"/>
        </w:rPr>
        <w:t>　　　　三、发电行业产销情况分析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一、发电行业盈利能力分析</w:t>
      </w:r>
      <w:r>
        <w:rPr>
          <w:rFonts w:hint="eastAsia"/>
        </w:rPr>
        <w:br/>
      </w:r>
      <w:r>
        <w:rPr>
          <w:rFonts w:hint="eastAsia"/>
        </w:rPr>
        <w:t>　　　　二、发电行业偿债能力分析</w:t>
      </w:r>
      <w:r>
        <w:rPr>
          <w:rFonts w:hint="eastAsia"/>
        </w:rPr>
        <w:br/>
      </w:r>
      <w:r>
        <w:rPr>
          <w:rFonts w:hint="eastAsia"/>
        </w:rPr>
        <w:t>　　　　三、发电行业营运能力分析</w:t>
      </w:r>
      <w:r>
        <w:rPr>
          <w:rFonts w:hint="eastAsia"/>
        </w:rPr>
        <w:br/>
      </w:r>
      <w:r>
        <w:rPr>
          <w:rFonts w:hint="eastAsia"/>
        </w:rPr>
        <w:t>　　　　四、发电行业发展能力分析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2023-2024年中国发电行业发展概况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2023-2024年中国发电行业发展态势分析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2023-2024年中国发电行业发展特点分析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2023-2024年中国发电行业市场供需分析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二、发电行业产品竞争策略分析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发电行业企业竞争策略分析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一、2024-2030年中国发电市场竞争趋势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三、2024-2030年发电行业竞争策略分析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发电行业投资情况分析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一、2024年发电行业总体投资结构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二、2019-2024年发电行业投资规模情况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三、2019-2024年发电行业投资增速情况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四、2024年发电行业分地区投资分析</w:t>
      </w:r>
      <w:r>
        <w:rPr>
          <w:rFonts w:hint="eastAsia"/>
        </w:rPr>
        <w:br/>
      </w:r>
      <w:r>
        <w:rPr>
          <w:rFonts w:hint="eastAsia"/>
        </w:rPr>
        <w:t>　　第二节 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一、发电行业投资项目分析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二、可以投资的发电模式</w:t>
      </w:r>
      <w:r>
        <w:rPr>
          <w:rFonts w:hint="eastAsia"/>
        </w:rPr>
        <w:br/>
      </w:r>
      <w:r>
        <w:rPr>
          <w:rFonts w:hint="eastAsia"/>
        </w:rPr>
        <w:t>　　　　三、2024年发电行业投资机会</w:t>
      </w:r>
      <w:r>
        <w:rPr>
          <w:rFonts w:hint="eastAsia"/>
        </w:rPr>
        <w:br/>
      </w:r>
      <w:r>
        <w:rPr>
          <w:rFonts w:hint="eastAsia"/>
        </w:rPr>
        <w:t>　　　　四、2024年发电行业投资新方向</w:t>
      </w:r>
      <w:r>
        <w:rPr>
          <w:rFonts w:hint="eastAsia"/>
        </w:rPr>
        <w:br/>
      </w:r>
      <w:r>
        <w:rPr>
          <w:rFonts w:hint="eastAsia"/>
        </w:rPr>
        <w:t>　　第三节 发电行业发展前景分析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一、新冠疫情下发电市场的发展前景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二、2024年发电市场面临的发展商机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2024-2030年中国发电行业发展前景预测分析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2024-2030年中国发电行业发展预测分析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一、未来发电行业发展分析</w:t>
      </w:r>
      <w:r>
        <w:rPr>
          <w:rFonts w:hint="eastAsia"/>
        </w:rPr>
        <w:br/>
      </w:r>
      <w:r>
        <w:rPr>
          <w:rFonts w:hint="eastAsia"/>
        </w:rPr>
        <w:t>　　　　二、未来发电行业技术开发方向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三、总体发电行业“十四五”整体规划及预测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2024-2030年中国发电行业市场前景分析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发电产业用户度分析</w:t>
      </w:r>
      <w:r>
        <w:rPr>
          <w:rFonts w:hint="eastAsia"/>
        </w:rPr>
        <w:br/>
      </w:r>
      <w:r>
        <w:rPr>
          <w:rFonts w:hint="eastAsia"/>
        </w:rPr>
        <w:t>　　第一节 发电产业用户认知程度</w:t>
      </w:r>
      <w:r>
        <w:rPr>
          <w:rFonts w:hint="eastAsia"/>
        </w:rPr>
        <w:br/>
      </w:r>
      <w:r>
        <w:rPr>
          <w:rFonts w:hint="eastAsia"/>
        </w:rPr>
        <w:t>　　第二节 发电产业用户关注因素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2024-2030年发电行业发展趋势及投资风险分析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当前发电行业存在的问题</w:t>
      </w:r>
      <w:r>
        <w:rPr>
          <w:rFonts w:hint="eastAsia"/>
        </w:rPr>
        <w:br/>
      </w:r>
      <w:r>
        <w:rPr>
          <w:rFonts w:hint="eastAsia"/>
        </w:rPr>
        <w:t>　　第二节 发电行业未来发展预测分析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一、中国发电行业发展方向分析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二、2024-2030年中国发电行业发展规模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三、2024-2030年中国发电行业发展趋势预测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中国发电行业重点企业发展分析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[:中:智:林:]重点企业（六）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发电产品竞争力优势分析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发电行业专家观点与结论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b926c57814e3f" w:history="1">
        <w:r>
          <w:rPr>
            <w:rStyle w:val="Hyperlink"/>
          </w:rPr>
          <w:t>2024-2030年中国发电行业市场调研与发展前景趋势预测报告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6b926c57814e3f" w:history="1">
        <w:r>
          <w:rPr>
            <w:rStyle w:val="Hyperlink"/>
          </w:rPr>
          <w:t>https://www.20087.com/2010-09/R_2010_2015fadianchanyexiangmutouzijix.html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b72292cc24029" w:history="1">
      <w:r>
        <w:rPr>
          <w:rStyle w:val="Hyperlink"/>
        </w:rPr>
        <w:t>2024-2030年中国发电行业市场调研与发展前景趋势预测报告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9/R_2010_2015fadianchanyexiangmutouzijix.html" TargetMode="External" Id="R876b926c5781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9/R_2010_2015fadianchanyexiangmutouzijix.html" TargetMode="External" Id="R545b72292cc2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2023-12-12T04:00:00Z</dcterms:created>
  <dcterms:modified xsi:type="dcterms:W3CDTF">2023-12-12T05:00:00Z</dcterms:modified>
  <dc:subject>2024-2030年中国发电行业市场调研与发展前景趋势预测报告</dc:subject>
  <dc:title>2024-2030年中国发电行业市场调研与发展前景趋势预测报告</dc:title>
  <cp:keywords>2024-2030年中国发电行业市场调研与发展前景趋势预测报告</cp:keywords>
  <dc:description>2024-2030年中国发电行业市场调研与发展前景趋势预测报告</dc:description>
</cp:coreProperties>
</file>