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7333d5a14c79" w:history="1">
              <w:r>
                <w:rPr>
                  <w:rStyle w:val="Hyperlink"/>
                </w:rPr>
                <w:t>2008-2012年中国扼流变压器行业动态研究分析及2012-2016年发展前景预测报告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7333d5a14c79" w:history="1">
              <w:r>
                <w:rPr>
                  <w:rStyle w:val="Hyperlink"/>
                </w:rPr>
                <w:t>2008-2012年中国扼流变压器行业动态研究分析及2012-2016年发展前景预测报告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7333d5a14c79" w:history="1">
                <w:r>
                  <w:rPr>
                    <w:rStyle w:val="Hyperlink"/>
                  </w:rPr>
                  <w:t>https://www.20087.com/2010-09/R_eliubianyaqixingyeshichangjingzhengl.html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扼流变压器是一种用于抑制交流电流中的高频谐波，同时允许直流或低频信号通过的电气元件，常见于电源滤波、信号处理和通信系统中。随着电力电子技术的发展，扼流变压器的设计和制造工艺得到了显著改进，其性能更加稳定，尺寸更小，能效更高。特别是在新能源、电动汽车充电站和数据中心等对电能质量要求较高的领域，扼流变压器的作用愈发凸显。</w:t>
      </w:r>
      <w:r>
        <w:rPr>
          <w:rFonts w:hint="eastAsia"/>
        </w:rPr>
        <w:br/>
      </w:r>
      <w:r>
        <w:rPr>
          <w:rFonts w:hint="eastAsia"/>
        </w:rPr>
        <w:t>　　未来的扼流变压器将朝着高集成度、低损耗和智能化方向发展。市场调研网认为，高集成度意味着将扼流变压器与其它电路元件整合，形成更为紧凑的解决方案。低损耗则是通过新材料和优化设计，减少能量损失，提高系统整体效率。智能化趋势则体现在集成传感器和通信模块，实现远程监控和自我诊断功能，以适应智能电网和物联网技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扼流变压器行业发展概述</w:t>
      </w:r>
      <w:r>
        <w:rPr>
          <w:rFonts w:hint="eastAsia"/>
        </w:rPr>
        <w:br/>
      </w:r>
      <w:r>
        <w:rPr>
          <w:rFonts w:hint="eastAsia"/>
        </w:rPr>
        <w:t>　　第一节 扼流变压器行业定义</w:t>
      </w:r>
      <w:r>
        <w:rPr>
          <w:rFonts w:hint="eastAsia"/>
        </w:rPr>
        <w:br/>
      </w:r>
      <w:r>
        <w:rPr>
          <w:rFonts w:hint="eastAsia"/>
        </w:rPr>
        <w:t>　　　　一、扼流变压器定义</w:t>
      </w:r>
      <w:r>
        <w:rPr>
          <w:rFonts w:hint="eastAsia"/>
        </w:rPr>
        <w:br/>
      </w:r>
      <w:r>
        <w:rPr>
          <w:rFonts w:hint="eastAsia"/>
        </w:rPr>
        <w:t>　　　　二、扼流变压器应用</w:t>
      </w:r>
      <w:r>
        <w:rPr>
          <w:rFonts w:hint="eastAsia"/>
        </w:rPr>
        <w:br/>
      </w:r>
      <w:r>
        <w:rPr>
          <w:rFonts w:hint="eastAsia"/>
        </w:rPr>
        <w:t>　　第二节 扼流变压器行业发展概况</w:t>
      </w:r>
      <w:r>
        <w:rPr>
          <w:rFonts w:hint="eastAsia"/>
        </w:rPr>
        <w:br/>
      </w:r>
      <w:r>
        <w:rPr>
          <w:rFonts w:hint="eastAsia"/>
        </w:rPr>
        <w:t>　　　　一、全球扼流变压器行业发展概况</w:t>
      </w:r>
      <w:r>
        <w:rPr>
          <w:rFonts w:hint="eastAsia"/>
        </w:rPr>
        <w:br/>
      </w:r>
      <w:r>
        <w:rPr>
          <w:rFonts w:hint="eastAsia"/>
        </w:rPr>
        <w:t>　　　　二、扼流变压器国内行业现状阐述</w:t>
      </w:r>
      <w:r>
        <w:rPr>
          <w:rFonts w:hint="eastAsia"/>
        </w:rPr>
        <w:br/>
      </w:r>
      <w:r>
        <w:rPr>
          <w:rFonts w:hint="eastAsia"/>
        </w:rPr>
        <w:t>　　第三节 扼流变压器行业市场现状</w:t>
      </w:r>
      <w:r>
        <w:rPr>
          <w:rFonts w:hint="eastAsia"/>
        </w:rPr>
        <w:br/>
      </w:r>
      <w:r>
        <w:rPr>
          <w:rFonts w:hint="eastAsia"/>
        </w:rPr>
        <w:t>　　　　一、扼流变压器市场概述</w:t>
      </w:r>
      <w:r>
        <w:rPr>
          <w:rFonts w:hint="eastAsia"/>
        </w:rPr>
        <w:br/>
      </w:r>
      <w:r>
        <w:rPr>
          <w:rFonts w:hint="eastAsia"/>
        </w:rPr>
        <w:t>　　　　二、扼流变压器市场规模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扼流变压器技术工艺发展趋势分析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扼流变压器产品技术发展现状</w:t>
      </w:r>
      <w:r>
        <w:rPr>
          <w:rFonts w:hint="eastAsia"/>
        </w:rPr>
        <w:br/>
      </w:r>
      <w:r>
        <w:rPr>
          <w:rFonts w:hint="eastAsia"/>
        </w:rPr>
        <w:t>　　第二节 扼流变压器产品工艺特点或流程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国内外扼流变压器技术未来发展趋势分析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扼流变压器国外市场分析</w:t>
      </w:r>
      <w:r>
        <w:rPr>
          <w:rFonts w:hint="eastAsia"/>
        </w:rPr>
        <w:br/>
      </w:r>
      <w:r>
        <w:rPr>
          <w:rFonts w:hint="eastAsia"/>
        </w:rPr>
        <w:t>　　第一节 世界扼流变压器总体发展现状分析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一、世界扼流变压器发展现状分析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二、2008-2011年世界扼流变压器产量分析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三、2008-2011年世界扼流变压器需求量分析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四、2012年世界扼流变压器消费结构分析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2012-2016年世界扼流变压器发展趋势预测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中国扼流变压器行业供应现状分析及预测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中国扼流变压器行业供应现状</w:t>
      </w:r>
      <w:r>
        <w:rPr>
          <w:rFonts w:hint="eastAsia"/>
        </w:rPr>
        <w:br/>
      </w:r>
      <w:r>
        <w:rPr>
          <w:rFonts w:hint="eastAsia"/>
        </w:rPr>
        <w:t>　　　　一、中国扼流变压器市场分析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二、2008-2012年中国扼流变压器产量分析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三、2008-2012年中国扼流变压器供给量分析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2012-2016年中国扼流变压器行业供应预测分析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中国扼流变压器行业消费现状分析及预测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中国扼流变压器主要应用领域分析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中国扼流变压器需求分析</w:t>
      </w:r>
      <w:r>
        <w:rPr>
          <w:rFonts w:hint="eastAsia"/>
        </w:rPr>
        <w:br/>
      </w:r>
      <w:r>
        <w:rPr>
          <w:rFonts w:hint="eastAsia"/>
        </w:rPr>
        <w:t>　　　　一、中国扼流变压器消费现状分析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二、2008-2012年中国扼流变压器需求量分析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2012-2016年中国扼流变压器行业需求量预测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2012-2016年中国扼流变压器市场价格分析及预测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中国扼流变压器市场价格分析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一、2008-2012年中国扼流变压器年平均价格情况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二、2010年中国扼流变压器市场最新价格情况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2012-2016年中国扼流变压器市场价格分析与预测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中国扼流变压器进出口预测分析</w:t>
      </w:r>
      <w:r>
        <w:rPr>
          <w:rFonts w:hint="eastAsia"/>
        </w:rPr>
        <w:br/>
      </w:r>
      <w:r>
        <w:rPr>
          <w:rFonts w:hint="eastAsia"/>
        </w:rPr>
        <w:t>　　第一节 中国扼流变压器行业历史进出口总量变化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一、2008-2012年扼流变压器行业进口总量变化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二、2008-2012年扼流变压器行业出口总量变化</w:t>
      </w:r>
      <w:r>
        <w:rPr>
          <w:rFonts w:hint="eastAsia"/>
        </w:rPr>
        <w:br/>
      </w:r>
      <w:r>
        <w:rPr>
          <w:rFonts w:hint="eastAsia"/>
        </w:rPr>
        <w:t>　　　　三、扼流变压器进出口差量变动情况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中国扼流变压器行业历史进出口结构变化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一、扼流变压器行业进口来源情况分析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二、扼流变压器行业出口去向分析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2012-2016年中国扼流变压器进出口预测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重点区域扼流变压器销售分析</w:t>
      </w:r>
      <w:r>
        <w:rPr>
          <w:rFonts w:hint="eastAsia"/>
        </w:rPr>
        <w:br/>
      </w:r>
      <w:r>
        <w:rPr>
          <w:rFonts w:hint="eastAsia"/>
        </w:rPr>
        <w:t>　　第一节 扼流变压器行业区域集中度分析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扼流变压器行业主要省市集中度分析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扼流变压器行业投资区域建议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2012-2016年扼流变压器行业市场竞争格局分析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扼流变压器市场特征分析</w:t>
      </w:r>
      <w:r>
        <w:rPr>
          <w:rFonts w:hint="eastAsia"/>
        </w:rPr>
        <w:br/>
      </w:r>
      <w:r>
        <w:rPr>
          <w:rFonts w:hint="eastAsia"/>
        </w:rPr>
        <w:t>　　　　一、扼流变压器产品特征分析</w:t>
      </w:r>
      <w:r>
        <w:rPr>
          <w:rFonts w:hint="eastAsia"/>
        </w:rPr>
        <w:br/>
      </w:r>
      <w:r>
        <w:rPr>
          <w:rFonts w:hint="eastAsia"/>
        </w:rPr>
        <w:t>　　　　二、扼流变压器价格特征分析</w:t>
      </w:r>
      <w:r>
        <w:rPr>
          <w:rFonts w:hint="eastAsia"/>
        </w:rPr>
        <w:br/>
      </w:r>
      <w:r>
        <w:rPr>
          <w:rFonts w:hint="eastAsia"/>
        </w:rPr>
        <w:t>　　　　三、扼流变压器渠道特征</w:t>
      </w:r>
      <w:r>
        <w:rPr>
          <w:rFonts w:hint="eastAsia"/>
        </w:rPr>
        <w:br/>
      </w:r>
      <w:r>
        <w:rPr>
          <w:rFonts w:hint="eastAsia"/>
        </w:rPr>
        <w:t>　　　　四、扼流变压器购买特征</w:t>
      </w:r>
      <w:r>
        <w:rPr>
          <w:rFonts w:hint="eastAsia"/>
        </w:rPr>
        <w:br/>
      </w:r>
      <w:r>
        <w:rPr>
          <w:rFonts w:hint="eastAsia"/>
        </w:rPr>
        <w:t>　　第二节 扼流变压器行业集中度分析</w:t>
      </w:r>
      <w:r>
        <w:rPr>
          <w:rFonts w:hint="eastAsia"/>
        </w:rPr>
        <w:br/>
      </w:r>
      <w:r>
        <w:rPr>
          <w:rFonts w:hint="eastAsia"/>
        </w:rPr>
        <w:t>　　第三节 扼流变压器行业规模经济情况分析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扼流变压器行业格局以及竞争态势分析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一、扼流变压器行业整体竞争格局及态势分析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扼流变压器行业进入和退出壁垒分析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扼流变压器行业重点企业经营状况分析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2012-2016年中国扼流变压器行业发展预测分析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2012-2016年中国扼流变压器产业宏观预测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一、2012-2016年中国扼流变压器行业宏观预测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二、2012-2016年中国扼流变压器工业发展展望</w:t>
      </w:r>
      <w:r>
        <w:rPr>
          <w:rFonts w:hint="eastAsia"/>
        </w:rPr>
        <w:br/>
      </w:r>
      <w:r>
        <w:rPr>
          <w:rFonts w:hint="eastAsia"/>
        </w:rPr>
        <w:t>　　　　三、中国扼流变压器业发展状况预测分析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2012-2016年中国扼流变压器市场形势分析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一、2012-2016年中国扼流变压器生产形势分析预测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二、影响中国扼流变压器市场运行的因素分析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2012-2016年中国扼流变压器市场趋势分析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一、2008-2010年中国扼流变压器市场趋势总结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二、2012-2016年中国扼流变压器发展趋势分析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三、2012-2016年中国扼流变压器市场发展空间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四、2012-2016年中国扼流变压器产业政策趋向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扼流变压器项目投资注意事项分析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扼流变压器产品技术应用注意事项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扼流变压器项目投资注意事项</w:t>
      </w:r>
      <w:r>
        <w:rPr>
          <w:rFonts w:hint="eastAsia"/>
        </w:rPr>
        <w:br/>
      </w:r>
      <w:r>
        <w:rPr>
          <w:rFonts w:hint="eastAsia"/>
        </w:rPr>
        <w:t>　　第三节 扼流变压器产品生产开发注意事项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扼流变压器产品销售注意事项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2012-2016年中国扼流变压器行业的投资前景分析</w:t>
      </w:r>
      <w:r>
        <w:rPr>
          <w:rFonts w:hint="eastAsia"/>
        </w:rPr>
        <w:br/>
      </w:r>
      <w:r>
        <w:rPr>
          <w:rFonts w:hint="eastAsia"/>
        </w:rPr>
        <w:t>　　第一节 扼流变压器行业投资机会分析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一、扼流变压器投资领域</w:t>
      </w:r>
      <w:r>
        <w:rPr>
          <w:rFonts w:hint="eastAsia"/>
        </w:rPr>
        <w:br/>
      </w:r>
      <w:r>
        <w:rPr>
          <w:rFonts w:hint="eastAsia"/>
        </w:rPr>
        <w:t>　　　　二、扼流变压器主要项目</w:t>
      </w:r>
      <w:r>
        <w:rPr>
          <w:rFonts w:hint="eastAsia"/>
        </w:rPr>
        <w:br/>
      </w:r>
      <w:r>
        <w:rPr>
          <w:rFonts w:hint="eastAsia"/>
        </w:rPr>
        <w:t>　　第二节 扼流变压器行业投资风险分析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一、扼流变压器市场风险</w:t>
      </w:r>
      <w:r>
        <w:rPr>
          <w:rFonts w:hint="eastAsia"/>
        </w:rPr>
        <w:br/>
      </w:r>
      <w:r>
        <w:rPr>
          <w:rFonts w:hint="eastAsia"/>
        </w:rPr>
        <w:t>　　　　二、扼流变压器成本风险</w:t>
      </w:r>
      <w:r>
        <w:rPr>
          <w:rFonts w:hint="eastAsia"/>
        </w:rPr>
        <w:br/>
      </w:r>
      <w:r>
        <w:rPr>
          <w:rFonts w:hint="eastAsia"/>
        </w:rPr>
        <w:t>　　　　三、扼流变压器贸易风险</w:t>
      </w:r>
      <w:r>
        <w:rPr>
          <w:rFonts w:hint="eastAsia"/>
        </w:rPr>
        <w:br/>
      </w:r>
      <w:r>
        <w:rPr>
          <w:rFonts w:hint="eastAsia"/>
        </w:rPr>
        <w:t>　　第三节 中⋅智⋅林⋅扼流变压器行业投资建议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7333d5a14c79" w:history="1">
        <w:r>
          <w:rPr>
            <w:rStyle w:val="Hyperlink"/>
          </w:rPr>
          <w:t>2008-2012年中国扼流变压器行业动态研究分析及2012-2016年发展前景预测报告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7333d5a14c79" w:history="1">
        <w:r>
          <w:rPr>
            <w:rStyle w:val="Hyperlink"/>
          </w:rPr>
          <w:t>https://www.20087.com/2010-09/R_eliubianyaqixingyeshichangjingzhengl.html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热点：铁路扼流变压器原理图、扼流变压器接线图、轨道电路空扼流变压器、轨道电路空扼流变压器、直流220v和交流220v区别、扼流变压器图片、380v电压420v正常吗、扼流变压器线圈结构图、直流电一般是多少伏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14e4088e044aa" w:history="1">
      <w:r>
        <w:rPr>
          <w:rStyle w:val="Hyperlink"/>
        </w:rPr>
        <w:t>2008-2012年中国扼流变压器行业动态研究分析及2012-2016年发展前景预测报告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eliubianyaqixingyeshichangjingzhengl.html" TargetMode="External" Id="R8f427333d5a1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eliubianyaqixingyeshichangjingzhengl.html" TargetMode="External" Id="R06014e4088e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2012-03-12T01:17:00Z</dcterms:created>
  <dcterms:modified xsi:type="dcterms:W3CDTF">2012-03-12T02:17:00Z</dcterms:modified>
  <dc:subject>2008-2012年中国扼流变压器行业动态研究分析及2012-2016年发展前景预测报告</dc:subject>
  <dc:title>2008-2012年中国扼流变压器行业动态研究分析及2012-2016年发展前景预测报告</dc:title>
  <cp:keywords>2008-2012年中国扼流变压器行业动态研究分析及2012-2016年发展前景预测报告</cp:keywords>
  <dc:description>2008-2012年中国扼流变压器行业动态研究分析及2012-2016年发展前景预测报告</dc:description>
</cp:coreProperties>
</file>