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f872690be4d04" w:history="1">
              <w:r>
                <w:rPr>
                  <w:rStyle w:val="Hyperlink"/>
                </w:rPr>
                <w:t>2011-2015年中国橡胶密封件市场调查与投资发展趋势研究报告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f872690be4d04" w:history="1">
              <w:r>
                <w:rPr>
                  <w:rStyle w:val="Hyperlink"/>
                </w:rPr>
                <w:t>2011-2015年中国橡胶密封件市场调查与投资发展趋势研究报告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f872690be4d04" w:history="1">
                <w:r>
                  <w:rPr>
                    <w:rStyle w:val="Hyperlink"/>
                  </w:rPr>
                  <w:t>https://www.20087.com/2010-09/R_2011_2015xiangjiaomifengjianshichang.html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是机械工程中重要的关键部件，广泛应用于汽车、航空航天、石油化工等多个领域，用于防止流体泄漏、保持压力平衡等。近年来，随着高性能合成橡胶材料的出现和技术进步，橡胶密封件的性能不断提升，如耐高低温、耐化学品腐蚀、耐磨耗等特性，适应了更为复杂的工作环境要求。例如，氟橡胶(FKM)、硅橡胶(SiR)等特种橡胶的应用，显著扩大了密封件的应用范围。此外，为了满足精密机械和高端设备的需求，橡胶密封件企业加大了对微纳结构设计和表面改性技术的研究力度，开发出了具备自润滑、抗静电等功能的新型密封件。随着制造业向智能化方向发展，橡胶密封件也逐步实现了自动化生产和在线检测，确保了产品质量的稳定性和一致性。</w:t>
      </w:r>
      <w:r>
        <w:rPr>
          <w:rFonts w:hint="eastAsia"/>
        </w:rPr>
        <w:br/>
      </w:r>
      <w:r>
        <w:rPr>
          <w:rFonts w:hint="eastAsia"/>
        </w:rPr>
        <w:t>　　未来，橡胶密封件的发展将围绕高性能化和智能化两个方向展开。高性能化是指通过改进配方设计和加工工艺，进一步提升密封件的关键性能指标，如弹性恢复能力、压缩永久变形率等，以适应极端工况下的长期稳定运行。这需要结合材料科学和力学原理，开展基础研究和应用开发工作。智能化则意味着赋予密封件更多的智能元素，如内置传感器实现运行状态实时监测、故障预警等功能，以及采用自适应控制系统根据工作条件自动调整密封参数，确保最佳密封效果。此外，随着环保法规日益严格，绿色生产工艺的研发也成为行业发展的一个重要考量因素，如采用水基胶黏剂、无溶剂硫化体系等，减少VOC排放，促进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2010年世界橡胶制品业发展情况分析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2010年中国橡胶制品业概况分析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2010年中国橡胶制品行业的问题与对策分析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2010-2015年中国橡胶制品行业发展前景分析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2010年全球橡胶密封件行业运行现状分析</w:t>
      </w:r>
      <w:r>
        <w:rPr>
          <w:rFonts w:hint="eastAsia"/>
        </w:rPr>
        <w:br/>
      </w:r>
      <w:r>
        <w:rPr>
          <w:rFonts w:hint="eastAsia"/>
        </w:rPr>
        <w:t>　　第一节 2010年世界橡胶密封件行业发展概况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一、全球橡胶密封件产业特点分析</w:t>
      </w:r>
      <w:r>
        <w:rPr>
          <w:rFonts w:hint="eastAsia"/>
        </w:rPr>
        <w:br/>
      </w:r>
      <w:r>
        <w:rPr>
          <w:rFonts w:hint="eastAsia"/>
        </w:rPr>
        <w:t>　　　　二、国外飞机用橡胶密封件的现状</w:t>
      </w:r>
      <w:r>
        <w:rPr>
          <w:rFonts w:hint="eastAsia"/>
        </w:rPr>
        <w:br/>
      </w:r>
      <w:r>
        <w:rPr>
          <w:rFonts w:hint="eastAsia"/>
        </w:rPr>
        <w:t>　　　　三、世界橡胶密封件加工水平分析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2010年世界主要国家橡胶密封件行业发展情况分析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2010-2015年世界橡胶密封件行业发展趋势分析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2010年世界密封件主要品牌运营情况分析</w:t>
      </w:r>
      <w:r>
        <w:rPr>
          <w:rFonts w:hint="eastAsia"/>
        </w:rPr>
        <w:br/>
      </w:r>
      <w:r>
        <w:rPr>
          <w:rFonts w:hint="eastAsia"/>
        </w:rPr>
        <w:t>　　第一节 德国派克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美国赤士盾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美国OTHELLO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日本NOK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英国约翰克兰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德国博格曼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日本华尔卡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2010年中国橡胶密封件产业发展政策环境分析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一、橡胶密封件产业政策分析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2010年中国橡胶密封件行业发展社会环境分析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2010年中国橡胶密封件行业运行形势分析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2010年中国橡胶密封件产品结构分析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一、太阳能热水系统用橡胶密封件标准将实施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</w:t>
      </w:r>
      <w:r>
        <w:rPr>
          <w:rFonts w:hint="eastAsia"/>
        </w:rPr>
        <w:br/>
      </w:r>
      <w:r>
        <w:rPr>
          <w:rFonts w:hint="eastAsia"/>
        </w:rPr>
        <w:t>　　　　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四、国内变压器用橡胶密封制品的选择</w:t>
      </w:r>
      <w:r>
        <w:rPr>
          <w:rFonts w:hint="eastAsia"/>
        </w:rPr>
        <w:br/>
      </w:r>
      <w:r>
        <w:rPr>
          <w:rFonts w:hint="eastAsia"/>
        </w:rPr>
        <w:t>　　第三节 2010-2015年中国橡胶密封件行业发展策略分析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2006-2010年中国橡胶零件制造行业主要数据监测分析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2006-2010年5月中国橡胶零件制造行业规模分析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2010年5月中国橡胶零件制造行业结构分析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2006-2010年5月中国橡胶零件制造行业产值分析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2006-2010年5月中国橡胶零件制造行业成本费用分析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2006-2010年5月中国橡胶零件制造行业盈利能力分析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2006-2009年中国其他硫化橡胶制密封制品进出口数据监测分析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2006-2009年中国其他硫化橡胶制密封制品（40169310）进口数据分析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2006-2009年中国其他硫化橡胶制密封制品出口数据分析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2006-2009年中国其他硫化橡胶制密封制品进出口平均单价分析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2006-2009年中国其他硫化橡胶制密封制品进出口国家及地区分析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2006-2009年中国密封垫及类似接合衬垫（8484）进出口数据监测分析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2006-2009年中国密封垫及类似接合衬垫进口数据分析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2006-2009年中国密封垫及类似接合衬垫出口数据分析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2006-2009年中国密封垫及类似接合衬垫进出口平均单价分析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2006-2009年中国密封垫及类似接合衬垫进出口国家及地区分析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2010年中国橡胶密封件行业市场竞争格局分析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2010年中国橡胶密封件产业竞争现状分析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一、橡胶密封件行业竞争力分析</w:t>
      </w:r>
      <w:r>
        <w:rPr>
          <w:rFonts w:hint="eastAsia"/>
        </w:rPr>
        <w:br/>
      </w:r>
      <w:r>
        <w:rPr>
          <w:rFonts w:hint="eastAsia"/>
        </w:rPr>
        <w:t>　　　　二、橡胶密封件技术竞争分析</w:t>
      </w:r>
      <w:r>
        <w:rPr>
          <w:rFonts w:hint="eastAsia"/>
        </w:rPr>
        <w:br/>
      </w:r>
      <w:r>
        <w:rPr>
          <w:rFonts w:hint="eastAsia"/>
        </w:rPr>
        <w:t>　　　　三、橡胶密封件产品价格竞争分析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2010年中国橡胶密封件行业竞争策略分析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中国橡胶密封件行业龙头企业关键性数据分析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陕西奉航橡胶密封件有限责任公司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铁岭科拓橡塑有限责任公司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华尔卡密封件制品（上海）有限公司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浙江苏泊尔橡塑制品有限公司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力达科技（无锡）有限公司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西北橡胶塑料研究设计院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台州百朗士橡塑制品有限公司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浙江省天台祥和实业有限公司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2010年中国汽车零部件行业运行形势分析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四、中国零部件产业取得的进展</w:t>
      </w:r>
      <w:r>
        <w:rPr>
          <w:rFonts w:hint="eastAsia"/>
        </w:rPr>
        <w:br/>
      </w:r>
      <w:r>
        <w:rPr>
          <w:rFonts w:hint="eastAsia"/>
        </w:rPr>
        <w:t>　　第二节 2010年中国汽车零部件业与整车业分析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2010年中国汽配城的发展综述</w:t>
      </w:r>
      <w:r>
        <w:rPr>
          <w:rFonts w:hint="eastAsia"/>
        </w:rPr>
        <w:br/>
      </w:r>
      <w:r>
        <w:rPr>
          <w:rFonts w:hint="eastAsia"/>
        </w:rPr>
        <w:t>　　　　一、中国汽配城的发展回顾</w:t>
      </w:r>
      <w:r>
        <w:rPr>
          <w:rFonts w:hint="eastAsia"/>
        </w:rPr>
        <w:br/>
      </w:r>
      <w:r>
        <w:rPr>
          <w:rFonts w:hint="eastAsia"/>
        </w:rPr>
        <w:t>　　　　二、中国汽配城的招商因素分析</w:t>
      </w:r>
      <w:r>
        <w:rPr>
          <w:rFonts w:hint="eastAsia"/>
        </w:rPr>
        <w:br/>
      </w:r>
      <w:r>
        <w:rPr>
          <w:rFonts w:hint="eastAsia"/>
        </w:rPr>
        <w:t>　　　　三、中国汽配城的经营和管理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四、中国汽配城发展前景光明</w:t>
      </w:r>
      <w:r>
        <w:rPr>
          <w:rFonts w:hint="eastAsia"/>
        </w:rPr>
        <w:br/>
      </w:r>
      <w:r>
        <w:rPr>
          <w:rFonts w:hint="eastAsia"/>
        </w:rPr>
        <w:t>　　第四节 2010年中国汽车零部件业存在问题探讨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四、低水平检测已成汽车零部件产业发展瓶颈</w:t>
      </w:r>
      <w:r>
        <w:rPr>
          <w:rFonts w:hint="eastAsia"/>
        </w:rPr>
        <w:br/>
      </w:r>
      <w:r>
        <w:rPr>
          <w:rFonts w:hint="eastAsia"/>
        </w:rPr>
        <w:t>　　　　五、汽车零部件企业供应商质量管理体系亟需完善</w:t>
      </w:r>
      <w:r>
        <w:rPr>
          <w:rFonts w:hint="eastAsia"/>
        </w:rPr>
        <w:br/>
      </w:r>
      <w:r>
        <w:rPr>
          <w:rFonts w:hint="eastAsia"/>
        </w:rPr>
        <w:t>　　　　六、汽车零部件企业自主创新中存在的不足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第五节 2010年中国汽车零部件业的发展对策分析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二、汽车零部件行业成功的关键因素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三、提高汽车零部件企业自主创新能力的建议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2010-2015年中国橡胶密封件行业运行前景展望分析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2010-2015年中国橡胶密封件产品发展趋势预测分析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一、橡胶密封件技术走势分析</w:t>
      </w:r>
      <w:r>
        <w:rPr>
          <w:rFonts w:hint="eastAsia"/>
        </w:rPr>
        <w:br/>
      </w:r>
      <w:r>
        <w:rPr>
          <w:rFonts w:hint="eastAsia"/>
        </w:rPr>
        <w:t>　　　　二、橡胶密封件行业发展方向分析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2010-2015年中国橡胶密封件行业市场发展前景预测分析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一、橡胶密封件供给预测分析</w:t>
      </w:r>
      <w:r>
        <w:rPr>
          <w:rFonts w:hint="eastAsia"/>
        </w:rPr>
        <w:br/>
      </w:r>
      <w:r>
        <w:rPr>
          <w:rFonts w:hint="eastAsia"/>
        </w:rPr>
        <w:t>　　　　二、橡胶密封件需求预测分析</w:t>
      </w:r>
      <w:r>
        <w:rPr>
          <w:rFonts w:hint="eastAsia"/>
        </w:rPr>
        <w:br/>
      </w:r>
      <w:r>
        <w:rPr>
          <w:rFonts w:hint="eastAsia"/>
        </w:rPr>
        <w:t>　　　　三、橡胶密封件进出口形势预测分析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2010-2015年中国橡胶密封件行业市场盈利能力预测分析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2010-2015年中国橡胶密封件行业投资风险规避指引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2010-2015年中国橡胶密封件行业投资机会分析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一、橡胶密封件行业吸引力分析</w:t>
      </w:r>
      <w:r>
        <w:rPr>
          <w:rFonts w:hint="eastAsia"/>
        </w:rPr>
        <w:br/>
      </w:r>
      <w:r>
        <w:rPr>
          <w:rFonts w:hint="eastAsia"/>
        </w:rPr>
        <w:t>　　　　二、橡胶密封件行业区域投资潜力分析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2010-2015年中国橡胶密封件行业投资风险分析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中⋅智林 2010-2015年中国橡胶密封件行业投资策略分析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2010年中国橡胶零件制造行业不同类型企业数量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2010年中国橡胶零件制造行业不同所有制企业数量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2010年中国橡胶零件制造行业不同类型销售收入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2010年中国橡胶零件制造行业不同所有制销售收入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2006-2010年5月中国橡胶零件制造行业主要盈利能力指标分析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2006-2009年中国其他硫化橡胶制密封制品进口数量分析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2006-2009年中国其他硫化橡胶制密封制品进口金额分析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2006-2009年中国其他硫化橡胶制密封制品出口数量分析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2006-2009年中国其他硫化橡胶制密封制品出口金额分析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2006-2009年中国其他硫化橡胶制密封制品进出口平均单价分析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2006-2009年中国其他硫化橡胶制密封制品进口国家及地区分析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2006-2009年中国其他硫化橡胶制密封制品出口国家及地区分析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2006-2009年中国密封垫及类似接合衬垫进口数量分析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2006-2009年中国密封垫及类似接合衬垫进口金额分析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2006-2009年中国密封垫及类似接合衬垫出口数量分析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2006-2009年中国密封垫及类似接合衬垫出口金额分析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2006-2009年中国密封垫及类似接合衬垫进出口平均单价分析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2006-2009年中国密封垫及类似接合衬垫进口国家及地区分析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2006-2009年中国密封垫及类似接合衬垫出口国家及地区分析</w:t>
      </w:r>
      <w:r>
        <w:rPr>
          <w:rFonts w:hint="eastAsia"/>
        </w:rPr>
        <w:br/>
      </w:r>
      <w:r>
        <w:rPr>
          <w:rFonts w:hint="eastAsia"/>
        </w:rPr>
        <w:t>　　图表 申雅密封件有限公司主要经济指标走势图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申雅密封件有限公司负债情况图</w:t>
      </w:r>
      <w:r>
        <w:rPr>
          <w:rFonts w:hint="eastAsia"/>
        </w:rPr>
        <w:br/>
      </w:r>
      <w:r>
        <w:rPr>
          <w:rFonts w:hint="eastAsia"/>
        </w:rPr>
        <w:t>　　图表 申雅密封件有限公司负债指标走势图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西北橡胶塑料研究设计院主要经济指标走势图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西北橡胶塑料研究设计院经营收入走势图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西北橡胶塑料研究设计院盈利指标走势图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西北橡胶塑料研究设计院负债情况图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西北橡胶塑料研究设计院负债指标走势图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西北橡胶塑料研究设计院运营能力指标走势图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西北橡胶塑料研究设计院成长能力指标走势图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f872690be4d04" w:history="1">
        <w:r>
          <w:rPr>
            <w:rStyle w:val="Hyperlink"/>
          </w:rPr>
          <w:t>2011-2015年中国橡胶密封件市场调查与投资发展趋势研究报告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f872690be4d04" w:history="1">
        <w:r>
          <w:rPr>
            <w:rStyle w:val="Hyperlink"/>
          </w:rPr>
          <w:t>https://www.20087.com/2010-09/R_2011_2015xiangjiaomifengjianshichang.html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981c0bb7842cc" w:history="1">
      <w:r>
        <w:rPr>
          <w:rStyle w:val="Hyperlink"/>
        </w:rPr>
        <w:t>2011-2015年中国橡胶密封件市场调查与投资发展趋势研究报告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xiangjiaomifengjianshichang.html" TargetMode="External" Id="Rdbaf872690be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xiangjiaomifengjianshichang.html" TargetMode="External" Id="Rd27981c0bb78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2010-09-01T05:40:00Z</dcterms:created>
  <dcterms:modified xsi:type="dcterms:W3CDTF">2010-09-01T06:40:00Z</dcterms:modified>
  <dc:subject>2011-2015年中国橡胶密封件市场调查与投资发展趋势研究报告</dc:subject>
  <dc:title>2011-2015年中国橡胶密封件市场调查与投资发展趋势研究报告</dc:title>
  <cp:keywords>2011-2015年中国橡胶密封件市场调查与投资发展趋势研究报告</cp:keywords>
  <dc:description>2011-2015年中国橡胶密封件市场调查与投资发展趋势研究报告</dc:description>
</cp:coreProperties>
</file>