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4490511b74f6c" w:history="1">
              <w:r>
                <w:rPr>
                  <w:rStyle w:val="Hyperlink"/>
                </w:rPr>
                <w:t>2011-2015年中国金融培训市场深度研究及发展前景研究报告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4490511b74f6c" w:history="1">
              <w:r>
                <w:rPr>
                  <w:rStyle w:val="Hyperlink"/>
                </w:rPr>
                <w:t>2011-2015年中国金融培训市场深度研究及发展前景研究报告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4490511b74f6c" w:history="1">
                <w:r>
                  <w:rPr>
                    <w:rStyle w:val="Hyperlink"/>
                  </w:rPr>
                  <w:t>https://www.20087.com/2010-09/R_2011_2015jinrongpeixunshichangshendu149.html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54490511b74f6c" w:history="1">
        <w:r>
          <w:rPr>
            <w:rStyle w:val="Hyperlink"/>
          </w:rPr>
          <w:t>2011-2015年中国金融培训市场深度研究及发展前景研究报告</w:t>
        </w:r>
      </w:hyperlink>
      <w:r>
        <w:rPr>
          <w:rFonts w:hint="eastAsia"/>
        </w:rPr>
        <w:t>》主要依据国家统计局、发改委、国务院发展研究中心、国家信息中心、金融培训相关协会的基础信息以及金融培训科研单位等提供的大量详实资料，对金融培训行业发展环境、金融培训产业链、金融培训市场供需、金融培训市场价格、金融培训重点企业等现状进行深入研究，并重点预测了金融培训行业市场前景及金融培训发展趋势。</w:t>
      </w:r>
      <w:r>
        <w:rPr>
          <w:rFonts w:hint="eastAsia"/>
        </w:rPr>
        <w:br/>
      </w:r>
      <w:r>
        <w:rPr>
          <w:rFonts w:hint="eastAsia"/>
        </w:rPr>
        <w:t>　　《</w:t>
      </w:r>
      <w:hyperlink r:id="Rd154490511b74f6c" w:history="1">
        <w:r>
          <w:rPr>
            <w:rStyle w:val="Hyperlink"/>
          </w:rPr>
          <w:t>2011-2015年中国金融培训市场深度研究及发展前景研究报告</w:t>
        </w:r>
      </w:hyperlink>
      <w:r>
        <w:rPr>
          <w:rFonts w:hint="eastAsia"/>
        </w:rPr>
        <w:t>》揭示了金融培训市场潜在需求与机会，为战略投资者选择恰当的金融培训投资时机和公司领导层做金融培训战略规划提供准确的金融培训市场情报信息及科学的决策依据，同时对银行信贷部门也具有极大的参考价值。</w:t>
      </w:r>
      <w:r>
        <w:rPr>
          <w:rFonts w:hint="eastAsia"/>
        </w:rPr>
        <w:br/>
      </w:r>
      <w:r>
        <w:rPr>
          <w:rFonts w:hint="eastAsia"/>
        </w:rPr>
        <w:br/>
      </w:r>
      <w:r>
        <w:rPr>
          <w:rFonts w:hint="eastAsia"/>
        </w:rPr>
        <w:t>第一章 2009-2010年世界金融培训行业运行状况分析</w:t>
      </w:r>
      <w:r>
        <w:rPr>
          <w:rFonts w:hint="eastAsia"/>
        </w:rPr>
        <w:br/>
      </w:r>
      <w:r>
        <w:rPr>
          <w:rFonts w:hint="eastAsia"/>
        </w:rPr>
        <w:t>　　第一节 2009年世界金融培训业环境分析</w:t>
      </w:r>
      <w:r>
        <w:rPr>
          <w:rFonts w:hint="eastAsia"/>
        </w:rPr>
        <w:br/>
      </w:r>
      <w:r>
        <w:rPr>
          <w:rFonts w:hint="eastAsia"/>
        </w:rPr>
        <w:t>　　　　一、世界培训产业政策及影响分析</w:t>
      </w:r>
      <w:r>
        <w:rPr>
          <w:rFonts w:hint="eastAsia"/>
        </w:rPr>
        <w:br/>
      </w:r>
      <w:r>
        <w:rPr>
          <w:rFonts w:hint="eastAsia"/>
        </w:rPr>
        <w:t>　　　　二、世界整体就业形势分析</w:t>
      </w:r>
      <w:r>
        <w:rPr>
          <w:rFonts w:hint="eastAsia"/>
        </w:rPr>
        <w:br/>
      </w:r>
      <w:r>
        <w:rPr>
          <w:rFonts w:hint="eastAsia"/>
        </w:rPr>
        <w:t>　　　　三、金融危机对培训业的影响</w:t>
      </w:r>
      <w:r>
        <w:rPr>
          <w:rFonts w:hint="eastAsia"/>
        </w:rPr>
        <w:br/>
      </w:r>
      <w:r>
        <w:rPr>
          <w:rFonts w:hint="eastAsia"/>
        </w:rPr>
        <w:t>　　第二节 2009-2010年世界金融培训行业运行概况</w:t>
      </w:r>
      <w:r>
        <w:rPr>
          <w:rFonts w:hint="eastAsia"/>
        </w:rPr>
        <w:br/>
      </w:r>
      <w:r>
        <w:rPr>
          <w:rFonts w:hint="eastAsia"/>
        </w:rPr>
        <w:t>　　　　一、世界金融培训运行特征分析</w:t>
      </w:r>
      <w:r>
        <w:rPr>
          <w:rFonts w:hint="eastAsia"/>
        </w:rPr>
        <w:br/>
      </w:r>
      <w:r>
        <w:rPr>
          <w:rFonts w:hint="eastAsia"/>
        </w:rPr>
        <w:t>　　　　二、世界金融培训业新亮点分析</w:t>
      </w:r>
      <w:r>
        <w:rPr>
          <w:rFonts w:hint="eastAsia"/>
        </w:rPr>
        <w:br/>
      </w:r>
      <w:r>
        <w:rPr>
          <w:rFonts w:hint="eastAsia"/>
        </w:rPr>
        <w:t>　　　　三、世界品牌金融培训机构分析</w:t>
      </w:r>
      <w:r>
        <w:rPr>
          <w:rFonts w:hint="eastAsia"/>
        </w:rPr>
        <w:br/>
      </w:r>
      <w:r>
        <w:rPr>
          <w:rFonts w:hint="eastAsia"/>
        </w:rPr>
        <w:t>　　第三节 2009-2010年世界主要国家金融培训行业发展情况分析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四、英国</w:t>
      </w:r>
      <w:r>
        <w:rPr>
          <w:rFonts w:hint="eastAsia"/>
        </w:rPr>
        <w:br/>
      </w:r>
      <w:r>
        <w:rPr>
          <w:rFonts w:hint="eastAsia"/>
        </w:rPr>
        <w:t>　　第四节 2011-2015年世界金融培训行业发展趋势分析</w:t>
      </w:r>
      <w:r>
        <w:rPr>
          <w:rFonts w:hint="eastAsia"/>
        </w:rPr>
        <w:br/>
      </w:r>
      <w:r>
        <w:rPr>
          <w:rFonts w:hint="eastAsia"/>
        </w:rPr>
        <w:br/>
      </w:r>
      <w:r>
        <w:rPr>
          <w:rFonts w:hint="eastAsia"/>
        </w:rPr>
        <w:t>第二章 2009-2010年中国金融培训行业国际主体企业综合竞争力分析</w:t>
      </w:r>
      <w:r>
        <w:rPr>
          <w:rFonts w:hint="eastAsia"/>
        </w:rPr>
        <w:br/>
      </w:r>
      <w:r>
        <w:rPr>
          <w:rFonts w:hint="eastAsia"/>
        </w:rPr>
        <w:t>　　第一节 英国金融培训公司FTC</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第二节 加拿大证券专业学会（CSI）</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第三节 英国特许公认会计师公会（ACCA）</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第四节 英博职业培训有限公司（BPP）</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第五节 路透金融培训</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br/>
      </w:r>
      <w:r>
        <w:rPr>
          <w:rFonts w:hint="eastAsia"/>
        </w:rPr>
        <w:t>第三章 2009-2010年中国金融培训市场环境解析</w:t>
      </w:r>
      <w:r>
        <w:rPr>
          <w:rFonts w:hint="eastAsia"/>
        </w:rPr>
        <w:br/>
      </w:r>
      <w:r>
        <w:rPr>
          <w:rFonts w:hint="eastAsia"/>
        </w:rPr>
        <w:t>　　第一节 2009-2010年中国金融培训行业政策环境分析</w:t>
      </w:r>
      <w:r>
        <w:rPr>
          <w:rFonts w:hint="eastAsia"/>
        </w:rPr>
        <w:br/>
      </w:r>
      <w:r>
        <w:rPr>
          <w:rFonts w:hint="eastAsia"/>
        </w:rPr>
        <w:t>　　　　一、行业政策分析</w:t>
      </w:r>
      <w:r>
        <w:rPr>
          <w:rFonts w:hint="eastAsia"/>
        </w:rPr>
        <w:br/>
      </w:r>
      <w:r>
        <w:rPr>
          <w:rFonts w:hint="eastAsia"/>
        </w:rPr>
        <w:t>　　　　二、国家宏观调控政策方向分析</w:t>
      </w:r>
      <w:r>
        <w:rPr>
          <w:rFonts w:hint="eastAsia"/>
        </w:rPr>
        <w:br/>
      </w:r>
      <w:r>
        <w:rPr>
          <w:rFonts w:hint="eastAsia"/>
        </w:rPr>
        <w:t>　　　　三、中国政治环境对金融培训行业的影响</w:t>
      </w:r>
      <w:r>
        <w:rPr>
          <w:rFonts w:hint="eastAsia"/>
        </w:rPr>
        <w:br/>
      </w:r>
      <w:r>
        <w:rPr>
          <w:rFonts w:hint="eastAsia"/>
        </w:rPr>
        <w:t>　　第二节 2009-2010年中国金融培训行业发展经济环境分析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2009-2010年中国金融培训行业社会环境分析</w:t>
      </w:r>
      <w:r>
        <w:rPr>
          <w:rFonts w:hint="eastAsia"/>
        </w:rPr>
        <w:br/>
      </w:r>
      <w:r>
        <w:rPr>
          <w:rFonts w:hint="eastAsia"/>
        </w:rPr>
        <w:t>　　　　一、中国人口规模及集群分布</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第四节 2009-2010年中国金融培训行业技术环境分析</w:t>
      </w:r>
      <w:r>
        <w:rPr>
          <w:rFonts w:hint="eastAsia"/>
        </w:rPr>
        <w:br/>
      </w:r>
      <w:r>
        <w:rPr>
          <w:rFonts w:hint="eastAsia"/>
        </w:rPr>
        <w:br/>
      </w:r>
      <w:r>
        <w:rPr>
          <w:rFonts w:hint="eastAsia"/>
        </w:rPr>
        <w:t>第四章 2009-2010年中国金融培训产业运行动态分析</w:t>
      </w:r>
      <w:r>
        <w:rPr>
          <w:rFonts w:hint="eastAsia"/>
        </w:rPr>
        <w:br/>
      </w:r>
      <w:r>
        <w:rPr>
          <w:rFonts w:hint="eastAsia"/>
        </w:rPr>
        <w:t>　　第一节 2009-2010年中国金融培训产业现状综述</w:t>
      </w:r>
      <w:r>
        <w:rPr>
          <w:rFonts w:hint="eastAsia"/>
        </w:rPr>
        <w:br/>
      </w:r>
      <w:r>
        <w:rPr>
          <w:rFonts w:hint="eastAsia"/>
        </w:rPr>
        <w:t>　　　　一、中国金融培训行业发展阶段</w:t>
      </w:r>
      <w:r>
        <w:rPr>
          <w:rFonts w:hint="eastAsia"/>
        </w:rPr>
        <w:br/>
      </w:r>
      <w:r>
        <w:rPr>
          <w:rFonts w:hint="eastAsia"/>
        </w:rPr>
        <w:t>　　　　二、中国金融培训行业竞争类型</w:t>
      </w:r>
      <w:r>
        <w:rPr>
          <w:rFonts w:hint="eastAsia"/>
        </w:rPr>
        <w:br/>
      </w:r>
      <w:r>
        <w:rPr>
          <w:rFonts w:hint="eastAsia"/>
        </w:rPr>
        <w:t>　　　　三、中国金融培训行业优劣势分析和风险分析</w:t>
      </w:r>
      <w:r>
        <w:rPr>
          <w:rFonts w:hint="eastAsia"/>
        </w:rPr>
        <w:br/>
      </w:r>
      <w:r>
        <w:rPr>
          <w:rFonts w:hint="eastAsia"/>
        </w:rPr>
        <w:t>　　第二节 2009-2010年中国金融培训行业市场透析</w:t>
      </w:r>
      <w:r>
        <w:rPr>
          <w:rFonts w:hint="eastAsia"/>
        </w:rPr>
        <w:br/>
      </w:r>
      <w:r>
        <w:rPr>
          <w:rFonts w:hint="eastAsia"/>
        </w:rPr>
        <w:t>　　　　一、资本市场迅猛发展带动金融培训市场规模</w:t>
      </w:r>
      <w:r>
        <w:rPr>
          <w:rFonts w:hint="eastAsia"/>
        </w:rPr>
        <w:br/>
      </w:r>
      <w:r>
        <w:rPr>
          <w:rFonts w:hint="eastAsia"/>
        </w:rPr>
        <w:t>　　　　二、中国股市波动催生金融培训需求增长</w:t>
      </w:r>
      <w:r>
        <w:rPr>
          <w:rFonts w:hint="eastAsia"/>
        </w:rPr>
        <w:br/>
      </w:r>
      <w:r>
        <w:rPr>
          <w:rFonts w:hint="eastAsia"/>
        </w:rPr>
        <w:t>　　　　三、中国理财业务发展带动金融培训市场需求增加</w:t>
      </w:r>
      <w:r>
        <w:rPr>
          <w:rFonts w:hint="eastAsia"/>
        </w:rPr>
        <w:br/>
      </w:r>
      <w:r>
        <w:rPr>
          <w:rFonts w:hint="eastAsia"/>
        </w:rPr>
        <w:t>　　　　四、中国金融人才供需不平衡，培训需快速发展缓解矛盾</w:t>
      </w:r>
      <w:r>
        <w:rPr>
          <w:rFonts w:hint="eastAsia"/>
        </w:rPr>
        <w:br/>
      </w:r>
      <w:r>
        <w:rPr>
          <w:rFonts w:hint="eastAsia"/>
        </w:rPr>
        <w:t>　　第三节 2009-2010年中国金融培训相关产业及影响分析</w:t>
      </w:r>
      <w:r>
        <w:rPr>
          <w:rFonts w:hint="eastAsia"/>
        </w:rPr>
        <w:br/>
      </w:r>
      <w:r>
        <w:rPr>
          <w:rFonts w:hint="eastAsia"/>
        </w:rPr>
        <w:t>　　　　一、中国金融业发展及影响分析</w:t>
      </w:r>
      <w:r>
        <w:rPr>
          <w:rFonts w:hint="eastAsia"/>
        </w:rPr>
        <w:br/>
      </w:r>
      <w:r>
        <w:rPr>
          <w:rFonts w:hint="eastAsia"/>
        </w:rPr>
        <w:t>　　　　二、中国银行业发展及影响分析</w:t>
      </w:r>
      <w:r>
        <w:rPr>
          <w:rFonts w:hint="eastAsia"/>
        </w:rPr>
        <w:br/>
      </w:r>
      <w:r>
        <w:rPr>
          <w:rFonts w:hint="eastAsia"/>
        </w:rPr>
        <w:t>　　　　三、中国保险业发展及影响分析</w:t>
      </w:r>
      <w:r>
        <w:rPr>
          <w:rFonts w:hint="eastAsia"/>
        </w:rPr>
        <w:br/>
      </w:r>
      <w:r>
        <w:rPr>
          <w:rFonts w:hint="eastAsia"/>
        </w:rPr>
        <w:t>　　　　四、中国基金业发展及影响分析</w:t>
      </w:r>
      <w:r>
        <w:rPr>
          <w:rFonts w:hint="eastAsia"/>
        </w:rPr>
        <w:br/>
      </w:r>
      <w:r>
        <w:rPr>
          <w:rFonts w:hint="eastAsia"/>
        </w:rPr>
        <w:t>　　　　五、中国证券业发展及影响分析</w:t>
      </w:r>
      <w:r>
        <w:rPr>
          <w:rFonts w:hint="eastAsia"/>
        </w:rPr>
        <w:br/>
      </w:r>
      <w:r>
        <w:rPr>
          <w:rFonts w:hint="eastAsia"/>
        </w:rPr>
        <w:t>　　　　六、中国期货业发展及影响分析</w:t>
      </w:r>
      <w:r>
        <w:rPr>
          <w:rFonts w:hint="eastAsia"/>
        </w:rPr>
        <w:br/>
      </w:r>
      <w:r>
        <w:rPr>
          <w:rFonts w:hint="eastAsia"/>
        </w:rPr>
        <w:t>　　　　七、中国风投业发展及影响分析</w:t>
      </w:r>
      <w:r>
        <w:rPr>
          <w:rFonts w:hint="eastAsia"/>
        </w:rPr>
        <w:br/>
      </w:r>
      <w:r>
        <w:rPr>
          <w:rFonts w:hint="eastAsia"/>
        </w:rPr>
        <w:br/>
      </w:r>
      <w:r>
        <w:rPr>
          <w:rFonts w:hint="eastAsia"/>
        </w:rPr>
        <w:t>第五章 2009-2010年中国金融培训细分行业发展状况分析</w:t>
      </w:r>
      <w:r>
        <w:rPr>
          <w:rFonts w:hint="eastAsia"/>
        </w:rPr>
        <w:br/>
      </w:r>
      <w:r>
        <w:rPr>
          <w:rFonts w:hint="eastAsia"/>
        </w:rPr>
        <w:t>　　第一节 2009-2010年中国金融实务培训市场发展态势分析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2009-2010年中国金融认证培训市场发展概况分析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第六章 2009-2010年中国金融培训市场消费者需求特征分析</w:t>
      </w:r>
      <w:r>
        <w:rPr>
          <w:rFonts w:hint="eastAsia"/>
        </w:rPr>
        <w:br/>
      </w:r>
      <w:r>
        <w:rPr>
          <w:rFonts w:hint="eastAsia"/>
        </w:rPr>
        <w:t>　　第一节 2009-2010年中国金融培训市场消费者需求变量分析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2009-2010年中国金融培训市场消费者偏好分析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四、消费费用偏好</w:t>
      </w:r>
      <w:r>
        <w:rPr>
          <w:rFonts w:hint="eastAsia"/>
        </w:rPr>
        <w:br/>
      </w:r>
      <w:r>
        <w:rPr>
          <w:rFonts w:hint="eastAsia"/>
        </w:rPr>
        <w:t>　　　　五、消费影响因素</w:t>
      </w:r>
      <w:r>
        <w:rPr>
          <w:rFonts w:hint="eastAsia"/>
        </w:rPr>
        <w:br/>
      </w:r>
      <w:r>
        <w:rPr>
          <w:rFonts w:hint="eastAsia"/>
        </w:rPr>
        <w:t>　　第三节 2009-2010年影响中国金融培训行业市场消费者决策因素分析</w:t>
      </w:r>
      <w:r>
        <w:rPr>
          <w:rFonts w:hint="eastAsia"/>
        </w:rPr>
        <w:br/>
      </w:r>
      <w:r>
        <w:rPr>
          <w:rFonts w:hint="eastAsia"/>
        </w:rPr>
        <w:t>　　　　一、师资状况</w:t>
      </w:r>
      <w:r>
        <w:rPr>
          <w:rFonts w:hint="eastAsia"/>
        </w:rPr>
        <w:br/>
      </w:r>
      <w:r>
        <w:rPr>
          <w:rFonts w:hint="eastAsia"/>
        </w:rPr>
        <w:t>　　　　二、品牌优势</w:t>
      </w:r>
      <w:r>
        <w:rPr>
          <w:rFonts w:hint="eastAsia"/>
        </w:rPr>
        <w:br/>
      </w:r>
      <w:r>
        <w:rPr>
          <w:rFonts w:hint="eastAsia"/>
        </w:rPr>
        <w:t>　　　　三、价格因素</w:t>
      </w:r>
      <w:r>
        <w:rPr>
          <w:rFonts w:hint="eastAsia"/>
        </w:rPr>
        <w:br/>
      </w:r>
      <w:r>
        <w:rPr>
          <w:rFonts w:hint="eastAsia"/>
        </w:rPr>
        <w:br/>
      </w:r>
      <w:r>
        <w:rPr>
          <w:rFonts w:hint="eastAsia"/>
        </w:rPr>
        <w:t>第七章 2009-2010年中国金融培训行业竞争格局现状分析</w:t>
      </w:r>
      <w:r>
        <w:rPr>
          <w:rFonts w:hint="eastAsia"/>
        </w:rPr>
        <w:br/>
      </w:r>
      <w:r>
        <w:rPr>
          <w:rFonts w:hint="eastAsia"/>
        </w:rPr>
        <w:t>　　第一节 2009-2010年中国金融培训行业市场竞争状况分析</w:t>
      </w:r>
      <w:r>
        <w:rPr>
          <w:rFonts w:hint="eastAsia"/>
        </w:rPr>
        <w:br/>
      </w:r>
      <w:r>
        <w:rPr>
          <w:rFonts w:hint="eastAsia"/>
        </w:rPr>
        <w:t>　　　　一、业内国际机构和本土企业竞争激烈，互有优势</w:t>
      </w:r>
      <w:r>
        <w:rPr>
          <w:rFonts w:hint="eastAsia"/>
        </w:rPr>
        <w:br/>
      </w:r>
      <w:r>
        <w:rPr>
          <w:rFonts w:hint="eastAsia"/>
        </w:rPr>
        <w:t>　　　　二、中国金融培训行业显细分化竞争格局</w:t>
      </w:r>
      <w:r>
        <w:rPr>
          <w:rFonts w:hint="eastAsia"/>
        </w:rPr>
        <w:br/>
      </w:r>
      <w:r>
        <w:rPr>
          <w:rFonts w:hint="eastAsia"/>
        </w:rPr>
        <w:t>　　第二节 2009-2010年中国金融培训细分区域市场发展状况分析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第三节 2009-2010年中国金融培训行业各细分区域市场发展状况对比分析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第八章 2009-2010年中国金融培训行业国内主体企业综合竞争力分析</w:t>
      </w:r>
      <w:r>
        <w:rPr>
          <w:rFonts w:hint="eastAsia"/>
        </w:rPr>
        <w:br/>
      </w:r>
      <w:r>
        <w:rPr>
          <w:rFonts w:hint="eastAsia"/>
        </w:rPr>
        <w:t>　　第一节 金程教育</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第二节 道明诚金融培训中心</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第三节 北京国际金融培训中心</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第四节 中国金融教育培训网</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第五节 诚迅金融培训</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第六节 千轩机构</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br/>
      </w:r>
      <w:r>
        <w:rPr>
          <w:rFonts w:hint="eastAsia"/>
        </w:rPr>
        <w:t>第九章 2009-2010年中国金融培训市场投融资与并购深度剖析</w:t>
      </w:r>
      <w:r>
        <w:rPr>
          <w:rFonts w:hint="eastAsia"/>
        </w:rPr>
        <w:br/>
      </w:r>
      <w:r>
        <w:rPr>
          <w:rFonts w:hint="eastAsia"/>
        </w:rPr>
        <w:t>　　第一节 2009-2010年中国教育培训整体产业投融资与并购状况分析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2009-2010年中国金融培训市场投融资与并购状况分析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第十章 2011-2015年中国金融培训行业市场投资机会与风险分析</w:t>
      </w:r>
      <w:r>
        <w:rPr>
          <w:rFonts w:hint="eastAsia"/>
        </w:rPr>
        <w:br/>
      </w:r>
      <w:r>
        <w:rPr>
          <w:rFonts w:hint="eastAsia"/>
        </w:rPr>
        <w:t>　　第一节 2011-2015年中国金融培训行业市场投资优势分析</w:t>
      </w:r>
      <w:r>
        <w:rPr>
          <w:rFonts w:hint="eastAsia"/>
        </w:rPr>
        <w:br/>
      </w:r>
      <w:r>
        <w:rPr>
          <w:rFonts w:hint="eastAsia"/>
        </w:rPr>
        <w:t>　　第二节 2011-2015年中国金融培训行业市场投资劣势分析</w:t>
      </w:r>
      <w:r>
        <w:rPr>
          <w:rFonts w:hint="eastAsia"/>
        </w:rPr>
        <w:br/>
      </w:r>
      <w:r>
        <w:rPr>
          <w:rFonts w:hint="eastAsia"/>
        </w:rPr>
        <w:t>　　第三节 2011-2015年中国金融培训行业市场投资机会分析</w:t>
      </w:r>
      <w:r>
        <w:rPr>
          <w:rFonts w:hint="eastAsia"/>
        </w:rPr>
        <w:br/>
      </w:r>
      <w:r>
        <w:rPr>
          <w:rFonts w:hint="eastAsia"/>
        </w:rPr>
        <w:t>　　第四节 2011-2015年中国金融培训行业市场投资风险分析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三、经营风险分析</w:t>
      </w:r>
      <w:r>
        <w:rPr>
          <w:rFonts w:hint="eastAsia"/>
        </w:rPr>
        <w:br/>
      </w:r>
      <w:r>
        <w:rPr>
          <w:rFonts w:hint="eastAsia"/>
        </w:rPr>
        <w:t>　　　　四、其他风险分析</w:t>
      </w:r>
      <w:r>
        <w:rPr>
          <w:rFonts w:hint="eastAsia"/>
        </w:rPr>
        <w:br/>
      </w:r>
      <w:r>
        <w:rPr>
          <w:rFonts w:hint="eastAsia"/>
        </w:rPr>
        <w:t>　　第五节 权威专家投资建议</w:t>
      </w:r>
      <w:r>
        <w:rPr>
          <w:rFonts w:hint="eastAsia"/>
        </w:rPr>
        <w:br/>
      </w:r>
      <w:r>
        <w:rPr>
          <w:rFonts w:hint="eastAsia"/>
        </w:rPr>
        <w:br/>
      </w:r>
      <w:r>
        <w:rPr>
          <w:rFonts w:hint="eastAsia"/>
        </w:rPr>
        <w:t>第十一章 2011-2015年中国金融培训行业市场发展趋势预测分析</w:t>
      </w:r>
      <w:r>
        <w:rPr>
          <w:rFonts w:hint="eastAsia"/>
        </w:rPr>
        <w:br/>
      </w:r>
      <w:r>
        <w:rPr>
          <w:rFonts w:hint="eastAsia"/>
        </w:rPr>
        <w:t>　　第一节 2011-2015年中国金融培训行业市场发展前景分析</w:t>
      </w:r>
      <w:r>
        <w:rPr>
          <w:rFonts w:hint="eastAsia"/>
        </w:rPr>
        <w:br/>
      </w:r>
      <w:r>
        <w:rPr>
          <w:rFonts w:hint="eastAsia"/>
        </w:rPr>
        <w:t>　　　　一、未来业内将加强合作性</w:t>
      </w:r>
      <w:r>
        <w:rPr>
          <w:rFonts w:hint="eastAsia"/>
        </w:rPr>
        <w:br/>
      </w:r>
      <w:r>
        <w:rPr>
          <w:rFonts w:hint="eastAsia"/>
        </w:rPr>
        <w:t>　　　　二、未来高端金融培训需求旺盛</w:t>
      </w:r>
      <w:r>
        <w:rPr>
          <w:rFonts w:hint="eastAsia"/>
        </w:rPr>
        <w:br/>
      </w:r>
      <w:r>
        <w:rPr>
          <w:rFonts w:hint="eastAsia"/>
        </w:rPr>
        <w:t>　　　　三、中国金融培训市场潜力巨大，未来规模仍将高速增长</w:t>
      </w:r>
      <w:r>
        <w:rPr>
          <w:rFonts w:hint="eastAsia"/>
        </w:rPr>
        <w:br/>
      </w:r>
      <w:r>
        <w:rPr>
          <w:rFonts w:hint="eastAsia"/>
        </w:rPr>
        <w:t>　　第二节 2011-2015年中国金融培训市场竞争趋势预测分析</w:t>
      </w:r>
      <w:r>
        <w:rPr>
          <w:rFonts w:hint="eastAsia"/>
        </w:rPr>
        <w:br/>
      </w:r>
      <w:r>
        <w:rPr>
          <w:rFonts w:hint="eastAsia"/>
        </w:rPr>
        <w:t>　　第三节 中⋅智林－2011-2015年中国金融培训市场消费者需求趋势分析</w:t>
      </w:r>
      <w:r>
        <w:rPr>
          <w:rFonts w:hint="eastAsia"/>
        </w:rPr>
        <w:br/>
      </w:r>
      <w:r>
        <w:rPr>
          <w:rFonts w:hint="eastAsia"/>
        </w:rPr>
        <w:t>　　图表 名称：部分</w:t>
      </w:r>
      <w:r>
        <w:rPr>
          <w:rFonts w:hint="eastAsia"/>
        </w:rPr>
        <w:br/>
      </w:r>
      <w:r>
        <w:rPr>
          <w:rFonts w:hint="eastAsia"/>
        </w:rPr>
        <w:t>　　图表 ACCA考试课程</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2008-2009年中国财政收入及增长趋势统计表</w:t>
      </w:r>
      <w:r>
        <w:rPr>
          <w:rFonts w:hint="eastAsia"/>
        </w:rPr>
        <w:br/>
      </w:r>
      <w:r>
        <w:rPr>
          <w:rFonts w:hint="eastAsia"/>
        </w:rPr>
        <w:t>　　图表 2008-2009年中国财政收入对比图</w:t>
      </w:r>
      <w:r>
        <w:rPr>
          <w:rFonts w:hint="eastAsia"/>
        </w:rPr>
        <w:br/>
      </w:r>
      <w:r>
        <w:rPr>
          <w:rFonts w:hint="eastAsia"/>
        </w:rPr>
        <w:t>　　图表 2008-2009年中国财政收入增长率变化图</w:t>
      </w:r>
      <w:r>
        <w:rPr>
          <w:rFonts w:hint="eastAsia"/>
        </w:rPr>
        <w:br/>
      </w:r>
      <w:r>
        <w:rPr>
          <w:rFonts w:hint="eastAsia"/>
        </w:rPr>
        <w:t>　　图表 2000-2009年中国财政收入变化趋势图</w:t>
      </w:r>
      <w:r>
        <w:rPr>
          <w:rFonts w:hint="eastAsia"/>
        </w:rPr>
        <w:br/>
      </w:r>
      <w:r>
        <w:rPr>
          <w:rFonts w:hint="eastAsia"/>
        </w:rPr>
        <w:t>　　图表 2001-2007年我国教育经费支出增长趋势图</w:t>
      </w:r>
      <w:r>
        <w:rPr>
          <w:rFonts w:hint="eastAsia"/>
        </w:rPr>
        <w:br/>
      </w:r>
      <w:r>
        <w:rPr>
          <w:rFonts w:hint="eastAsia"/>
        </w:rPr>
        <w:t>　　图表 2003-2009年我国各类教育招生人数</w:t>
      </w:r>
      <w:r>
        <w:rPr>
          <w:rFonts w:hint="eastAsia"/>
        </w:rPr>
        <w:br/>
      </w:r>
      <w:r>
        <w:rPr>
          <w:rFonts w:hint="eastAsia"/>
        </w:rPr>
        <w:t>　　图表 2000-2009年中国就业人数变化趋势图</w:t>
      </w:r>
      <w:r>
        <w:rPr>
          <w:rFonts w:hint="eastAsia"/>
        </w:rPr>
        <w:br/>
      </w:r>
      <w:r>
        <w:rPr>
          <w:rFonts w:hint="eastAsia"/>
        </w:rPr>
        <w:t>　　图表 2000-2009年中国城镇就业人数变化趋势图</w:t>
      </w:r>
      <w:r>
        <w:rPr>
          <w:rFonts w:hint="eastAsia"/>
        </w:rPr>
        <w:br/>
      </w:r>
      <w:r>
        <w:rPr>
          <w:rFonts w:hint="eastAsia"/>
        </w:rPr>
        <w:t>　　图表 1970-2009年中国城乡就业人口对比图</w:t>
      </w:r>
      <w:r>
        <w:rPr>
          <w:rFonts w:hint="eastAsia"/>
        </w:rPr>
        <w:br/>
      </w:r>
      <w:r>
        <w:rPr>
          <w:rFonts w:hint="eastAsia"/>
        </w:rPr>
        <w:t>　　图表 1988-2009年中国不同产业就业人口增长对比</w:t>
      </w:r>
      <w:r>
        <w:rPr>
          <w:rFonts w:hint="eastAsia"/>
        </w:rPr>
        <w:br/>
      </w:r>
      <w:r>
        <w:rPr>
          <w:rFonts w:hint="eastAsia"/>
        </w:rPr>
        <w:t>　　图表 2003-2009年我国研究与试验发展（R&amp;D）经费支出增长趋势图</w:t>
      </w:r>
      <w:r>
        <w:rPr>
          <w:rFonts w:hint="eastAsia"/>
        </w:rPr>
        <w:br/>
      </w:r>
      <w:r>
        <w:rPr>
          <w:rFonts w:hint="eastAsia"/>
        </w:rPr>
        <w:t>　　图表 2004-2009年线下培训和网络培训市场规模</w:t>
      </w:r>
      <w:r>
        <w:rPr>
          <w:rFonts w:hint="eastAsia"/>
        </w:rPr>
        <w:br/>
      </w:r>
      <w:r>
        <w:rPr>
          <w:rFonts w:hint="eastAsia"/>
        </w:rPr>
        <w:t>　　图表 2000-2009年投资规模</w:t>
      </w:r>
      <w:r>
        <w:rPr>
          <w:rFonts w:hint="eastAsia"/>
        </w:rPr>
        <w:br/>
      </w:r>
      <w:r>
        <w:rPr>
          <w:rFonts w:hint="eastAsia"/>
        </w:rPr>
        <w:t>　　图表 2003-2009年完成募集的风险资本情况</w:t>
      </w:r>
      <w:r>
        <w:rPr>
          <w:rFonts w:hint="eastAsia"/>
        </w:rPr>
        <w:br/>
      </w:r>
      <w:r>
        <w:rPr>
          <w:rFonts w:hint="eastAsia"/>
        </w:rPr>
        <w:t>　　图表 2009-2010年中国金融培训市场产品需求分类</w:t>
      </w:r>
      <w:r>
        <w:rPr>
          <w:rFonts w:hint="eastAsia"/>
        </w:rPr>
        <w:br/>
      </w:r>
      <w:r>
        <w:rPr>
          <w:rFonts w:hint="eastAsia"/>
        </w:rPr>
        <w:t>　　图表 2009-2010年中国金融培训市场消费品牌偏好</w:t>
      </w:r>
      <w:r>
        <w:rPr>
          <w:rFonts w:hint="eastAsia"/>
        </w:rPr>
        <w:br/>
      </w:r>
      <w:r>
        <w:rPr>
          <w:rFonts w:hint="eastAsia"/>
        </w:rPr>
        <w:t>　　图表 2009-2010年中国金融培训市场消费渠道偏好</w:t>
      </w:r>
      <w:r>
        <w:rPr>
          <w:rFonts w:hint="eastAsia"/>
        </w:rPr>
        <w:br/>
      </w:r>
      <w:r>
        <w:rPr>
          <w:rFonts w:hint="eastAsia"/>
        </w:rPr>
        <w:t>　　图表 2009-2010年中国金融培训市场消费费用偏好</w:t>
      </w:r>
      <w:r>
        <w:rPr>
          <w:rFonts w:hint="eastAsia"/>
        </w:rPr>
        <w:br/>
      </w:r>
      <w:r>
        <w:rPr>
          <w:rFonts w:hint="eastAsia"/>
        </w:rPr>
        <w:t>　　图表 2009-2010年中国金融培训市场消费影响因素</w:t>
      </w:r>
      <w:r>
        <w:rPr>
          <w:rFonts w:hint="eastAsia"/>
        </w:rPr>
        <w:br/>
      </w:r>
      <w:r>
        <w:rPr>
          <w:rFonts w:hint="eastAsia"/>
        </w:rPr>
        <w:t>　　图表 金城培训优势</w:t>
      </w:r>
      <w:r>
        <w:rPr>
          <w:rFonts w:hint="eastAsia"/>
        </w:rPr>
        <w:br/>
      </w:r>
      <w:r>
        <w:rPr>
          <w:rFonts w:hint="eastAsia"/>
        </w:rPr>
        <w:t>　　图表 金程独特的“3+2”培训模式</w:t>
      </w:r>
      <w:r>
        <w:rPr>
          <w:rFonts w:hint="eastAsia"/>
        </w:rPr>
        <w:br/>
      </w:r>
      <w:r>
        <w:rPr>
          <w:rFonts w:hint="eastAsia"/>
        </w:rPr>
        <w:t>　　图表 道明诚教育市场情况</w:t>
      </w:r>
      <w:r>
        <w:rPr>
          <w:rFonts w:hint="eastAsia"/>
        </w:rPr>
        <w:br/>
      </w:r>
      <w:r>
        <w:rPr>
          <w:rFonts w:hint="eastAsia"/>
        </w:rPr>
        <w:t>　　图表 道明诚教育市场情况</w:t>
      </w:r>
      <w:r>
        <w:rPr>
          <w:rFonts w:hint="eastAsia"/>
        </w:rPr>
        <w:br/>
      </w:r>
      <w:r>
        <w:rPr>
          <w:rFonts w:hint="eastAsia"/>
        </w:rPr>
        <w:t>　　图表 2010年中国金融教育培训网培训课程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4490511b74f6c" w:history="1">
        <w:r>
          <w:rPr>
            <w:rStyle w:val="Hyperlink"/>
          </w:rPr>
          <w:t>2011-2015年中国金融培训市场深度研究及发展前景研究报告</w:t>
        </w:r>
      </w:hyperlink>
      <w:r>
        <w:rPr>
          <w:color w:val="C00000"/>
        </w:rPr>
        <w:t>》，报告编号：</w:t>
      </w:r>
      <w:r>
        <w:rPr>
          <w:rFonts w:hint="eastAsia"/>
          <w:color w:val="C00000"/>
        </w:rPr>
        <w:t>0797388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4490511b74f6c" w:history="1">
        <w:r>
          <w:rPr>
            <w:rStyle w:val="Hyperlink"/>
          </w:rPr>
          <w:t>https://www.20087.com/2010-09/R_2011_2015jinrongpeixunshichangshendu149.html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8252c8336442f" w:history="1">
      <w:r>
        <w:rPr>
          <w:rStyle w:val="Hyperlink"/>
        </w:rPr>
        <w:t>2011-2015年中国金融培训市场深度研究及发展前景研究报告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jinrongpeixunshichangshendu149.html" TargetMode="External" Id="Rd154490511b74f6c" /></Relationships>
</file>

<file path=word/_rels/header2.xml.rels>&#65279;<?xml version="1.0" encoding="utf-8"?><Relationships xmlns="http://schemas.openxmlformats.org/package/2006/relationships"><Relationship Type="http://schemas.openxmlformats.org/officeDocument/2006/relationships/hyperlink" Target="https://www.20087.com/2010-09/R_2011_2015jinrongpeixunshichangshendu149.html" TargetMode="External" Id="R2168252c833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2010-09-02T03:14:00Z</dcterms:created>
  <dcterms:modified xsi:type="dcterms:W3CDTF">2010-09-02T04:14:00Z</dcterms:modified>
  <dc:subject>2011-2015年中国金融培训市场深度研究及发展前景研究报告</dc:subject>
  <dc:title>2011-2015年中国金融培训市场深度研究及发展前景研究报告</dc:title>
  <cp:keywords>2011-2015年中国金融培训市场深度研究及发展前景研究报告</cp:keywords>
  <dc:description>2011-2015年中国金融培训市场深度研究及发展前景研究报告</dc:description>
</cp:coreProperties>
</file>