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db3fd5f5f41f9" w:history="1">
              <w:r>
                <w:rPr>
                  <w:rStyle w:val="Hyperlink"/>
                </w:rPr>
                <w:t>2011-2015年中国金针菇行业研究分析报告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db3fd5f5f41f9" w:history="1">
              <w:r>
                <w:rPr>
                  <w:rStyle w:val="Hyperlink"/>
                </w:rPr>
                <w:t>2011-2015年中国金针菇行业研究分析报告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db3fd5f5f41f9" w:history="1">
                <w:r>
                  <w:rPr>
                    <w:rStyle w:val="Hyperlink"/>
                  </w:rPr>
                  <w:t>https://www.20087.com/2010-09/R_2011_2015jinzhenguxingyeyanjiufenxi.html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全球金针菇产业发展研究</w:t>
      </w:r>
      <w:r>
        <w:rPr>
          <w:rFonts w:hint="eastAsia"/>
        </w:rPr>
        <w:br/>
      </w:r>
      <w:r>
        <w:rPr>
          <w:rFonts w:hint="eastAsia"/>
        </w:rPr>
        <w:t>　　第一节 全球金针菇产业发展现状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中国金针菇产业的世界地位</w:t>
      </w:r>
      <w:r>
        <w:rPr>
          <w:rFonts w:hint="eastAsia"/>
        </w:rPr>
        <w:br/>
      </w:r>
      <w:r>
        <w:rPr>
          <w:rFonts w:hint="eastAsia"/>
        </w:rPr>
        <w:t>　　第四节 金针菇产业科技创新能力国际比较分析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金针菇产业资源环境保护国际比较分析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中国金针菇产业发展概述</w:t>
      </w:r>
      <w:r>
        <w:rPr>
          <w:rFonts w:hint="eastAsia"/>
        </w:rPr>
        <w:br/>
      </w:r>
      <w:r>
        <w:rPr>
          <w:rFonts w:hint="eastAsia"/>
        </w:rPr>
        <w:t>　　第一节 中国金针菇产业发展现状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中国金针菇产业发展特点</w:t>
      </w:r>
      <w:r>
        <w:rPr>
          <w:rFonts w:hint="eastAsia"/>
        </w:rPr>
        <w:br/>
      </w:r>
      <w:r>
        <w:rPr>
          <w:rFonts w:hint="eastAsia"/>
        </w:rPr>
        <w:t>　　第三节 中国金针菇产业发展关键指标研究</w:t>
      </w:r>
      <w:r>
        <w:rPr>
          <w:rFonts w:hint="eastAsia"/>
        </w:rPr>
        <w:br/>
      </w:r>
      <w:r>
        <w:rPr>
          <w:rFonts w:hint="eastAsia"/>
        </w:rPr>
        <w:t>　　第四节 中国金针菇产业各关联产业发展研究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中国金针菇产业各子行业发展现状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中国新型金针菇产业或替代品发展研究</w:t>
      </w:r>
      <w:r>
        <w:rPr>
          <w:rFonts w:hint="eastAsia"/>
        </w:rPr>
        <w:br/>
      </w:r>
      <w:r>
        <w:rPr>
          <w:rFonts w:hint="eastAsia"/>
        </w:rPr>
        <w:t>　　第一节 新型金针菇产业或替代品概述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一、新型金针菇产业或替代品提出背景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二、新型金针菇产业或替代品内涵</w:t>
      </w:r>
      <w:r>
        <w:rPr>
          <w:rFonts w:hint="eastAsia"/>
        </w:rPr>
        <w:br/>
      </w:r>
      <w:r>
        <w:rPr>
          <w:rFonts w:hint="eastAsia"/>
        </w:rPr>
        <w:t>　　第二节 新型金针菇产业或替代品体系构建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中国新型金针菇产业或替代品发展前景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中国金针菇产业链结构分析</w:t>
      </w:r>
      <w:r>
        <w:rPr>
          <w:rFonts w:hint="eastAsia"/>
        </w:rPr>
        <w:br/>
      </w:r>
      <w:r>
        <w:rPr>
          <w:rFonts w:hint="eastAsia"/>
        </w:rPr>
        <w:t>　　第一节 中国金针菇产业链结构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中国金针菇产业链演进趋势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中国金针菇产业链竞争分析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中国金针菇产业政策取向与影响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中国金针菇产业发展目标分析</w:t>
      </w:r>
      <w:r>
        <w:rPr>
          <w:rFonts w:hint="eastAsia"/>
        </w:rPr>
        <w:br/>
      </w:r>
      <w:r>
        <w:rPr>
          <w:rFonts w:hint="eastAsia"/>
        </w:rPr>
        <w:t>　　　　一、金针菇产业发展定位</w:t>
      </w:r>
      <w:r>
        <w:rPr>
          <w:rFonts w:hint="eastAsia"/>
        </w:rPr>
        <w:br/>
      </w:r>
      <w:r>
        <w:rPr>
          <w:rFonts w:hint="eastAsia"/>
        </w:rPr>
        <w:t>　　　　二、金针菇产业布局目标</w:t>
      </w:r>
      <w:r>
        <w:rPr>
          <w:rFonts w:hint="eastAsia"/>
        </w:rPr>
        <w:br/>
      </w:r>
      <w:r>
        <w:rPr>
          <w:rFonts w:hint="eastAsia"/>
        </w:rPr>
        <w:t>　　　　三、金针菇产业集中度目标</w:t>
      </w:r>
      <w:r>
        <w:rPr>
          <w:rFonts w:hint="eastAsia"/>
        </w:rPr>
        <w:br/>
      </w:r>
      <w:r>
        <w:rPr>
          <w:rFonts w:hint="eastAsia"/>
        </w:rPr>
        <w:t>　　　　四、金针菇产业能耗目标</w:t>
      </w:r>
      <w:r>
        <w:rPr>
          <w:rFonts w:hint="eastAsia"/>
        </w:rPr>
        <w:br/>
      </w:r>
      <w:r>
        <w:rPr>
          <w:rFonts w:hint="eastAsia"/>
        </w:rPr>
        <w:t>　　第二节 金针菇产业政策取向及影响分析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一、金针菇产业准入政策分析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三、金针菇产业并购政策取向及影响分析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四、金针菇产业贸易政策取向及影响分析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五、金针菇产业布局政策取向分析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影响2009-2015年中国金针菇产业发展因素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中国金针菇产业市场分析</w:t>
      </w:r>
      <w:r>
        <w:rPr>
          <w:rFonts w:hint="eastAsia"/>
        </w:rPr>
        <w:br/>
      </w:r>
      <w:r>
        <w:rPr>
          <w:rFonts w:hint="eastAsia"/>
        </w:rPr>
        <w:t>　　第一节 中国金针菇整体市场规模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三、年度市场情况</w:t>
      </w:r>
      <w:r>
        <w:rPr>
          <w:rFonts w:hint="eastAsia"/>
        </w:rPr>
        <w:br/>
      </w:r>
      <w:r>
        <w:rPr>
          <w:rFonts w:hint="eastAsia"/>
        </w:rPr>
        <w:t>　　第二节 中国金针菇工业效益状况分析</w:t>
      </w:r>
      <w:r>
        <w:rPr>
          <w:rFonts w:hint="eastAsia"/>
        </w:rPr>
        <w:br/>
      </w:r>
      <w:r>
        <w:rPr>
          <w:rFonts w:hint="eastAsia"/>
        </w:rPr>
        <w:t>　　第三节 金针菇市场结构分析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金针菇分行业供需分析</w:t>
      </w:r>
      <w:r>
        <w:rPr>
          <w:rFonts w:hint="eastAsia"/>
        </w:rPr>
        <w:br/>
      </w:r>
      <w:r>
        <w:rPr>
          <w:rFonts w:hint="eastAsia"/>
        </w:rPr>
        <w:t>　　第六节 金针菇分品种供需分析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中国金针菇产品进出口分析</w:t>
      </w:r>
      <w:r>
        <w:rPr>
          <w:rFonts w:hint="eastAsia"/>
        </w:rPr>
        <w:br/>
      </w:r>
      <w:r>
        <w:rPr>
          <w:rFonts w:hint="eastAsia"/>
        </w:rPr>
        <w:t>　　第一节 金针菇产品进出口贸易状况</w:t>
      </w:r>
      <w:r>
        <w:rPr>
          <w:rFonts w:hint="eastAsia"/>
        </w:rPr>
        <w:br/>
      </w:r>
      <w:r>
        <w:rPr>
          <w:rFonts w:hint="eastAsia"/>
        </w:rPr>
        <w:t>　　　　一、进出口总量</w:t>
      </w:r>
      <w:r>
        <w:rPr>
          <w:rFonts w:hint="eastAsia"/>
        </w:rPr>
        <w:br/>
      </w:r>
      <w:r>
        <w:rPr>
          <w:rFonts w:hint="eastAsia"/>
        </w:rPr>
        <w:t>　　　　二、进出口特点</w:t>
      </w:r>
      <w:r>
        <w:rPr>
          <w:rFonts w:hint="eastAsia"/>
        </w:rPr>
        <w:br/>
      </w:r>
      <w:r>
        <w:rPr>
          <w:rFonts w:hint="eastAsia"/>
        </w:rPr>
        <w:t>　　第二节 金针菇产品进出口贸易分析</w:t>
      </w:r>
      <w:r>
        <w:rPr>
          <w:rFonts w:hint="eastAsia"/>
        </w:rPr>
        <w:br/>
      </w:r>
      <w:r>
        <w:rPr>
          <w:rFonts w:hint="eastAsia"/>
        </w:rPr>
        <w:t>　　　　一、主要产品进出口状况</w:t>
      </w:r>
      <w:r>
        <w:rPr>
          <w:rFonts w:hint="eastAsia"/>
        </w:rPr>
        <w:br/>
      </w:r>
      <w:r>
        <w:rPr>
          <w:rFonts w:hint="eastAsia"/>
        </w:rPr>
        <w:t>　　　　二、进出口结构分析与预警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中国金针菇产业区域发展研究</w:t>
      </w:r>
      <w:r>
        <w:rPr>
          <w:rFonts w:hint="eastAsia"/>
        </w:rPr>
        <w:br/>
      </w:r>
      <w:r>
        <w:rPr>
          <w:rFonts w:hint="eastAsia"/>
        </w:rPr>
        <w:t>　　第一节 中国金针菇产业区域发展总体评价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“东、中、西”部金针菇产业发展研究</w:t>
      </w:r>
      <w:r>
        <w:rPr>
          <w:rFonts w:hint="eastAsia"/>
        </w:rPr>
        <w:br/>
      </w:r>
      <w:r>
        <w:rPr>
          <w:rFonts w:hint="eastAsia"/>
        </w:rPr>
        <w:t>　　第三节 金针菇产业重点发展地区研究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中国金针菇行业主要企业经营状况</w:t>
      </w:r>
      <w:r>
        <w:rPr>
          <w:rFonts w:hint="eastAsia"/>
        </w:rPr>
        <w:br/>
      </w:r>
      <w:r>
        <w:rPr>
          <w:rFonts w:hint="eastAsia"/>
        </w:rPr>
        <w:t>　　第一节 中国金针菇企业总体经营状况</w:t>
      </w:r>
      <w:r>
        <w:rPr>
          <w:rFonts w:hint="eastAsia"/>
        </w:rPr>
        <w:br/>
      </w:r>
      <w:r>
        <w:rPr>
          <w:rFonts w:hint="eastAsia"/>
        </w:rPr>
        <w:t>　　第二节 十家金针菇企业分析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中国金针菇产业发展预测研究</w:t>
      </w:r>
      <w:r>
        <w:rPr>
          <w:rFonts w:hint="eastAsia"/>
        </w:rPr>
        <w:br/>
      </w:r>
      <w:r>
        <w:rPr>
          <w:rFonts w:hint="eastAsia"/>
        </w:rPr>
        <w:t>　　第一节 国际金针菇产业发展前景分析</w:t>
      </w:r>
      <w:r>
        <w:rPr>
          <w:rFonts w:hint="eastAsia"/>
        </w:rPr>
        <w:br/>
      </w:r>
      <w:r>
        <w:rPr>
          <w:rFonts w:hint="eastAsia"/>
        </w:rPr>
        <w:t>　　第二节 中国金针菇产业发展趋势分析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中国金针菇产业发展规模预测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中国金针菇产业发展指标预测</w:t>
      </w:r>
      <w:r>
        <w:rPr>
          <w:rFonts w:hint="eastAsia"/>
        </w:rPr>
        <w:br/>
      </w:r>
      <w:r>
        <w:rPr>
          <w:rFonts w:hint="eastAsia"/>
        </w:rPr>
        <w:t>　　　　一、发展指数</w:t>
      </w:r>
      <w:r>
        <w:rPr>
          <w:rFonts w:hint="eastAsia"/>
        </w:rPr>
        <w:br/>
      </w:r>
      <w:r>
        <w:rPr>
          <w:rFonts w:hint="eastAsia"/>
        </w:rPr>
        <w:t>　　　　二、投资与风险指数</w:t>
      </w:r>
      <w:r>
        <w:rPr>
          <w:rFonts w:hint="eastAsia"/>
        </w:rPr>
        <w:br/>
      </w:r>
      <w:r>
        <w:rPr>
          <w:rFonts w:hint="eastAsia"/>
        </w:rPr>
        <w:t>　　　　三、关键指标预测</w:t>
      </w:r>
      <w:r>
        <w:rPr>
          <w:rFonts w:hint="eastAsia"/>
        </w:rPr>
        <w:br/>
      </w:r>
      <w:r>
        <w:rPr>
          <w:rFonts w:hint="eastAsia"/>
        </w:rPr>
        <w:t>　　第五节 中国金针菇产业资源配置前景</w:t>
      </w:r>
      <w:r>
        <w:rPr>
          <w:rFonts w:hint="eastAsia"/>
        </w:rPr>
        <w:br/>
      </w:r>
      <w:r>
        <w:rPr>
          <w:rFonts w:hint="eastAsia"/>
        </w:rPr>
        <w:t>　　第六节 (中智^林)目前中国工厂化食用菌产业行业市场发展环境解析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1、2013-2015年全球金针菇产量变化表</w:t>
      </w:r>
      <w:r>
        <w:rPr>
          <w:rFonts w:hint="eastAsia"/>
        </w:rPr>
        <w:br/>
      </w:r>
      <w:r>
        <w:rPr>
          <w:rFonts w:hint="eastAsia"/>
        </w:rPr>
        <w:t>　　图表 2、2013-2015年全球金针菇产量变化图</w:t>
      </w:r>
      <w:r>
        <w:rPr>
          <w:rFonts w:hint="eastAsia"/>
        </w:rPr>
        <w:br/>
      </w:r>
      <w:r>
        <w:rPr>
          <w:rFonts w:hint="eastAsia"/>
        </w:rPr>
        <w:t>　　图表 3、2013-2015年全球金针菇产业结构图</w:t>
      </w:r>
      <w:r>
        <w:rPr>
          <w:rFonts w:hint="eastAsia"/>
        </w:rPr>
        <w:br/>
      </w:r>
      <w:r>
        <w:rPr>
          <w:rFonts w:hint="eastAsia"/>
        </w:rPr>
        <w:t>　　图表 4、2013-2015年全球金针菇产地分布图</w:t>
      </w:r>
      <w:r>
        <w:rPr>
          <w:rFonts w:hint="eastAsia"/>
        </w:rPr>
        <w:br/>
      </w:r>
      <w:r>
        <w:rPr>
          <w:rFonts w:hint="eastAsia"/>
        </w:rPr>
        <w:t>　　图表 5、2013-2015年我国金针菇产量变化表</w:t>
      </w:r>
      <w:r>
        <w:rPr>
          <w:rFonts w:hint="eastAsia"/>
        </w:rPr>
        <w:br/>
      </w:r>
      <w:r>
        <w:rPr>
          <w:rFonts w:hint="eastAsia"/>
        </w:rPr>
        <w:t>　　图表 6、2013-2015年我国金针菇产量变化图</w:t>
      </w:r>
      <w:r>
        <w:rPr>
          <w:rFonts w:hint="eastAsia"/>
        </w:rPr>
        <w:br/>
      </w:r>
      <w:r>
        <w:rPr>
          <w:rFonts w:hint="eastAsia"/>
        </w:rPr>
        <w:t>　　图表 7、2013-2015年我国金针菇产业结构图</w:t>
      </w:r>
      <w:r>
        <w:rPr>
          <w:rFonts w:hint="eastAsia"/>
        </w:rPr>
        <w:br/>
      </w:r>
      <w:r>
        <w:rPr>
          <w:rFonts w:hint="eastAsia"/>
        </w:rPr>
        <w:t>　　图表 8、2013-2015年我国金针菇行业盈利能力分析</w:t>
      </w:r>
      <w:r>
        <w:rPr>
          <w:rFonts w:hint="eastAsia"/>
        </w:rPr>
        <w:br/>
      </w:r>
      <w:r>
        <w:rPr>
          <w:rFonts w:hint="eastAsia"/>
        </w:rPr>
        <w:t>　　图表 9、2013-2015年我国金针菇产量变化表</w:t>
      </w:r>
      <w:r>
        <w:rPr>
          <w:rFonts w:hint="eastAsia"/>
        </w:rPr>
        <w:br/>
      </w:r>
      <w:r>
        <w:rPr>
          <w:rFonts w:hint="eastAsia"/>
        </w:rPr>
        <w:t>　　图表 10、2013-2015年我国金针菇产量变化图</w:t>
      </w:r>
      <w:r>
        <w:rPr>
          <w:rFonts w:hint="eastAsia"/>
        </w:rPr>
        <w:br/>
      </w:r>
      <w:r>
        <w:rPr>
          <w:rFonts w:hint="eastAsia"/>
        </w:rPr>
        <w:t>　　图表 11、2013-2015年我国金针菇产业供给结构图</w:t>
      </w:r>
      <w:r>
        <w:rPr>
          <w:rFonts w:hint="eastAsia"/>
        </w:rPr>
        <w:br/>
      </w:r>
      <w:r>
        <w:rPr>
          <w:rFonts w:hint="eastAsia"/>
        </w:rPr>
        <w:t>　　图表 12、2013-2015年我国金针菇产业区域结构图</w:t>
      </w:r>
      <w:r>
        <w:rPr>
          <w:rFonts w:hint="eastAsia"/>
        </w:rPr>
        <w:br/>
      </w:r>
      <w:r>
        <w:rPr>
          <w:rFonts w:hint="eastAsia"/>
        </w:rPr>
        <w:t>　　图表 13、我国金针菇行业生命周期的判断</w:t>
      </w:r>
      <w:r>
        <w:rPr>
          <w:rFonts w:hint="eastAsia"/>
        </w:rPr>
        <w:br/>
      </w:r>
      <w:r>
        <w:rPr>
          <w:rFonts w:hint="eastAsia"/>
        </w:rPr>
        <w:t>　　图表 14、2013-2015年我国金针菇供给量变化表</w:t>
      </w:r>
      <w:r>
        <w:rPr>
          <w:rFonts w:hint="eastAsia"/>
        </w:rPr>
        <w:br/>
      </w:r>
      <w:r>
        <w:rPr>
          <w:rFonts w:hint="eastAsia"/>
        </w:rPr>
        <w:t>　　图表 15、2013-2015年我国金针菇供给量变化图</w:t>
      </w:r>
      <w:r>
        <w:rPr>
          <w:rFonts w:hint="eastAsia"/>
        </w:rPr>
        <w:br/>
      </w:r>
      <w:r>
        <w:rPr>
          <w:rFonts w:hint="eastAsia"/>
        </w:rPr>
        <w:t>　　图表 16、2013-2015年我国金针菇需求量变化表</w:t>
      </w:r>
      <w:r>
        <w:rPr>
          <w:rFonts w:hint="eastAsia"/>
        </w:rPr>
        <w:br/>
      </w:r>
      <w:r>
        <w:rPr>
          <w:rFonts w:hint="eastAsia"/>
        </w:rPr>
        <w:t>　　图表 17、2013-2015年我国金针菇需求量变化图</w:t>
      </w:r>
      <w:r>
        <w:rPr>
          <w:rFonts w:hint="eastAsia"/>
        </w:rPr>
        <w:br/>
      </w:r>
      <w:r>
        <w:rPr>
          <w:rFonts w:hint="eastAsia"/>
        </w:rPr>
        <w:t>　　图表 18、2013-2015年我国金针菇产业需求结构图</w:t>
      </w:r>
      <w:r>
        <w:rPr>
          <w:rFonts w:hint="eastAsia"/>
        </w:rPr>
        <w:br/>
      </w:r>
      <w:r>
        <w:rPr>
          <w:rFonts w:hint="eastAsia"/>
        </w:rPr>
        <w:t>　　图表 19、2013-2015年我国金针菇进口量变化表</w:t>
      </w:r>
      <w:r>
        <w:rPr>
          <w:rFonts w:hint="eastAsia"/>
        </w:rPr>
        <w:br/>
      </w:r>
      <w:r>
        <w:rPr>
          <w:rFonts w:hint="eastAsia"/>
        </w:rPr>
        <w:t>　　图表 20、2013-2015年我国金针菇进口量变化图</w:t>
      </w:r>
      <w:r>
        <w:rPr>
          <w:rFonts w:hint="eastAsia"/>
        </w:rPr>
        <w:br/>
      </w:r>
      <w:r>
        <w:rPr>
          <w:rFonts w:hint="eastAsia"/>
        </w:rPr>
        <w:t>　　图表 21、2013-2015年我国金针菇出口量变化表</w:t>
      </w:r>
      <w:r>
        <w:rPr>
          <w:rFonts w:hint="eastAsia"/>
        </w:rPr>
        <w:br/>
      </w:r>
      <w:r>
        <w:rPr>
          <w:rFonts w:hint="eastAsia"/>
        </w:rPr>
        <w:t>　　图表 22、2013-2015年我国金针菇出口量变化图</w:t>
      </w:r>
      <w:r>
        <w:rPr>
          <w:rFonts w:hint="eastAsia"/>
        </w:rPr>
        <w:br/>
      </w:r>
      <w:r>
        <w:rPr>
          <w:rFonts w:hint="eastAsia"/>
        </w:rPr>
        <w:t>　　图表 23、2015年金针菇进口产品构成</w:t>
      </w:r>
      <w:r>
        <w:rPr>
          <w:rFonts w:hint="eastAsia"/>
        </w:rPr>
        <w:br/>
      </w:r>
      <w:r>
        <w:rPr>
          <w:rFonts w:hint="eastAsia"/>
        </w:rPr>
        <w:t>　　图表 24、2015年金针菇出口产品构成</w:t>
      </w:r>
      <w:r>
        <w:rPr>
          <w:rFonts w:hint="eastAsia"/>
        </w:rPr>
        <w:br/>
      </w:r>
      <w:r>
        <w:rPr>
          <w:rFonts w:hint="eastAsia"/>
        </w:rPr>
        <w:t>　　图表 25、2013-2015年我国金针菇产业进口结构图</w:t>
      </w:r>
      <w:r>
        <w:rPr>
          <w:rFonts w:hint="eastAsia"/>
        </w:rPr>
        <w:br/>
      </w:r>
      <w:r>
        <w:rPr>
          <w:rFonts w:hint="eastAsia"/>
        </w:rPr>
        <w:t>　　图表 26、2013-2015年我国金针菇产业出口结构图</w:t>
      </w:r>
      <w:r>
        <w:rPr>
          <w:rFonts w:hint="eastAsia"/>
        </w:rPr>
        <w:br/>
      </w:r>
      <w:r>
        <w:rPr>
          <w:rFonts w:hint="eastAsia"/>
        </w:rPr>
        <w:t>　　图表 27、2013-2015年我国金针菇行业盈利能力分析</w:t>
      </w:r>
      <w:r>
        <w:rPr>
          <w:rFonts w:hint="eastAsia"/>
        </w:rPr>
        <w:br/>
      </w:r>
      <w:r>
        <w:rPr>
          <w:rFonts w:hint="eastAsia"/>
        </w:rPr>
        <w:t>　　图表 28、2016-2020年我国金针菇产量预测表</w:t>
      </w:r>
      <w:r>
        <w:rPr>
          <w:rFonts w:hint="eastAsia"/>
        </w:rPr>
        <w:br/>
      </w:r>
      <w:r>
        <w:rPr>
          <w:rFonts w:hint="eastAsia"/>
        </w:rPr>
        <w:t>　　图表 29、2016-2020年我国金针菇产量预测图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db3fd5f5f41f9" w:history="1">
        <w:r>
          <w:rPr>
            <w:rStyle w:val="Hyperlink"/>
          </w:rPr>
          <w:t>2011-2015年中国金针菇行业研究分析报告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db3fd5f5f41f9" w:history="1">
        <w:r>
          <w:rPr>
            <w:rStyle w:val="Hyperlink"/>
          </w:rPr>
          <w:t>https://www.20087.com/2010-09/R_2011_2015jinzhenguxingyeyanjiufenxi.html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69d862404611" w:history="1">
      <w:r>
        <w:rPr>
          <w:rStyle w:val="Hyperlink"/>
        </w:rPr>
        <w:t>2011-2015年中国金针菇行业研究分析报告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nzhenguxingyeyanjiufenxi.html" TargetMode="External" Id="Rae0db3fd5f5f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nzhenguxingyeyanjiufenxi.html" TargetMode="External" Id="R800b69d8624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2010-09-26T00:47:00Z</dcterms:created>
  <dcterms:modified xsi:type="dcterms:W3CDTF">2010-09-26T01:47:00Z</dcterms:modified>
  <dc:subject>2011-2015年中国金针菇行业研究分析报告</dc:subject>
  <dc:title>2011-2015年中国金针菇行业研究分析报告</dc:title>
  <cp:keywords>2011-2015年中国金针菇行业研究分析报告</cp:keywords>
  <dc:description>2011-2015年中国金针菇行业研究分析报告</dc:description>
</cp:coreProperties>
</file>