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7ee7ebc394806" w:history="1">
              <w:r>
                <w:rPr>
                  <w:rStyle w:val="Hyperlink"/>
                </w:rPr>
                <w:t>2009-2012年中国消防器材市场十大品牌竞争力分析及竞争趋势分析报告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7ee7ebc394806" w:history="1">
              <w:r>
                <w:rPr>
                  <w:rStyle w:val="Hyperlink"/>
                </w:rPr>
                <w:t>2009-2012年中国消防器材市场十大品牌竞争力分析及竞争趋势分析报告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97ee7ebc394806" w:history="1">
                <w:r>
                  <w:rPr>
                    <w:rStyle w:val="Hyperlink"/>
                  </w:rPr>
                  <w:t>https://www.20087.com/2010-10/R_2009_2012xiaofangqicaishichangshidap.html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器材行业在全球范围内保持稳健的发展态势，尤其在安全法规趋严和公共安全意识提升的大背景下，市场需求不断扩大。近年来，消防器材技术不断创新，智能化、集成化的消防设备和系统得到了广泛应用，如智能火灾报警系统、自动灭火装置等。此外，消防器材企业也在积极研发高效环保型产品以满足绿色可持续发展的要求。</w:t>
      </w:r>
      <w:r>
        <w:rPr>
          <w:rFonts w:hint="eastAsia"/>
        </w:rPr>
        <w:br/>
      </w:r>
      <w:r>
        <w:rPr>
          <w:rFonts w:hint="eastAsia"/>
        </w:rPr>
        <w:br/>
      </w:r>
      <w:r>
        <w:rPr>
          <w:rFonts w:hint="eastAsia"/>
        </w:rPr>
        <w:t>第一章 消防器材市场竞争背景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六、政策变更对消防器材行业影响分析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六、金融危机对消防器材行业影响分析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六、社会背景对消防器材行业影响分析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四、技术创新对消防器材行业影响分析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二、消防器材行业产业链地位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五、产业价值链对消防器材行业影响分析</w:t>
      </w:r>
      <w:r>
        <w:rPr>
          <w:rFonts w:hint="eastAsia"/>
        </w:rPr>
        <w:br/>
      </w:r>
      <w:r>
        <w:rPr>
          <w:rFonts w:hint="eastAsia"/>
        </w:rPr>
        <w:br/>
      </w:r>
      <w:r>
        <w:rPr>
          <w:rFonts w:hint="eastAsia"/>
        </w:rPr>
        <w:t>第二章 2009年中国消防器材市场规模现状及趋势</w:t>
      </w:r>
      <w:r>
        <w:rPr>
          <w:rFonts w:hint="eastAsia"/>
        </w:rPr>
        <w:br/>
      </w:r>
      <w:r>
        <w:rPr>
          <w:rFonts w:hint="eastAsia"/>
        </w:rPr>
        <w:t>　　第一节 2009年消防器材市场发展现状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中国消防器材市场供需规模现状及趋势</w:t>
      </w:r>
      <w:r>
        <w:rPr>
          <w:rFonts w:hint="eastAsia"/>
        </w:rPr>
        <w:br/>
      </w:r>
      <w:r>
        <w:rPr>
          <w:rFonts w:hint="eastAsia"/>
        </w:rPr>
        <w:t>　　　　一、2005-2010年消防器材市场供给规模及预测</w:t>
      </w:r>
      <w:r>
        <w:rPr>
          <w:rFonts w:hint="eastAsia"/>
        </w:rPr>
        <w:br/>
      </w:r>
      <w:r>
        <w:rPr>
          <w:rFonts w:hint="eastAsia"/>
        </w:rPr>
        <w:t>　　　　二、2005-2010年消防器材市场需求规模及预测</w:t>
      </w:r>
      <w:r>
        <w:rPr>
          <w:rFonts w:hint="eastAsia"/>
        </w:rPr>
        <w:br/>
      </w:r>
      <w:r>
        <w:rPr>
          <w:rFonts w:hint="eastAsia"/>
        </w:rPr>
        <w:t>　　　　三、2005-2010年消防器材市场进出口规模及预测</w:t>
      </w:r>
      <w:r>
        <w:rPr>
          <w:rFonts w:hint="eastAsia"/>
        </w:rPr>
        <w:br/>
      </w:r>
      <w:r>
        <w:rPr>
          <w:rFonts w:hint="eastAsia"/>
        </w:rPr>
        <w:t>　　　　四、2005-2010年消防器材市场价格走势现状及预测</w:t>
      </w:r>
      <w:r>
        <w:rPr>
          <w:rFonts w:hint="eastAsia"/>
        </w:rPr>
        <w:br/>
      </w:r>
      <w:r>
        <w:rPr>
          <w:rFonts w:hint="eastAsia"/>
        </w:rPr>
        <w:t>　　第三节 中国消防器材市场区域市场结构现状及趋势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中国消防器材市场细分市场结构现状及趋势</w:t>
      </w:r>
      <w:r>
        <w:rPr>
          <w:rFonts w:hint="eastAsia"/>
        </w:rPr>
        <w:br/>
      </w:r>
      <w:r>
        <w:rPr>
          <w:rFonts w:hint="eastAsia"/>
        </w:rPr>
        <w:br/>
      </w:r>
      <w:r>
        <w:rPr>
          <w:rFonts w:hint="eastAsia"/>
        </w:rPr>
        <w:t>第三章 2009年中国消防器材市场竞争现状及趋势</w:t>
      </w:r>
      <w:r>
        <w:rPr>
          <w:rFonts w:hint="eastAsia"/>
        </w:rPr>
        <w:br/>
      </w:r>
      <w:r>
        <w:rPr>
          <w:rFonts w:hint="eastAsia"/>
        </w:rPr>
        <w:t>　　第一节 中国消防器材行业竞争核心要素调研分析</w:t>
      </w:r>
      <w:r>
        <w:rPr>
          <w:rFonts w:hint="eastAsia"/>
        </w:rPr>
        <w:br/>
      </w:r>
      <w:r>
        <w:rPr>
          <w:rFonts w:hint="eastAsia"/>
        </w:rPr>
        <w:t>　　第二节 中国消防器材行业竞争现状及特性分析</w:t>
      </w:r>
      <w:r>
        <w:rPr>
          <w:rFonts w:hint="eastAsia"/>
        </w:rPr>
        <w:br/>
      </w:r>
      <w:r>
        <w:rPr>
          <w:rFonts w:hint="eastAsia"/>
        </w:rPr>
        <w:t>　　第三节 中国消防器材市场品牌竞争核心要素调研分析</w:t>
      </w:r>
      <w:r>
        <w:rPr>
          <w:rFonts w:hint="eastAsia"/>
        </w:rPr>
        <w:br/>
      </w:r>
      <w:r>
        <w:rPr>
          <w:rFonts w:hint="eastAsia"/>
        </w:rPr>
        <w:t>　　第四节 中国消防器材市场主要品牌内涵建设现状及趋势</w:t>
      </w:r>
      <w:r>
        <w:rPr>
          <w:rFonts w:hint="eastAsia"/>
        </w:rPr>
        <w:br/>
      </w:r>
      <w:r>
        <w:rPr>
          <w:rFonts w:hint="eastAsia"/>
        </w:rPr>
        <w:t>　　第五节 中国消防器材市场主要品牌外延建设现状及趋势</w:t>
      </w:r>
      <w:r>
        <w:rPr>
          <w:rFonts w:hint="eastAsia"/>
        </w:rPr>
        <w:br/>
      </w:r>
      <w:r>
        <w:rPr>
          <w:rFonts w:hint="eastAsia"/>
        </w:rPr>
        <w:t>　　第六节 中国消防器材市场主要品牌竞争格局现状及趋势</w:t>
      </w:r>
      <w:r>
        <w:rPr>
          <w:rFonts w:hint="eastAsia"/>
        </w:rPr>
        <w:br/>
      </w:r>
      <w:r>
        <w:rPr>
          <w:rFonts w:hint="eastAsia"/>
        </w:rPr>
        <w:br/>
      </w:r>
      <w:r>
        <w:rPr>
          <w:rFonts w:hint="eastAsia"/>
        </w:rPr>
        <w:t>第四章 2009年中国消防器材品牌消费群体及满意度分析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品牌消费对消防器材产品的建议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十大消防器材品牌竞争力及趋势分析</w:t>
      </w:r>
      <w:r>
        <w:rPr>
          <w:rFonts w:hint="eastAsia"/>
        </w:rPr>
        <w:br/>
      </w:r>
      <w:r>
        <w:rPr>
          <w:rFonts w:hint="eastAsia"/>
        </w:rPr>
        <w:t>　　第一节 诺基亚NOKIA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iPhone-苹果</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三星Samsung</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HTC宏达</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索尼爱立信SE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多普达Dopod</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摩托罗拉Motorola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联想Lenovo</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夏普SHARP</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酷派coolpad</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消防器材市场品牌SWOT分析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消防器材市场品牌建设及策略建议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7ee7ebc394806" w:history="1">
        <w:r>
          <w:rPr>
            <w:rStyle w:val="Hyperlink"/>
          </w:rPr>
          <w:t>2009-2012年中国消防器材市场十大品牌竞争力分析及竞争趋势分析报告</w:t>
        </w:r>
      </w:hyperlink>
      <w:r>
        <w:rPr>
          <w:color w:val="C00000"/>
        </w:rPr>
        <w:t>》，报告编号：</w:t>
      </w:r>
      <w:r>
        <w:rPr>
          <w:rFonts w:hint="eastAsia"/>
          <w:color w:val="C00000"/>
        </w:rPr>
        <w:t>0538A35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97ee7ebc394806" w:history="1">
        <w:r>
          <w:rPr>
            <w:rStyle w:val="Hyperlink"/>
          </w:rPr>
          <w:t>https://www.20087.com/2010-10/R_2009_2012xiaofangqicaishichangshidap.html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5325609584de3" w:history="1">
      <w:r>
        <w:rPr>
          <w:rStyle w:val="Hyperlink"/>
        </w:rPr>
        <w:t>2009-2012年中国消防器材市场十大品牌竞争力分析及竞争趋势分析报告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09_2012xiaofangqicaishichangshidap.html" TargetMode="External" Id="R1a97ee7ebc394806" /></Relationships>
</file>

<file path=word/_rels/header2.xml.rels>&#65279;<?xml version="1.0" encoding="utf-8"?><Relationships xmlns="http://schemas.openxmlformats.org/package/2006/relationships"><Relationship Type="http://schemas.openxmlformats.org/officeDocument/2006/relationships/hyperlink" Target="https://www.20087.com/2010-10/R_2009_2012xiaofangqicaishichangshidap.html" TargetMode="External" Id="Rbac532560958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2010-10-28T07:33:00Z</dcterms:created>
  <dcterms:modified xsi:type="dcterms:W3CDTF">2010-10-28T08:33:00Z</dcterms:modified>
  <dc:subject>2009-2012年中国消防器材市场十大品牌竞争力分析及竞争趋势分析报告</dc:subject>
  <dc:title>2009-2012年中国消防器材市场十大品牌竞争力分析及竞争趋势分析报告</dc:title>
  <cp:keywords>2009-2012年中国消防器材市场十大品牌竞争力分析及竞争趋势分析报告</cp:keywords>
  <dc:description>2009-2012年中国消防器材市场十大品牌竞争力分析及竞争趋势分析报告</dc:description>
</cp:coreProperties>
</file>