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00ade82d4e12" w:history="1">
              <w:r>
                <w:rPr>
                  <w:rStyle w:val="Hyperlink"/>
                </w:rPr>
                <w:t>2009-2012年中国防火门市场十大品牌竞争力分析及竞争趋势分析报告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00ade82d4e12" w:history="1">
              <w:r>
                <w:rPr>
                  <w:rStyle w:val="Hyperlink"/>
                </w:rPr>
                <w:t>2009-2012年中国防火门市场十大品牌竞争力分析及竞争趋势分析报告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00ade82d4e12" w:history="1">
                <w:r>
                  <w:rPr>
                    <w:rStyle w:val="Hyperlink"/>
                  </w:rPr>
                  <w:t>https://www.20087.com/2010-10/R_2009_2012fanghuomenshichangshidapinp.html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一种用于防止火灾蔓延的安全设施，因其能够提供有效的隔离屏障，在建筑设计和消防安全领域发挥着重要作用。近年来，随着建筑材料和技术的进步，防火门的设计和性能不断优化。目前，出现了多种类型的防火门产品，不仅在耐火极限和隔音效果上有所提升，还在美观性和安装便捷性方面实现了突破。例如，一些高端防火门采用了先进的隔热材料和优化的门扇设计，提高了防火门的耐火性能和隔音效果。此外，随着智能制造技术的应用，一些防火门还具备了更高的加工精度，降低了生产成本。同时，随着对设备安全性和可靠性的重视，一些防火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防火门的发展将更加注重高效与个性化。市场调研网认为，一方面，通过引入新材料和先进制造技术，提高防火门的性能和效率，满足更高要求的应用场景；另一方面，增强产品的个性化设计，如开发具有更高美学价值和更佳使用体验的防火门，以适应建筑设计和消防安全领域的需求。此外，结合循环经济理念和技术革新，提供定制化的防火门解决方案，满足不同建筑物和市场的特定需求。然而，如何在保证产品品质的同时控制成本，以及如何应对不同应用场景下的特殊需求，是防火门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六、政策变更对防火门行业影响分析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六、金融危机对防火门行业影响分析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六、社会背景对防火门行业影响分析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四、技术创新对防火门行业影响分析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二、防火门行业产业链地位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五、产业价值链对防火门行业影响分析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2009年中国防火门市场规模现状及趋势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2009年防火门市场发展现状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中国防火门市场供需规模现状及趋势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一、2005-2010年防火门市场供给规模及预测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二、2005-2010年防火门市场需求规模及预测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三、2005-2010年防火门市场进出口规模及预测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四、2005-2010年防火门市场价格走势现状及预测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中国防火门市场区域市场结构现状及趋势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中国防火门市场细分市场结构现状及趋势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2009年中国防火门市场竞争现状及趋势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中国防火门行业竞争核心要素调研分析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中国防火门行业竞争现状及特性分析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中国防火门市场品牌竞争核心要素调研分析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中国防火门市场主要品牌内涵建设现状及趋势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中国防火门市场主要品牌外延建设现状及趋势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中国防火门市场主要品牌竞争格局现状及趋势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2009年中国防火门品牌消费群体及满意度分析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品牌消费对防火门产品的建议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十大防火门品牌竞争力及趋势分析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iPhone-苹果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HTC宏达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摩托罗拉Motorola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夏普SHARP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酷派coolpad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防火门市场品牌SWOT分析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00ade82d4e12" w:history="1">
        <w:r>
          <w:rPr>
            <w:rStyle w:val="Hyperlink"/>
          </w:rPr>
          <w:t>2009-2012年中国防火门市场十大品牌竞争力分析及竞争趋势分析报告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00ade82d4e12" w:history="1">
        <w:r>
          <w:rPr>
            <w:rStyle w:val="Hyperlink"/>
          </w:rPr>
          <w:t>https://www.20087.com/2010-10/R_2009_2012fanghuomenshichangshidapinp.html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热点：重庆防火门厂家、防火门生产厂家、离我最近的防火门厂、防火门厂家、防火门分类、防火门品牌十大排名有哪些、卷帘门材质、防火门安装规范标准、防火门闭门器作用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66c316a654d83" w:history="1">
      <w:r>
        <w:rPr>
          <w:rStyle w:val="Hyperlink"/>
        </w:rPr>
        <w:t>2009-2012年中国防火门市场十大品牌竞争力分析及竞争趋势分析报告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fanghuomenshichangshidapinp.html" TargetMode="External" Id="R520400ade82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fanghuomenshichangshidapinp.html" TargetMode="External" Id="Rbe266c316a6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2010-10-28T07:22:00Z</dcterms:created>
  <dcterms:modified xsi:type="dcterms:W3CDTF">2010-10-28T08:22:00Z</dcterms:modified>
  <dc:subject>2009-2012年中国防火门市场十大品牌竞争力分析及竞争趋势分析报告</dc:subject>
  <dc:title>2009-2012年中国防火门市场十大品牌竞争力分析及竞争趋势分析报告</dc:title>
  <cp:keywords>2009-2012年中国防火门市场十大品牌竞争力分析及竞争趋势分析报告</cp:keywords>
  <dc:description>2009-2012年中国防火门市场十大品牌竞争力分析及竞争趋势分析报告</dc:description>
</cp:coreProperties>
</file>