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3a27258a5647af" w:history="1">
              <w:r>
                <w:rPr>
                  <w:rStyle w:val="Hyperlink"/>
                </w:rPr>
                <w:t>2010-2012年中国铝电解电容器产业链全景分析及投资机会预测报告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3a27258a5647af" w:history="1">
              <w:r>
                <w:rPr>
                  <w:rStyle w:val="Hyperlink"/>
                </w:rPr>
                <w:t>2010-2012年中国铝电解电容器产业链全景分析及投资机会预测报告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0526353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3a27258a5647af" w:history="1">
                <w:r>
                  <w:rPr>
                    <w:rStyle w:val="Hyperlink"/>
                  </w:rPr>
                  <w:t>https://www.20087.com/2010-10/R_2010_2012lvdianjiedianrongqichanyeli.html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电解电容器是一种常见的储能元件，广泛应用于电源滤波、信号耦合、能量存储等领域。近年来，随着电子产品的小型化、高性能化趋势，铝电解电容器的体积不断缩小，而容量和耐压性却在提升。技术上，固态铝电解电容器的出现，解决了传统液态电容器的漏液问题，提高了产品寿命和可靠性。</w:t>
      </w:r>
      <w:r>
        <w:rPr>
          <w:rFonts w:hint="eastAsia"/>
        </w:rPr>
        <w:br/>
      </w:r>
      <w:r>
        <w:rPr>
          <w:rFonts w:hint="eastAsia"/>
        </w:rPr>
        <w:t>　　未来，铝电解电容器的发展将更加注重高密度储能和长寿命。市场调研网指出，一方面，通过新材料和新结构的开发，提高电介质的介电常数，实现单位体积内更大容量的存储，满足便携式电子设备、电动汽车等高功率密度应用的需求。另一方面，优化电解质配方，采用更稳定的固体电解质，延长电容器的使用寿命，降低维护成本。此外，推动铝电解电容器与超级电容器、锂电池等储能技术的互补，构建多元化的能量管理系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2009-2010年铝电解电容器产业链及市场特征</w:t>
      </w:r>
      <w:r>
        <w:rPr>
          <w:rFonts w:hint="eastAsia"/>
        </w:rPr>
        <w:br/>
      </w:r>
      <w:r>
        <w:rPr>
          <w:rFonts w:hint="eastAsia"/>
        </w:rPr>
        <w:t>　　第一节 铝电解电容器产业链</w:t>
      </w:r>
      <w:r>
        <w:rPr>
          <w:rFonts w:hint="eastAsia"/>
        </w:rPr>
        <w:br/>
      </w:r>
      <w:r>
        <w:rPr>
          <w:rFonts w:hint="eastAsia"/>
        </w:rPr>
        <w:t>　　　　一 铝电解电容器优缺点</w:t>
      </w:r>
      <w:r>
        <w:rPr>
          <w:rFonts w:hint="eastAsia"/>
        </w:rPr>
        <w:br/>
      </w:r>
      <w:r>
        <w:rPr>
          <w:rFonts w:hint="eastAsia"/>
        </w:rPr>
        <w:t>　　　　二 铝电解电容器应用</w:t>
      </w:r>
      <w:r>
        <w:rPr>
          <w:rFonts w:hint="eastAsia"/>
        </w:rPr>
        <w:br/>
      </w:r>
      <w:r>
        <w:rPr>
          <w:rFonts w:hint="eastAsia"/>
        </w:rPr>
        <w:t>　　　　三 铝电解电容器产业链</w:t>
      </w:r>
      <w:r>
        <w:rPr>
          <w:rFonts w:hint="eastAsia"/>
        </w:rPr>
        <w:br/>
      </w:r>
      <w:r>
        <w:rPr>
          <w:rFonts w:hint="eastAsia"/>
        </w:rPr>
        <w:t>　　第二节 铝电解电容器市场特征</w:t>
      </w:r>
      <w:r>
        <w:rPr>
          <w:rFonts w:hint="eastAsia"/>
        </w:rPr>
        <w:br/>
      </w:r>
      <w:r>
        <w:rPr>
          <w:rFonts w:hint="eastAsia"/>
        </w:rPr>
        <w:t>　　　　一 行业利润水平分析</w:t>
      </w:r>
      <w:r>
        <w:rPr>
          <w:rFonts w:hint="eastAsia"/>
        </w:rPr>
        <w:br/>
      </w:r>
      <w:r>
        <w:rPr>
          <w:rFonts w:hint="eastAsia"/>
        </w:rPr>
        <w:t>　　　　二 行业周期性特征</w:t>
      </w:r>
      <w:r>
        <w:rPr>
          <w:rFonts w:hint="eastAsia"/>
        </w:rPr>
        <w:br/>
      </w:r>
      <w:r>
        <w:rPr>
          <w:rFonts w:hint="eastAsia"/>
        </w:rPr>
        <w:t>　　　　三 行业区域性特征</w:t>
      </w:r>
      <w:r>
        <w:rPr>
          <w:rFonts w:hint="eastAsia"/>
        </w:rPr>
        <w:br/>
      </w:r>
      <w:r>
        <w:rPr>
          <w:rFonts w:hint="eastAsia"/>
        </w:rPr>
        <w:t>　　　　四 行业季节性特征</w:t>
      </w:r>
      <w:r>
        <w:rPr>
          <w:rFonts w:hint="eastAsia"/>
        </w:rPr>
        <w:br/>
      </w:r>
      <w:r>
        <w:rPr>
          <w:rFonts w:hint="eastAsia"/>
        </w:rPr>
        <w:t>　　　　五 行业与上下游关联性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2009-2010年全球铝电解电容器产业分析</w:t>
      </w:r>
      <w:r>
        <w:rPr>
          <w:rFonts w:hint="eastAsia"/>
        </w:rPr>
        <w:br/>
      </w:r>
      <w:r>
        <w:rPr>
          <w:rFonts w:hint="eastAsia"/>
        </w:rPr>
        <w:t>　　第一节 全球铝电解电容器市场容量</w:t>
      </w:r>
      <w:r>
        <w:rPr>
          <w:rFonts w:hint="eastAsia"/>
        </w:rPr>
        <w:br/>
      </w:r>
      <w:r>
        <w:rPr>
          <w:rFonts w:hint="eastAsia"/>
        </w:rPr>
        <w:t>　　　　一 2009-2010年全球市场容量</w:t>
      </w:r>
      <w:r>
        <w:rPr>
          <w:rFonts w:hint="eastAsia"/>
        </w:rPr>
        <w:br/>
      </w:r>
      <w:r>
        <w:rPr>
          <w:rFonts w:hint="eastAsia"/>
        </w:rPr>
        <w:t>　　　　二 全球铝电解电容器区域布局</w:t>
      </w:r>
      <w:r>
        <w:rPr>
          <w:rFonts w:hint="eastAsia"/>
        </w:rPr>
        <w:br/>
      </w:r>
      <w:r>
        <w:rPr>
          <w:rFonts w:hint="eastAsia"/>
        </w:rPr>
        <w:t>　　　　三 2010-2012年市场容量预测</w:t>
      </w:r>
      <w:r>
        <w:rPr>
          <w:rFonts w:hint="eastAsia"/>
        </w:rPr>
        <w:br/>
      </w:r>
      <w:r>
        <w:rPr>
          <w:rFonts w:hint="eastAsia"/>
        </w:rPr>
        <w:t>　　第二节 全球铝电解电容器应用分析</w:t>
      </w:r>
      <w:r>
        <w:rPr>
          <w:rFonts w:hint="eastAsia"/>
        </w:rPr>
        <w:br/>
      </w:r>
      <w:r>
        <w:rPr>
          <w:rFonts w:hint="eastAsia"/>
        </w:rPr>
        <w:t>　　　　一 全球铝电解电容器行业应用</w:t>
      </w:r>
      <w:r>
        <w:rPr>
          <w:rFonts w:hint="eastAsia"/>
        </w:rPr>
        <w:br/>
      </w:r>
      <w:r>
        <w:rPr>
          <w:rFonts w:hint="eastAsia"/>
        </w:rPr>
        <w:t>　　　　二 2009-2010年区域市场消费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2009-2010年中国铝电解电容器市场分析</w:t>
      </w:r>
      <w:r>
        <w:rPr>
          <w:rFonts w:hint="eastAsia"/>
        </w:rPr>
        <w:br/>
      </w:r>
      <w:r>
        <w:rPr>
          <w:rFonts w:hint="eastAsia"/>
        </w:rPr>
        <w:t>　　第一节 国内行业管理体系及政策</w:t>
      </w:r>
      <w:r>
        <w:rPr>
          <w:rFonts w:hint="eastAsia"/>
        </w:rPr>
        <w:br/>
      </w:r>
      <w:r>
        <w:rPr>
          <w:rFonts w:hint="eastAsia"/>
        </w:rPr>
        <w:t>　　　　一 行业管理体制</w:t>
      </w:r>
      <w:r>
        <w:rPr>
          <w:rFonts w:hint="eastAsia"/>
        </w:rPr>
        <w:br/>
      </w:r>
      <w:r>
        <w:rPr>
          <w:rFonts w:hint="eastAsia"/>
        </w:rPr>
        <w:t>　　　　二 行业政策分析</w:t>
      </w:r>
      <w:r>
        <w:rPr>
          <w:rFonts w:hint="eastAsia"/>
        </w:rPr>
        <w:br/>
      </w:r>
      <w:r>
        <w:rPr>
          <w:rFonts w:hint="eastAsia"/>
        </w:rPr>
        <w:t>　　第二节 国内铝电解电容器市场容量</w:t>
      </w:r>
      <w:r>
        <w:rPr>
          <w:rFonts w:hint="eastAsia"/>
        </w:rPr>
        <w:br/>
      </w:r>
      <w:r>
        <w:rPr>
          <w:rFonts w:hint="eastAsia"/>
        </w:rPr>
        <w:t>　　　　一 2009-2012年国内市场容量</w:t>
      </w:r>
      <w:r>
        <w:rPr>
          <w:rFonts w:hint="eastAsia"/>
        </w:rPr>
        <w:br/>
      </w:r>
      <w:r>
        <w:rPr>
          <w:rFonts w:hint="eastAsia"/>
        </w:rPr>
        <w:t>　　　　二 2009-2012年国内产量分析</w:t>
      </w:r>
      <w:r>
        <w:rPr>
          <w:rFonts w:hint="eastAsia"/>
        </w:rPr>
        <w:br/>
      </w:r>
      <w:r>
        <w:rPr>
          <w:rFonts w:hint="eastAsia"/>
        </w:rPr>
        <w:t>　　　　三 2009-2012年国内销售额</w:t>
      </w:r>
      <w:r>
        <w:rPr>
          <w:rFonts w:hint="eastAsia"/>
        </w:rPr>
        <w:br/>
      </w:r>
      <w:r>
        <w:rPr>
          <w:rFonts w:hint="eastAsia"/>
        </w:rPr>
        <w:t>　　第三节 国内铝电解电容器市场应用</w:t>
      </w:r>
      <w:r>
        <w:rPr>
          <w:rFonts w:hint="eastAsia"/>
        </w:rPr>
        <w:br/>
      </w:r>
      <w:r>
        <w:rPr>
          <w:rFonts w:hint="eastAsia"/>
        </w:rPr>
        <w:t>　　　　一 2009-2012年国内市场消费规模</w:t>
      </w:r>
      <w:r>
        <w:rPr>
          <w:rFonts w:hint="eastAsia"/>
        </w:rPr>
        <w:br/>
      </w:r>
      <w:r>
        <w:rPr>
          <w:rFonts w:hint="eastAsia"/>
        </w:rPr>
        <w:t>　　　　二 2009-2010年消费类电子领域</w:t>
      </w:r>
      <w:r>
        <w:rPr>
          <w:rFonts w:hint="eastAsia"/>
        </w:rPr>
        <w:br/>
      </w:r>
      <w:r>
        <w:rPr>
          <w:rFonts w:hint="eastAsia"/>
        </w:rPr>
        <w:t>　　　　三 2009-2010年工业类产品领域</w:t>
      </w:r>
      <w:r>
        <w:rPr>
          <w:rFonts w:hint="eastAsia"/>
        </w:rPr>
        <w:br/>
      </w:r>
      <w:r>
        <w:rPr>
          <w:rFonts w:hint="eastAsia"/>
        </w:rPr>
        <w:t>　　　　四 2009-2010年新技术、新产品领域</w:t>
      </w:r>
      <w:r>
        <w:rPr>
          <w:rFonts w:hint="eastAsia"/>
        </w:rPr>
        <w:br/>
      </w:r>
      <w:r>
        <w:rPr>
          <w:rFonts w:hint="eastAsia"/>
        </w:rPr>
        <w:t>　　第四节 2009-2010年进出口分析</w:t>
      </w:r>
      <w:r>
        <w:rPr>
          <w:rFonts w:hint="eastAsia"/>
        </w:rPr>
        <w:br/>
      </w:r>
      <w:r>
        <w:rPr>
          <w:rFonts w:hint="eastAsia"/>
        </w:rPr>
        <w:t>　　　　一 2005-2009年进口分析</w:t>
      </w:r>
      <w:r>
        <w:rPr>
          <w:rFonts w:hint="eastAsia"/>
        </w:rPr>
        <w:br/>
      </w:r>
      <w:r>
        <w:rPr>
          <w:rFonts w:hint="eastAsia"/>
        </w:rPr>
        <w:t>　　　　二 2005-2009年出口分析</w:t>
      </w:r>
      <w:r>
        <w:rPr>
          <w:rFonts w:hint="eastAsia"/>
        </w:rPr>
        <w:br/>
      </w:r>
      <w:r>
        <w:rPr>
          <w:rFonts w:hint="eastAsia"/>
        </w:rPr>
        <w:t>　　第五节 2009-2010年行业竞争格局</w:t>
      </w:r>
      <w:r>
        <w:rPr>
          <w:rFonts w:hint="eastAsia"/>
        </w:rPr>
        <w:br/>
      </w:r>
      <w:r>
        <w:rPr>
          <w:rFonts w:hint="eastAsia"/>
        </w:rPr>
        <w:t>　　　　一 国内行业竞争格局</w:t>
      </w:r>
      <w:r>
        <w:rPr>
          <w:rFonts w:hint="eastAsia"/>
        </w:rPr>
        <w:br/>
      </w:r>
      <w:r>
        <w:rPr>
          <w:rFonts w:hint="eastAsia"/>
        </w:rPr>
        <w:t>　　　　二 国内主要企业分析</w:t>
      </w:r>
      <w:r>
        <w:rPr>
          <w:rFonts w:hint="eastAsia"/>
        </w:rPr>
        <w:br/>
      </w:r>
      <w:r>
        <w:rPr>
          <w:rFonts w:hint="eastAsia"/>
        </w:rPr>
        <w:t>　　　　三 行业进入壁垒分析</w:t>
      </w:r>
      <w:r>
        <w:rPr>
          <w:rFonts w:hint="eastAsia"/>
        </w:rPr>
        <w:br/>
      </w:r>
      <w:r>
        <w:rPr>
          <w:rFonts w:hint="eastAsia"/>
        </w:rPr>
        <w:t>　　第六节 铝电解电容器技术发展分析</w:t>
      </w:r>
      <w:r>
        <w:rPr>
          <w:rFonts w:hint="eastAsia"/>
        </w:rPr>
        <w:br/>
      </w:r>
      <w:r>
        <w:rPr>
          <w:rFonts w:hint="eastAsia"/>
        </w:rPr>
        <w:t>　　　　一 行业技术特点</w:t>
      </w:r>
      <w:r>
        <w:rPr>
          <w:rFonts w:hint="eastAsia"/>
        </w:rPr>
        <w:br/>
      </w:r>
      <w:r>
        <w:rPr>
          <w:rFonts w:hint="eastAsia"/>
        </w:rPr>
        <w:t>　　　　二 行业技术内容</w:t>
      </w:r>
      <w:r>
        <w:rPr>
          <w:rFonts w:hint="eastAsia"/>
        </w:rPr>
        <w:br/>
      </w:r>
      <w:r>
        <w:rPr>
          <w:rFonts w:hint="eastAsia"/>
        </w:rPr>
        <w:t>　　　　三 行业技术现状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2009-2010年铝电解电容器原材料领域</w:t>
      </w:r>
      <w:r>
        <w:rPr>
          <w:rFonts w:hint="eastAsia"/>
        </w:rPr>
        <w:br/>
      </w:r>
      <w:r>
        <w:rPr>
          <w:rFonts w:hint="eastAsia"/>
        </w:rPr>
        <w:t>　　第一节 2009-2010年高纯铝市场</w:t>
      </w:r>
      <w:r>
        <w:rPr>
          <w:rFonts w:hint="eastAsia"/>
        </w:rPr>
        <w:br/>
      </w:r>
      <w:r>
        <w:rPr>
          <w:rFonts w:hint="eastAsia"/>
        </w:rPr>
        <w:t>　　　　一 高纯铝范围界定</w:t>
      </w:r>
      <w:r>
        <w:rPr>
          <w:rFonts w:hint="eastAsia"/>
        </w:rPr>
        <w:br/>
      </w:r>
      <w:r>
        <w:rPr>
          <w:rFonts w:hint="eastAsia"/>
        </w:rPr>
        <w:t>　　　　二 全球高纯铝产能</w:t>
      </w:r>
      <w:r>
        <w:rPr>
          <w:rFonts w:hint="eastAsia"/>
        </w:rPr>
        <w:br/>
      </w:r>
      <w:r>
        <w:rPr>
          <w:rFonts w:hint="eastAsia"/>
        </w:rPr>
        <w:t>　　　　三 高纯铝生产技术</w:t>
      </w:r>
      <w:r>
        <w:rPr>
          <w:rFonts w:hint="eastAsia"/>
        </w:rPr>
        <w:br/>
      </w:r>
      <w:r>
        <w:rPr>
          <w:rFonts w:hint="eastAsia"/>
        </w:rPr>
        <w:t>　　　　四 国内高纯铝产能</w:t>
      </w:r>
      <w:r>
        <w:rPr>
          <w:rFonts w:hint="eastAsia"/>
        </w:rPr>
        <w:br/>
      </w:r>
      <w:r>
        <w:rPr>
          <w:rFonts w:hint="eastAsia"/>
        </w:rPr>
        <w:t>　　第二节 2009-2010年电子铝箔</w:t>
      </w:r>
      <w:r>
        <w:rPr>
          <w:rFonts w:hint="eastAsia"/>
        </w:rPr>
        <w:br/>
      </w:r>
      <w:r>
        <w:rPr>
          <w:rFonts w:hint="eastAsia"/>
        </w:rPr>
        <w:t>　　　　一 电子铝箔生产技术</w:t>
      </w:r>
      <w:r>
        <w:rPr>
          <w:rFonts w:hint="eastAsia"/>
        </w:rPr>
        <w:br/>
      </w:r>
      <w:r>
        <w:rPr>
          <w:rFonts w:hint="eastAsia"/>
        </w:rPr>
        <w:t>　　　　二 日本电子铝箔厂家</w:t>
      </w:r>
      <w:r>
        <w:rPr>
          <w:rFonts w:hint="eastAsia"/>
        </w:rPr>
        <w:br/>
      </w:r>
      <w:r>
        <w:rPr>
          <w:rFonts w:hint="eastAsia"/>
        </w:rPr>
        <w:t>　　　　三 国内电子铝箔产能</w:t>
      </w:r>
      <w:r>
        <w:rPr>
          <w:rFonts w:hint="eastAsia"/>
        </w:rPr>
        <w:br/>
      </w:r>
      <w:r>
        <w:rPr>
          <w:rFonts w:hint="eastAsia"/>
        </w:rPr>
        <w:t>　　第三节 2009-2010年腐蚀化成箔</w:t>
      </w:r>
      <w:r>
        <w:rPr>
          <w:rFonts w:hint="eastAsia"/>
        </w:rPr>
        <w:br/>
      </w:r>
      <w:r>
        <w:rPr>
          <w:rFonts w:hint="eastAsia"/>
        </w:rPr>
        <w:t>　　　　一 电极箔生产工艺</w:t>
      </w:r>
      <w:r>
        <w:rPr>
          <w:rFonts w:hint="eastAsia"/>
        </w:rPr>
        <w:br/>
      </w:r>
      <w:r>
        <w:rPr>
          <w:rFonts w:hint="eastAsia"/>
        </w:rPr>
        <w:t>　　　　二 全球电极箔市场</w:t>
      </w:r>
      <w:r>
        <w:rPr>
          <w:rFonts w:hint="eastAsia"/>
        </w:rPr>
        <w:br/>
      </w:r>
      <w:r>
        <w:rPr>
          <w:rFonts w:hint="eastAsia"/>
        </w:rPr>
        <w:t>　　　　三 国内电极箔市场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2008-2009年铝电解电容器相关企业分析</w:t>
      </w:r>
      <w:r>
        <w:rPr>
          <w:rFonts w:hint="eastAsia"/>
        </w:rPr>
        <w:br/>
      </w:r>
      <w:r>
        <w:rPr>
          <w:rFonts w:hint="eastAsia"/>
        </w:rPr>
        <w:t>　　第一节 南通江海电容器股份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第二节 江苏中联科技集团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第三节 常州盛庆电子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第四节 常州华威电子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第五节 南通海立电子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第六节 广州金日科技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第七节 南通奥斯特电子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第八节 南通伊沃福斯瑞法电容器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第九节 东阳光铝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第十节 新疆众和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2010-2012年铝电解电容器产业前景及投资机会</w:t>
      </w:r>
      <w:r>
        <w:rPr>
          <w:rFonts w:hint="eastAsia"/>
        </w:rPr>
        <w:br/>
      </w:r>
      <w:r>
        <w:rPr>
          <w:rFonts w:hint="eastAsia"/>
        </w:rPr>
        <w:t>　　第一节 铝电解电容器行业发展影响因素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t>　　第二节 铝电解电容器行业发展前景</w:t>
      </w:r>
      <w:r>
        <w:rPr>
          <w:rFonts w:hint="eastAsia"/>
        </w:rPr>
        <w:br/>
      </w:r>
      <w:r>
        <w:rPr>
          <w:rFonts w:hint="eastAsia"/>
        </w:rPr>
        <w:t>　　第三节 中^智^林 铝电解电容器行业投资机遇</w:t>
      </w:r>
      <w:r>
        <w:rPr>
          <w:rFonts w:hint="eastAsia"/>
        </w:rPr>
        <w:br/>
      </w:r>
      <w:r>
        <w:rPr>
          <w:rFonts w:hint="eastAsia"/>
        </w:rPr>
        <w:t>　　　　一 投资机遇-高性能电极箔市场</w:t>
      </w:r>
      <w:r>
        <w:rPr>
          <w:rFonts w:hint="eastAsia"/>
        </w:rPr>
        <w:br/>
      </w:r>
      <w:r>
        <w:rPr>
          <w:rFonts w:hint="eastAsia"/>
        </w:rPr>
        <w:t>　　　　二 投资机遇-化成箔市场</w:t>
      </w:r>
      <w:r>
        <w:rPr>
          <w:rFonts w:hint="eastAsia"/>
        </w:rPr>
        <w:br/>
      </w:r>
      <w:r>
        <w:rPr>
          <w:rFonts w:hint="eastAsia"/>
        </w:rPr>
        <w:t>　　　　三 投资机遇-国产腐蚀箔</w:t>
      </w:r>
      <w:r>
        <w:rPr>
          <w:rFonts w:hint="eastAsia"/>
        </w:rPr>
        <w:br/>
      </w:r>
      <w:r>
        <w:rPr>
          <w:rFonts w:hint="eastAsia"/>
        </w:rPr>
        <w:t>　　图表 1 铝电解电容器品种优缺点</w:t>
      </w:r>
      <w:r>
        <w:rPr>
          <w:rFonts w:hint="eastAsia"/>
        </w:rPr>
        <w:br/>
      </w:r>
      <w:r>
        <w:rPr>
          <w:rFonts w:hint="eastAsia"/>
        </w:rPr>
        <w:t>　　图表 2 主要电容器应用领域</w:t>
      </w:r>
      <w:r>
        <w:rPr>
          <w:rFonts w:hint="eastAsia"/>
        </w:rPr>
        <w:br/>
      </w:r>
      <w:r>
        <w:rPr>
          <w:rFonts w:hint="eastAsia"/>
        </w:rPr>
        <w:t>　　图表 3 铝电解电容器产业链示意图</w:t>
      </w:r>
      <w:r>
        <w:rPr>
          <w:rFonts w:hint="eastAsia"/>
        </w:rPr>
        <w:br/>
      </w:r>
      <w:r>
        <w:rPr>
          <w:rFonts w:hint="eastAsia"/>
        </w:rPr>
        <w:t>　　图表 4 2007-2009 年各季度行业内及上下游企业营业收入占全年的比重（%）</w:t>
      </w:r>
      <w:r>
        <w:rPr>
          <w:rFonts w:hint="eastAsia"/>
        </w:rPr>
        <w:br/>
      </w:r>
      <w:r>
        <w:rPr>
          <w:rFonts w:hint="eastAsia"/>
        </w:rPr>
        <w:t>　　图表 5 铝电解电容器行业上下游产业链图</w:t>
      </w:r>
      <w:r>
        <w:rPr>
          <w:rFonts w:hint="eastAsia"/>
        </w:rPr>
        <w:br/>
      </w:r>
      <w:r>
        <w:rPr>
          <w:rFonts w:hint="eastAsia"/>
        </w:rPr>
        <w:t>　　图表 7 全球铝电解电容器行业产品生产分布状况</w:t>
      </w:r>
      <w:r>
        <w:rPr>
          <w:rFonts w:hint="eastAsia"/>
        </w:rPr>
        <w:br/>
      </w:r>
      <w:r>
        <w:rPr>
          <w:rFonts w:hint="eastAsia"/>
        </w:rPr>
        <w:t>　　图表 8 铝电解电容器主要细分消费领域</w:t>
      </w:r>
      <w:r>
        <w:rPr>
          <w:rFonts w:hint="eastAsia"/>
        </w:rPr>
        <w:br/>
      </w:r>
      <w:r>
        <w:rPr>
          <w:rFonts w:hint="eastAsia"/>
        </w:rPr>
        <w:t>　　图表 9 铝电解电容器应用领域占比</w:t>
      </w:r>
      <w:r>
        <w:rPr>
          <w:rFonts w:hint="eastAsia"/>
        </w:rPr>
        <w:br/>
      </w:r>
      <w:r>
        <w:rPr>
          <w:rFonts w:hint="eastAsia"/>
        </w:rPr>
        <w:t>　　图表 10 1997-2010 年铝电解电容器的消费分布（百万美元）</w:t>
      </w:r>
      <w:r>
        <w:rPr>
          <w:rFonts w:hint="eastAsia"/>
        </w:rPr>
        <w:br/>
      </w:r>
      <w:r>
        <w:rPr>
          <w:rFonts w:hint="eastAsia"/>
        </w:rPr>
        <w:t>　　图表 11 2004-2012年国内铝电解电容器市场容量</w:t>
      </w:r>
      <w:r>
        <w:rPr>
          <w:rFonts w:hint="eastAsia"/>
        </w:rPr>
        <w:br/>
      </w:r>
      <w:r>
        <w:rPr>
          <w:rFonts w:hint="eastAsia"/>
        </w:rPr>
        <w:t>　　图表 12 2004-2012年国内铝电解电容器产量</w:t>
      </w:r>
      <w:r>
        <w:rPr>
          <w:rFonts w:hint="eastAsia"/>
        </w:rPr>
        <w:br/>
      </w:r>
      <w:r>
        <w:rPr>
          <w:rFonts w:hint="eastAsia"/>
        </w:rPr>
        <w:t>　　图表 18 未来快速发展和新型的下游领域对铝电解电容器性能要求</w:t>
      </w:r>
      <w:r>
        <w:rPr>
          <w:rFonts w:hint="eastAsia"/>
        </w:rPr>
        <w:br/>
      </w:r>
      <w:r>
        <w:rPr>
          <w:rFonts w:hint="eastAsia"/>
        </w:rPr>
        <w:t>　　图表 19 影响电容器使用的主要因素</w:t>
      </w:r>
      <w:r>
        <w:rPr>
          <w:rFonts w:hint="eastAsia"/>
        </w:rPr>
        <w:br/>
      </w:r>
      <w:r>
        <w:rPr>
          <w:rFonts w:hint="eastAsia"/>
        </w:rPr>
        <w:t>　　图表 20 世界主要生产高纯铝的国家（吨）</w:t>
      </w:r>
      <w:r>
        <w:rPr>
          <w:rFonts w:hint="eastAsia"/>
        </w:rPr>
        <w:br/>
      </w:r>
      <w:r>
        <w:rPr>
          <w:rFonts w:hint="eastAsia"/>
        </w:rPr>
        <w:t>　　图表 21 三层电解法与偏析法工艺的比较</w:t>
      </w:r>
      <w:r>
        <w:rPr>
          <w:rFonts w:hint="eastAsia"/>
        </w:rPr>
        <w:br/>
      </w:r>
      <w:r>
        <w:rPr>
          <w:rFonts w:hint="eastAsia"/>
        </w:rPr>
        <w:t>　　图表 22 三层电解法与偏析法工艺的比较</w:t>
      </w:r>
      <w:r>
        <w:rPr>
          <w:rFonts w:hint="eastAsia"/>
        </w:rPr>
        <w:br/>
      </w:r>
      <w:r>
        <w:rPr>
          <w:rFonts w:hint="eastAsia"/>
        </w:rPr>
        <w:t>　　图表 23 铝电解电容器行业SWOT分析</w:t>
      </w:r>
      <w:r>
        <w:rPr>
          <w:rFonts w:hint="eastAsia"/>
        </w:rPr>
        <w:br/>
      </w:r>
      <w:r>
        <w:rPr>
          <w:rFonts w:hint="eastAsia"/>
        </w:rPr>
        <w:t>　　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3a27258a5647af" w:history="1">
        <w:r>
          <w:rPr>
            <w:rStyle w:val="Hyperlink"/>
          </w:rPr>
          <w:t>2010-2012年中国铝电解电容器产业链全景分析及投资机会预测报告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0526353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3a27258a5647af" w:history="1">
        <w:r>
          <w:rPr>
            <w:rStyle w:val="Hyperlink"/>
          </w:rPr>
          <w:t>https://www.20087.com/2010-10/R_2010_2012lvdianjiedianrongqichanyeli.html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热点：铝电解电容器图片、铝电解电容器有正负极吗、铝电解电容器电解液、铝电解电容器结构、铝电解电容器生产流程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8295f37dae4bfc" w:history="1">
      <w:r>
        <w:rPr>
          <w:rStyle w:val="Hyperlink"/>
        </w:rPr>
        <w:t>2010-2012年中国铝电解电容器产业链全景分析及投资机会预测报告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2lvdianjiedianrongqichanyeli.html" TargetMode="External" Id="Re13a27258a5647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2lvdianjiedianrongqichanyeli.html" TargetMode="External" Id="Rc68295f37dae4b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2010-10-19T01:38:00Z</dcterms:created>
  <dcterms:modified xsi:type="dcterms:W3CDTF">2010-10-19T02:38:00Z</dcterms:modified>
  <dc:subject>2010-2012年中国铝电解电容器产业链全景分析及投资机会预测报告</dc:subject>
  <dc:title>2010-2012年中国铝电解电容器产业链全景分析及投资机会预测报告</dc:title>
  <cp:keywords>2010-2012年中国铝电解电容器产业链全景分析及投资机会预测报告</cp:keywords>
  <dc:description>2010-2012年中国铝电解电容器产业链全景分析及投资机会预测报告</dc:description>
</cp:coreProperties>
</file>