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b95d1efc4183" w:history="1">
              <w:r>
                <w:rPr>
                  <w:rStyle w:val="Hyperlink"/>
                </w:rPr>
                <w:t>2010-2012年钛管市场研究及预测报告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b95d1efc4183" w:history="1">
              <w:r>
                <w:rPr>
                  <w:rStyle w:val="Hyperlink"/>
                </w:rPr>
                <w:t>2010-2012年钛管市场研究及预测报告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b95d1efc4183" w:history="1">
                <w:r>
                  <w:rPr>
                    <w:rStyle w:val="Hyperlink"/>
                  </w:rPr>
                  <w:t>https://www.20087.com/2010-10/R_2010_2012nianzuoguanshichangyanjiuji.html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钛管产品概述</w:t>
      </w:r>
      <w:r>
        <w:rPr>
          <w:rFonts w:hint="eastAsia"/>
        </w:rPr>
        <w:br/>
      </w:r>
      <w:r>
        <w:rPr>
          <w:rFonts w:hint="eastAsia"/>
        </w:rPr>
        <w:t>　　第一节 钛管产品定义与性质</w:t>
      </w:r>
      <w:r>
        <w:rPr>
          <w:rFonts w:hint="eastAsia"/>
        </w:rPr>
        <w:br/>
      </w:r>
      <w:r>
        <w:rPr>
          <w:rFonts w:hint="eastAsia"/>
        </w:rPr>
        <w:t>　　第二节 钛管产品用途</w:t>
      </w:r>
      <w:r>
        <w:rPr>
          <w:rFonts w:hint="eastAsia"/>
        </w:rPr>
        <w:br/>
      </w:r>
      <w:r>
        <w:rPr>
          <w:rFonts w:hint="eastAsia"/>
        </w:rPr>
        <w:t>　　第三节 钛管的生产工艺</w:t>
      </w:r>
      <w:r>
        <w:rPr>
          <w:rFonts w:hint="eastAsia"/>
        </w:rPr>
        <w:br/>
      </w:r>
      <w:r>
        <w:rPr>
          <w:rFonts w:hint="eastAsia"/>
        </w:rPr>
        <w:t>　　第四节 钛管产业链分析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2010年世界钛管行业发展状况分析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2010年世界钛管行业分析</w:t>
      </w:r>
      <w:r>
        <w:rPr>
          <w:rFonts w:hint="eastAsia"/>
        </w:rPr>
        <w:br/>
      </w:r>
      <w:r>
        <w:rPr>
          <w:rFonts w:hint="eastAsia"/>
        </w:rPr>
        <w:t>　　　　一、世界钛管的生产情况</w:t>
      </w:r>
      <w:r>
        <w:rPr>
          <w:rFonts w:hint="eastAsia"/>
        </w:rPr>
        <w:br/>
      </w:r>
      <w:r>
        <w:rPr>
          <w:rFonts w:hint="eastAsia"/>
        </w:rPr>
        <w:t>　　　　二、世界钛管的需求情况</w:t>
      </w:r>
      <w:r>
        <w:rPr>
          <w:rFonts w:hint="eastAsia"/>
        </w:rPr>
        <w:br/>
      </w:r>
      <w:r>
        <w:rPr>
          <w:rFonts w:hint="eastAsia"/>
        </w:rPr>
        <w:t>　　　　三、世界钛管生产技术分析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2010年世界主要国家钛管行业发展情况分析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2009-2012年世界钛管行业发展趋势分析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2010年中国钛管行业宏观经济环境分析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2010年中国钛管行业发展政策环境分析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2010年中国钛管行业运行形势分析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2010年中国钛管行业发展概况</w:t>
      </w:r>
      <w:r>
        <w:rPr>
          <w:rFonts w:hint="eastAsia"/>
        </w:rPr>
        <w:br/>
      </w:r>
      <w:r>
        <w:rPr>
          <w:rFonts w:hint="eastAsia"/>
        </w:rPr>
        <w:t>　　　　一、国内钛管的生产概况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二、近年来国内钛管产能变化分析</w:t>
      </w:r>
      <w:r>
        <w:rPr>
          <w:rFonts w:hint="eastAsia"/>
        </w:rPr>
        <w:br/>
      </w:r>
      <w:r>
        <w:rPr>
          <w:rFonts w:hint="eastAsia"/>
        </w:rPr>
        <w:t>　　　　三、国内钛管生产技术的进展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2010年中国冰钛管产量数据监测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2010年中国钛管行业存在的问题与对策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2010年中国钛管行业进出口分析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一、2010年钛管行业进口分析</w:t>
      </w:r>
      <w:r>
        <w:rPr>
          <w:rFonts w:hint="eastAsia"/>
        </w:rPr>
        <w:br/>
      </w:r>
      <w:r>
        <w:rPr>
          <w:rFonts w:hint="eastAsia"/>
        </w:rPr>
        <w:t>　　　　二、2010年钛管行业出口分析</w:t>
      </w:r>
      <w:r>
        <w:rPr>
          <w:rFonts w:hint="eastAsia"/>
        </w:rPr>
        <w:br/>
      </w:r>
      <w:r>
        <w:rPr>
          <w:rFonts w:hint="eastAsia"/>
        </w:rPr>
        <w:t>　　　　三、2010年钛管行业进出口数据统计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2010年中国钛管行业市场发展动态分析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2010年中国钛管市场消费状况分析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一、国内钛管市场的消费结构</w:t>
      </w:r>
      <w:r>
        <w:rPr>
          <w:rFonts w:hint="eastAsia"/>
        </w:rPr>
        <w:br/>
      </w:r>
      <w:r>
        <w:rPr>
          <w:rFonts w:hint="eastAsia"/>
        </w:rPr>
        <w:t>　　　　二、国内钛管市场的消费状况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2010年中国钛管市场运行状况分析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一、2010年钛管市场行情回顾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二、2010年冰钛管市场供需状况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2010年中国钛管市场面临的问题与对策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2010年中国钛管行业市场竞争格局分析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2010年中国钛管行业市场竞争现状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2010年中国钛管行业市场竞争格局分析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2010-2012年中国钛管行业市场竞争走势预测分析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2010-2012年钛管行业相关行业市场运行综合分析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2010-2012年钛管行业上游运行分析</w:t>
      </w:r>
      <w:r>
        <w:rPr>
          <w:rFonts w:hint="eastAsia"/>
        </w:rPr>
        <w:br/>
      </w:r>
      <w:r>
        <w:rPr>
          <w:rFonts w:hint="eastAsia"/>
        </w:rPr>
        <w:t>　　　　一、钛管行业上游介绍</w:t>
      </w:r>
      <w:r>
        <w:rPr>
          <w:rFonts w:hint="eastAsia"/>
        </w:rPr>
        <w:br/>
      </w:r>
      <w:r>
        <w:rPr>
          <w:rFonts w:hint="eastAsia"/>
        </w:rPr>
        <w:t>　　　　二、钛管行业上游发展状况分析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三、钛管行业上游对钛管行业影响力分析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2010-2012年钛管行业下游运行分析</w:t>
      </w:r>
      <w:r>
        <w:rPr>
          <w:rFonts w:hint="eastAsia"/>
        </w:rPr>
        <w:br/>
      </w:r>
      <w:r>
        <w:rPr>
          <w:rFonts w:hint="eastAsia"/>
        </w:rPr>
        <w:t>　　　　一、钛管行业下游介绍</w:t>
      </w:r>
      <w:r>
        <w:rPr>
          <w:rFonts w:hint="eastAsia"/>
        </w:rPr>
        <w:br/>
      </w:r>
      <w:r>
        <w:rPr>
          <w:rFonts w:hint="eastAsia"/>
        </w:rPr>
        <w:t>　　　　二、钛管行业下游发展状况分析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三、钛管行业下游对钛管行业影响力分析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二、2010-2012年钛管行业投资方向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三、2010-2012年钛管行业投资建议</w:t>
      </w:r>
      <w:r>
        <w:rPr>
          <w:rFonts w:hint="eastAsia"/>
        </w:rPr>
        <w:br/>
      </w:r>
      <w:r>
        <w:rPr>
          <w:rFonts w:hint="eastAsia"/>
        </w:rPr>
        <w:t>　　第四节 钛管行业投资策略研究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2010-2012年钛管行业投资机会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一、2010-2012年钛管行业区域投资机会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二、2010-2012年钛管需求增长投资机会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2010-2012年钛管行业投资风险展望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2010-2012年中国钛管市场趋势分析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2010-2012年钛管产品发展趋势分析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二、2010-2012年中国钛管需求预测</w:t>
      </w:r>
      <w:r>
        <w:rPr>
          <w:rFonts w:hint="eastAsia"/>
        </w:rPr>
        <w:br/>
      </w:r>
      <w:r>
        <w:rPr>
          <w:rFonts w:hint="eastAsia"/>
        </w:rPr>
        <w:t>　　第四节 2010-2012年钛管行业规划建议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一、钛管价格策略分析</w:t>
      </w:r>
      <w:r>
        <w:rPr>
          <w:rFonts w:hint="eastAsia"/>
        </w:rPr>
        <w:br/>
      </w:r>
      <w:r>
        <w:rPr>
          <w:rFonts w:hint="eastAsia"/>
        </w:rPr>
        <w:t>　　　　二、钛管渠道策略分析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中.智.林－对我国钛管品牌的战略思考</w:t>
      </w:r>
      <w:r>
        <w:rPr>
          <w:rFonts w:hint="eastAsia"/>
        </w:rPr>
        <w:br/>
      </w:r>
      <w:r>
        <w:rPr>
          <w:rFonts w:hint="eastAsia"/>
        </w:rPr>
        <w:t>　　　　一、钛管实施品牌战略的意义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三、我国钛管企业的品牌战略</w:t>
      </w:r>
      <w:r>
        <w:rPr>
          <w:rFonts w:hint="eastAsia"/>
        </w:rPr>
        <w:br/>
      </w:r>
      <w:r>
        <w:rPr>
          <w:rFonts w:hint="eastAsia"/>
        </w:rPr>
        <w:t>　　　　四、钛管品牌战略管理的策略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b95d1efc4183" w:history="1">
        <w:r>
          <w:rPr>
            <w:rStyle w:val="Hyperlink"/>
          </w:rPr>
          <w:t>2010-2012年钛管市场研究及预测报告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b95d1efc4183" w:history="1">
        <w:r>
          <w:rPr>
            <w:rStyle w:val="Hyperlink"/>
          </w:rPr>
          <w:t>https://www.20087.com/2010-10/R_2010_2012nianzuoguanshichangyanjiuji.html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热点：钛管和不锈钢的区别、钛管价格多少钱一吨、钛棒过滤器、钛管多少钱一公斤、钛合金铸造、钛管价格、钛合金管多少钱一米、钛管焊接方法和技巧、钛合金特性和用途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8930534444f4" w:history="1">
      <w:r>
        <w:rPr>
          <w:rStyle w:val="Hyperlink"/>
        </w:rPr>
        <w:t>2010-2012年钛管市场研究及预测报告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guanshichangyanjiuji.html" TargetMode="External" Id="R9a35b95d1ef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guanshichangyanjiuji.html" TargetMode="External" Id="Rb3568930534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2010-10-31T05:21:00Z</dcterms:created>
  <dcterms:modified xsi:type="dcterms:W3CDTF">2010-10-31T06:21:00Z</dcterms:modified>
  <dc:subject>2010-2012年钛管市场研究及预测报告</dc:subject>
  <dc:title>2010-2012年钛管市场研究及预测报告</dc:title>
  <cp:keywords>2010-2012年钛管市场研究及预测报告</cp:keywords>
  <dc:description>2010-2012年钛管市场研究及预测报告</dc:description>
</cp:coreProperties>
</file>