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a57a062c4439b" w:history="1">
              <w:r>
                <w:rPr>
                  <w:rStyle w:val="Hyperlink"/>
                </w:rPr>
                <w:t>2010-2015年中国智能家电远程控制商业模式市场深度研究报告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a57a062c4439b" w:history="1">
              <w:r>
                <w:rPr>
                  <w:rStyle w:val="Hyperlink"/>
                </w:rPr>
                <w:t>2010-2015年中国智能家电远程控制商业模式市场深度研究报告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a57a062c4439b" w:history="1">
                <w:r>
                  <w:rPr>
                    <w:rStyle w:val="Hyperlink"/>
                  </w:rPr>
                  <w:t>https://www.20087.com/2010-10/R_2010_2015zhinengjiadianyuanchengkong.html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智能家电远程控制产业属性研究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　　一、智能家电的定义</w:t>
      </w:r>
      <w:r>
        <w:rPr>
          <w:rFonts w:hint="eastAsia"/>
        </w:rPr>
        <w:br/>
      </w:r>
      <w:r>
        <w:rPr>
          <w:rFonts w:hint="eastAsia"/>
        </w:rPr>
        <w:t>　　　　二、智能家电远程控制系统</w:t>
      </w:r>
      <w:r>
        <w:rPr>
          <w:rFonts w:hint="eastAsia"/>
        </w:rPr>
        <w:br/>
      </w:r>
      <w:r>
        <w:rPr>
          <w:rFonts w:hint="eastAsia"/>
        </w:rPr>
        <w:t>　　　　三、报告设定的研究范围</w:t>
      </w:r>
      <w:r>
        <w:rPr>
          <w:rFonts w:hint="eastAsia"/>
        </w:rPr>
        <w:br/>
      </w:r>
      <w:r>
        <w:rPr>
          <w:rFonts w:hint="eastAsia"/>
        </w:rPr>
        <w:t>　　第二节 产业经济属性</w:t>
      </w:r>
      <w:r>
        <w:rPr>
          <w:rFonts w:hint="eastAsia"/>
        </w:rPr>
        <w:br/>
      </w:r>
      <w:r>
        <w:rPr>
          <w:rFonts w:hint="eastAsia"/>
        </w:rPr>
        <w:t>　　　　一、产业规模经济属性</w:t>
      </w:r>
      <w:r>
        <w:rPr>
          <w:rFonts w:hint="eastAsia"/>
        </w:rPr>
        <w:br/>
      </w:r>
      <w:r>
        <w:rPr>
          <w:rFonts w:hint="eastAsia"/>
        </w:rPr>
        <w:t>　　　　二、产业进入壁垒</w:t>
      </w:r>
      <w:r>
        <w:rPr>
          <w:rFonts w:hint="eastAsia"/>
        </w:rPr>
        <w:br/>
      </w:r>
      <w:r>
        <w:rPr>
          <w:rFonts w:hint="eastAsia"/>
        </w:rPr>
        <w:t>　　　　三、产业退出壁垒</w:t>
      </w:r>
      <w:r>
        <w:rPr>
          <w:rFonts w:hint="eastAsia"/>
        </w:rPr>
        <w:br/>
      </w:r>
      <w:r>
        <w:rPr>
          <w:rFonts w:hint="eastAsia"/>
        </w:rPr>
        <w:t>　　　　四、产业国民经济属性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一、发达国家产业生命周期</w:t>
      </w:r>
      <w:r>
        <w:rPr>
          <w:rFonts w:hint="eastAsia"/>
        </w:rPr>
        <w:br/>
      </w:r>
      <w:r>
        <w:rPr>
          <w:rFonts w:hint="eastAsia"/>
        </w:rPr>
        <w:t>　　　　二、中国智能家电远程控制产业生命周期</w:t>
      </w:r>
      <w:r>
        <w:rPr>
          <w:rFonts w:hint="eastAsia"/>
        </w:rPr>
        <w:br/>
      </w:r>
      <w:r>
        <w:rPr>
          <w:rFonts w:hint="eastAsia"/>
        </w:rPr>
        <w:t>　　　　三、产品生命周期</w:t>
      </w:r>
      <w:r>
        <w:rPr>
          <w:rFonts w:hint="eastAsia"/>
        </w:rPr>
        <w:br/>
      </w:r>
      <w:r>
        <w:rPr>
          <w:rFonts w:hint="eastAsia"/>
        </w:rPr>
        <w:t>　　第四节 产业价值链研究</w:t>
      </w:r>
      <w:r>
        <w:rPr>
          <w:rFonts w:hint="eastAsia"/>
        </w:rPr>
        <w:br/>
      </w:r>
      <w:r>
        <w:rPr>
          <w:rFonts w:hint="eastAsia"/>
        </w:rPr>
        <w:t>　　　　一、产业价值链分析</w:t>
      </w:r>
      <w:r>
        <w:rPr>
          <w:rFonts w:hint="eastAsia"/>
        </w:rPr>
        <w:br/>
      </w:r>
      <w:r>
        <w:rPr>
          <w:rFonts w:hint="eastAsia"/>
        </w:rPr>
        <w:t>　　　　二、产业核心价值分析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智能家电远程控制商业模式产业链分析</w:t>
      </w:r>
      <w:r>
        <w:rPr>
          <w:rFonts w:hint="eastAsia"/>
        </w:rPr>
        <w:br/>
      </w:r>
      <w:r>
        <w:rPr>
          <w:rFonts w:hint="eastAsia"/>
        </w:rPr>
        <w:t>　　第一节 产业链组成及责任</w:t>
      </w:r>
      <w:r>
        <w:rPr>
          <w:rFonts w:hint="eastAsia"/>
        </w:rPr>
        <w:br/>
      </w:r>
      <w:r>
        <w:rPr>
          <w:rFonts w:hint="eastAsia"/>
        </w:rPr>
        <w:t>　　　　一、关联产业</w:t>
      </w:r>
      <w:r>
        <w:rPr>
          <w:rFonts w:hint="eastAsia"/>
        </w:rPr>
        <w:br/>
      </w:r>
      <w:r>
        <w:rPr>
          <w:rFonts w:hint="eastAsia"/>
        </w:rPr>
        <w:t>　　　　二、智能家电远程控制系统对关联产业的作用</w:t>
      </w:r>
      <w:r>
        <w:rPr>
          <w:rFonts w:hint="eastAsia"/>
        </w:rPr>
        <w:br/>
      </w:r>
      <w:r>
        <w:rPr>
          <w:rFonts w:hint="eastAsia"/>
        </w:rPr>
        <w:t>　　　　三、各关联产业的责任</w:t>
      </w:r>
      <w:r>
        <w:rPr>
          <w:rFonts w:hint="eastAsia"/>
        </w:rPr>
        <w:br/>
      </w:r>
      <w:r>
        <w:rPr>
          <w:rFonts w:hint="eastAsia"/>
        </w:rPr>
        <w:t>　　第二节 产业链各环节代表性企业</w:t>
      </w:r>
      <w:r>
        <w:rPr>
          <w:rFonts w:hint="eastAsia"/>
        </w:rPr>
        <w:br/>
      </w:r>
      <w:r>
        <w:rPr>
          <w:rFonts w:hint="eastAsia"/>
        </w:rPr>
        <w:t>　　　　一、电子信息技术—清华同方</w:t>
      </w:r>
      <w:r>
        <w:rPr>
          <w:rFonts w:hint="eastAsia"/>
        </w:rPr>
        <w:br/>
      </w:r>
      <w:r>
        <w:rPr>
          <w:rFonts w:hint="eastAsia"/>
        </w:rPr>
        <w:t>　　　　二、通信行业—中国电信</w:t>
      </w:r>
      <w:r>
        <w:rPr>
          <w:rFonts w:hint="eastAsia"/>
        </w:rPr>
        <w:br/>
      </w:r>
      <w:r>
        <w:rPr>
          <w:rFonts w:hint="eastAsia"/>
        </w:rPr>
        <w:t>　　　　三、家电行业—TCL、海尔</w:t>
      </w:r>
      <w:r>
        <w:rPr>
          <w:rFonts w:hint="eastAsia"/>
        </w:rPr>
        <w:br/>
      </w:r>
      <w:r>
        <w:rPr>
          <w:rFonts w:hint="eastAsia"/>
        </w:rPr>
        <w:t>　　第三节 产业链竞争结构钻石模型分析</w:t>
      </w:r>
      <w:r>
        <w:rPr>
          <w:rFonts w:hint="eastAsia"/>
        </w:rPr>
        <w:br/>
      </w:r>
      <w:r>
        <w:rPr>
          <w:rFonts w:hint="eastAsia"/>
        </w:rPr>
        <w:t>　　　　一、家电行业产业竞争力钻石模型分析—以海尔为例</w:t>
      </w:r>
      <w:r>
        <w:rPr>
          <w:rFonts w:hint="eastAsia"/>
        </w:rPr>
        <w:br/>
      </w:r>
      <w:r>
        <w:rPr>
          <w:rFonts w:hint="eastAsia"/>
        </w:rPr>
        <w:t>　　　　二、基于钻石模型理论的我国电子信息产业竞争力分析</w:t>
      </w:r>
      <w:r>
        <w:rPr>
          <w:rFonts w:hint="eastAsia"/>
        </w:rPr>
        <w:br/>
      </w:r>
      <w:r>
        <w:rPr>
          <w:rFonts w:hint="eastAsia"/>
        </w:rPr>
        <w:t>　　第四节 产业链各产业竞争塑造及趋势</w:t>
      </w:r>
      <w:r>
        <w:rPr>
          <w:rFonts w:hint="eastAsia"/>
        </w:rPr>
        <w:br/>
      </w:r>
      <w:r>
        <w:rPr>
          <w:rFonts w:hint="eastAsia"/>
        </w:rPr>
        <w:t>　　　　一、家电行业竞争塑造及趋势</w:t>
      </w:r>
      <w:r>
        <w:rPr>
          <w:rFonts w:hint="eastAsia"/>
        </w:rPr>
        <w:br/>
      </w:r>
      <w:r>
        <w:rPr>
          <w:rFonts w:hint="eastAsia"/>
        </w:rPr>
        <w:t>　　　　二、我国电子信息产业竞争力塑造及趋势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智能家电远程控制产业发展环境研究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一、家电业政策环境</w:t>
      </w:r>
      <w:r>
        <w:rPr>
          <w:rFonts w:hint="eastAsia"/>
        </w:rPr>
        <w:br/>
      </w:r>
      <w:r>
        <w:rPr>
          <w:rFonts w:hint="eastAsia"/>
        </w:rPr>
        <w:t>　　　　二、高新技术产业政策环境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　　一、主要技术</w:t>
      </w:r>
      <w:r>
        <w:rPr>
          <w:rFonts w:hint="eastAsia"/>
        </w:rPr>
        <w:br/>
      </w:r>
      <w:r>
        <w:rPr>
          <w:rFonts w:hint="eastAsia"/>
        </w:rPr>
        <w:t>　　　　二、主要技术标准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一、节能与智能将引领家居消费新趋势</w:t>
      </w:r>
      <w:r>
        <w:rPr>
          <w:rFonts w:hint="eastAsia"/>
        </w:rPr>
        <w:br/>
      </w:r>
      <w:r>
        <w:rPr>
          <w:rFonts w:hint="eastAsia"/>
        </w:rPr>
        <w:t>　　　　二、物联网推进无线智能家居产业化进程</w:t>
      </w:r>
      <w:r>
        <w:rPr>
          <w:rFonts w:hint="eastAsia"/>
        </w:rPr>
        <w:br/>
      </w:r>
      <w:r>
        <w:rPr>
          <w:rFonts w:hint="eastAsia"/>
        </w:rPr>
        <w:t>　　　　三、3G平台推智能家居快速发展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一、国内生产总值变化情况</w:t>
      </w:r>
      <w:r>
        <w:rPr>
          <w:rFonts w:hint="eastAsia"/>
        </w:rPr>
        <w:br/>
      </w:r>
      <w:r>
        <w:rPr>
          <w:rFonts w:hint="eastAsia"/>
        </w:rPr>
        <w:t>　　　　二、CPI、PPI指数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五、2015年展望及预测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智能家电远程控制市场现状及发展趋势</w:t>
      </w:r>
      <w:r>
        <w:rPr>
          <w:rFonts w:hint="eastAsia"/>
        </w:rPr>
        <w:br/>
      </w:r>
      <w:r>
        <w:rPr>
          <w:rFonts w:hint="eastAsia"/>
        </w:rPr>
        <w:t>　　第一节 美国智能家电远程控制市场发展历程</w:t>
      </w:r>
      <w:r>
        <w:rPr>
          <w:rFonts w:hint="eastAsia"/>
        </w:rPr>
        <w:br/>
      </w:r>
      <w:r>
        <w:rPr>
          <w:rFonts w:hint="eastAsia"/>
        </w:rPr>
        <w:t>　　　　一、美国智能家电远程控制市场发展历程</w:t>
      </w:r>
      <w:r>
        <w:rPr>
          <w:rFonts w:hint="eastAsia"/>
        </w:rPr>
        <w:br/>
      </w:r>
      <w:r>
        <w:rPr>
          <w:rFonts w:hint="eastAsia"/>
        </w:rPr>
        <w:t>　　　　二、市场容量现状及预测</w:t>
      </w:r>
      <w:r>
        <w:rPr>
          <w:rFonts w:hint="eastAsia"/>
        </w:rPr>
        <w:br/>
      </w:r>
      <w:r>
        <w:rPr>
          <w:rFonts w:hint="eastAsia"/>
        </w:rPr>
        <w:t>　　　　三、市场竞争现状及预测</w:t>
      </w:r>
      <w:r>
        <w:rPr>
          <w:rFonts w:hint="eastAsia"/>
        </w:rPr>
        <w:br/>
      </w:r>
      <w:r>
        <w:rPr>
          <w:rFonts w:hint="eastAsia"/>
        </w:rPr>
        <w:t>　　　　四、商业模式发展现状</w:t>
      </w:r>
      <w:r>
        <w:rPr>
          <w:rFonts w:hint="eastAsia"/>
        </w:rPr>
        <w:br/>
      </w:r>
      <w:r>
        <w:rPr>
          <w:rFonts w:hint="eastAsia"/>
        </w:rPr>
        <w:t>　　　　五、商业模式存在的问题</w:t>
      </w:r>
      <w:r>
        <w:rPr>
          <w:rFonts w:hint="eastAsia"/>
        </w:rPr>
        <w:br/>
      </w:r>
      <w:r>
        <w:rPr>
          <w:rFonts w:hint="eastAsia"/>
        </w:rPr>
        <w:t>　　　　六、经验及启示</w:t>
      </w:r>
      <w:r>
        <w:rPr>
          <w:rFonts w:hint="eastAsia"/>
        </w:rPr>
        <w:br/>
      </w:r>
      <w:r>
        <w:rPr>
          <w:rFonts w:hint="eastAsia"/>
        </w:rPr>
        <w:t>　　第二节 日本智能家电远程控制市场</w:t>
      </w:r>
      <w:r>
        <w:rPr>
          <w:rFonts w:hint="eastAsia"/>
        </w:rPr>
        <w:br/>
      </w:r>
      <w:r>
        <w:rPr>
          <w:rFonts w:hint="eastAsia"/>
        </w:rPr>
        <w:t>　　　　一、日本智能家电远程控制市场发展</w:t>
      </w:r>
      <w:r>
        <w:rPr>
          <w:rFonts w:hint="eastAsia"/>
        </w:rPr>
        <w:br/>
      </w:r>
      <w:r>
        <w:rPr>
          <w:rFonts w:hint="eastAsia"/>
        </w:rPr>
        <w:t>　　　　二、市场容量现状及预测</w:t>
      </w:r>
      <w:r>
        <w:rPr>
          <w:rFonts w:hint="eastAsia"/>
        </w:rPr>
        <w:br/>
      </w:r>
      <w:r>
        <w:rPr>
          <w:rFonts w:hint="eastAsia"/>
        </w:rPr>
        <w:t>　　　　三、市场竞争现状及预测</w:t>
      </w:r>
      <w:r>
        <w:rPr>
          <w:rFonts w:hint="eastAsia"/>
        </w:rPr>
        <w:br/>
      </w:r>
      <w:r>
        <w:rPr>
          <w:rFonts w:hint="eastAsia"/>
        </w:rPr>
        <w:t>　　　　四、日本智能家电远程控制商业模式</w:t>
      </w:r>
      <w:r>
        <w:rPr>
          <w:rFonts w:hint="eastAsia"/>
        </w:rPr>
        <w:br/>
      </w:r>
      <w:r>
        <w:rPr>
          <w:rFonts w:hint="eastAsia"/>
        </w:rPr>
        <w:t>　　第三节 韩国智能家电远程控制市场</w:t>
      </w:r>
      <w:r>
        <w:rPr>
          <w:rFonts w:hint="eastAsia"/>
        </w:rPr>
        <w:br/>
      </w:r>
      <w:r>
        <w:rPr>
          <w:rFonts w:hint="eastAsia"/>
        </w:rPr>
        <w:t>　　　　一、韩国智能家电远程控制市场发展</w:t>
      </w:r>
      <w:r>
        <w:rPr>
          <w:rFonts w:hint="eastAsia"/>
        </w:rPr>
        <w:br/>
      </w:r>
      <w:r>
        <w:rPr>
          <w:rFonts w:hint="eastAsia"/>
        </w:rPr>
        <w:t>　　　　二、市场容量现状及预测</w:t>
      </w:r>
      <w:r>
        <w:rPr>
          <w:rFonts w:hint="eastAsia"/>
        </w:rPr>
        <w:br/>
      </w:r>
      <w:r>
        <w:rPr>
          <w:rFonts w:hint="eastAsia"/>
        </w:rPr>
        <w:t>　　　　三、商业模式发展现状</w:t>
      </w:r>
      <w:r>
        <w:rPr>
          <w:rFonts w:hint="eastAsia"/>
        </w:rPr>
        <w:br/>
      </w:r>
      <w:r>
        <w:rPr>
          <w:rFonts w:hint="eastAsia"/>
        </w:rPr>
        <w:t>　　　　四、商业模式评价</w:t>
      </w:r>
      <w:r>
        <w:rPr>
          <w:rFonts w:hint="eastAsia"/>
        </w:rPr>
        <w:br/>
      </w:r>
      <w:r>
        <w:rPr>
          <w:rFonts w:hint="eastAsia"/>
        </w:rPr>
        <w:t>　　第四节 中国智能家电远程控制市场</w:t>
      </w:r>
      <w:r>
        <w:rPr>
          <w:rFonts w:hint="eastAsia"/>
        </w:rPr>
        <w:br/>
      </w:r>
      <w:r>
        <w:rPr>
          <w:rFonts w:hint="eastAsia"/>
        </w:rPr>
        <w:t>　　　　一、中国智能家电远程控制市场发展历程</w:t>
      </w:r>
      <w:r>
        <w:rPr>
          <w:rFonts w:hint="eastAsia"/>
        </w:rPr>
        <w:br/>
      </w:r>
      <w:r>
        <w:rPr>
          <w:rFonts w:hint="eastAsia"/>
        </w:rPr>
        <w:t>　　　　二、市场容量现状及预测</w:t>
      </w:r>
      <w:r>
        <w:rPr>
          <w:rFonts w:hint="eastAsia"/>
        </w:rPr>
        <w:br/>
      </w:r>
      <w:r>
        <w:rPr>
          <w:rFonts w:hint="eastAsia"/>
        </w:rPr>
        <w:t>　　　　三、市场竞争现状及预测</w:t>
      </w:r>
      <w:r>
        <w:rPr>
          <w:rFonts w:hint="eastAsia"/>
        </w:rPr>
        <w:br/>
      </w:r>
      <w:r>
        <w:rPr>
          <w:rFonts w:hint="eastAsia"/>
        </w:rPr>
        <w:t>　　　　四、中国智能家电远程控制商业模式</w:t>
      </w:r>
      <w:r>
        <w:rPr>
          <w:rFonts w:hint="eastAsia"/>
        </w:rPr>
        <w:br/>
      </w:r>
      <w:r>
        <w:rPr>
          <w:rFonts w:hint="eastAsia"/>
        </w:rPr>
        <w:t>　　　　五、商业模式评价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智能家电远程控制商业模式分析</w:t>
      </w:r>
      <w:r>
        <w:rPr>
          <w:rFonts w:hint="eastAsia"/>
        </w:rPr>
        <w:br/>
      </w:r>
      <w:r>
        <w:rPr>
          <w:rFonts w:hint="eastAsia"/>
        </w:rPr>
        <w:t>　　第一节 价值主张分析</w:t>
      </w:r>
      <w:r>
        <w:rPr>
          <w:rFonts w:hint="eastAsia"/>
        </w:rPr>
        <w:br/>
      </w:r>
      <w:r>
        <w:rPr>
          <w:rFonts w:hint="eastAsia"/>
        </w:rPr>
        <w:t>　　第二节 价值传导过程</w:t>
      </w:r>
      <w:r>
        <w:rPr>
          <w:rFonts w:hint="eastAsia"/>
        </w:rPr>
        <w:br/>
      </w:r>
      <w:r>
        <w:rPr>
          <w:rFonts w:hint="eastAsia"/>
        </w:rPr>
        <w:t>　　第三节 目标市场组成</w:t>
      </w:r>
      <w:r>
        <w:rPr>
          <w:rFonts w:hint="eastAsia"/>
        </w:rPr>
        <w:br/>
      </w:r>
      <w:r>
        <w:rPr>
          <w:rFonts w:hint="eastAsia"/>
        </w:rPr>
        <w:t>　　第四节 业务内容分析</w:t>
      </w:r>
      <w:r>
        <w:rPr>
          <w:rFonts w:hint="eastAsia"/>
        </w:rPr>
        <w:br/>
      </w:r>
      <w:r>
        <w:rPr>
          <w:rFonts w:hint="eastAsia"/>
        </w:rPr>
        <w:t>　　　　一、产品业务</w:t>
      </w:r>
      <w:r>
        <w:rPr>
          <w:rFonts w:hint="eastAsia"/>
        </w:rPr>
        <w:br/>
      </w:r>
      <w:r>
        <w:rPr>
          <w:rFonts w:hint="eastAsia"/>
        </w:rPr>
        <w:t>　　　　二、工程业务</w:t>
      </w:r>
      <w:r>
        <w:rPr>
          <w:rFonts w:hint="eastAsia"/>
        </w:rPr>
        <w:br/>
      </w:r>
      <w:r>
        <w:rPr>
          <w:rFonts w:hint="eastAsia"/>
        </w:rPr>
        <w:t>　　　　三、服务业务</w:t>
      </w:r>
      <w:r>
        <w:rPr>
          <w:rFonts w:hint="eastAsia"/>
        </w:rPr>
        <w:br/>
      </w:r>
      <w:r>
        <w:rPr>
          <w:rFonts w:hint="eastAsia"/>
        </w:rPr>
        <w:t>　　第五节 盈利模式分析</w:t>
      </w:r>
      <w:r>
        <w:rPr>
          <w:rFonts w:hint="eastAsia"/>
        </w:rPr>
        <w:br/>
      </w:r>
      <w:r>
        <w:rPr>
          <w:rFonts w:hint="eastAsia"/>
        </w:rPr>
        <w:t>　　　　一、产品直销或代理</w:t>
      </w:r>
      <w:r>
        <w:rPr>
          <w:rFonts w:hint="eastAsia"/>
        </w:rPr>
        <w:br/>
      </w:r>
      <w:r>
        <w:rPr>
          <w:rFonts w:hint="eastAsia"/>
        </w:rPr>
        <w:t>　　　　二、工程项目</w:t>
      </w:r>
      <w:r>
        <w:rPr>
          <w:rFonts w:hint="eastAsia"/>
        </w:rPr>
        <w:br/>
      </w:r>
      <w:r>
        <w:rPr>
          <w:rFonts w:hint="eastAsia"/>
        </w:rPr>
        <w:t>　　　　三、增值服务</w:t>
      </w:r>
      <w:r>
        <w:rPr>
          <w:rFonts w:hint="eastAsia"/>
        </w:rPr>
        <w:br/>
      </w:r>
      <w:r>
        <w:rPr>
          <w:rFonts w:hint="eastAsia"/>
        </w:rPr>
        <w:t>　　第六节 收费模式分析</w:t>
      </w:r>
      <w:r>
        <w:rPr>
          <w:rFonts w:hint="eastAsia"/>
        </w:rPr>
        <w:br/>
      </w:r>
      <w:r>
        <w:rPr>
          <w:rFonts w:hint="eastAsia"/>
        </w:rPr>
        <w:t>　　　　一、家电制造商收费模式分析</w:t>
      </w:r>
      <w:r>
        <w:rPr>
          <w:rFonts w:hint="eastAsia"/>
        </w:rPr>
        <w:br/>
      </w:r>
      <w:r>
        <w:rPr>
          <w:rFonts w:hint="eastAsia"/>
        </w:rPr>
        <w:t>　　　　二、房地产商收费模式分析</w:t>
      </w:r>
      <w:r>
        <w:rPr>
          <w:rFonts w:hint="eastAsia"/>
        </w:rPr>
        <w:br/>
      </w:r>
      <w:r>
        <w:rPr>
          <w:rFonts w:hint="eastAsia"/>
        </w:rPr>
        <w:t>　　　　三、运营商与内容提供商收费模式分析</w:t>
      </w:r>
      <w:r>
        <w:rPr>
          <w:rFonts w:hint="eastAsia"/>
        </w:rPr>
        <w:br/>
      </w:r>
      <w:r>
        <w:rPr>
          <w:rFonts w:hint="eastAsia"/>
        </w:rPr>
        <w:t>　　第七节 营销模式分析</w:t>
      </w:r>
      <w:r>
        <w:rPr>
          <w:rFonts w:hint="eastAsia"/>
        </w:rPr>
        <w:br/>
      </w:r>
      <w:r>
        <w:rPr>
          <w:rFonts w:hint="eastAsia"/>
        </w:rPr>
        <w:t>　　　　一、企业联盟</w:t>
      </w:r>
      <w:r>
        <w:rPr>
          <w:rFonts w:hint="eastAsia"/>
        </w:rPr>
        <w:br/>
      </w:r>
      <w:r>
        <w:rPr>
          <w:rFonts w:hint="eastAsia"/>
        </w:rPr>
        <w:t>　　　　二、“体验式”营销</w:t>
      </w:r>
      <w:r>
        <w:rPr>
          <w:rFonts w:hint="eastAsia"/>
        </w:rPr>
        <w:br/>
      </w:r>
      <w:r>
        <w:rPr>
          <w:rFonts w:hint="eastAsia"/>
        </w:rPr>
        <w:t>　　　　三、人单合一</w:t>
      </w:r>
      <w:r>
        <w:rPr>
          <w:rFonts w:hint="eastAsia"/>
        </w:rPr>
        <w:br/>
      </w:r>
      <w:r>
        <w:rPr>
          <w:rFonts w:hint="eastAsia"/>
        </w:rPr>
        <w:t>　　　　四、开发共享标准</w:t>
      </w:r>
      <w:r>
        <w:rPr>
          <w:rFonts w:hint="eastAsia"/>
        </w:rPr>
        <w:br/>
      </w:r>
      <w:r>
        <w:rPr>
          <w:rFonts w:hint="eastAsia"/>
        </w:rPr>
        <w:t>　　　　五、品牌整合</w:t>
      </w:r>
      <w:r>
        <w:rPr>
          <w:rFonts w:hint="eastAsia"/>
        </w:rPr>
        <w:br/>
      </w:r>
      <w:r>
        <w:rPr>
          <w:rFonts w:hint="eastAsia"/>
        </w:rPr>
        <w:t>　　　　六、参加行业展会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智能家电远程控制商业模式可行性评估</w:t>
      </w:r>
      <w:r>
        <w:rPr>
          <w:rFonts w:hint="eastAsia"/>
        </w:rPr>
        <w:br/>
      </w:r>
      <w:r>
        <w:rPr>
          <w:rFonts w:hint="eastAsia"/>
        </w:rPr>
        <w:t>　　第一节 商业模式评估体系</w:t>
      </w:r>
      <w:r>
        <w:rPr>
          <w:rFonts w:hint="eastAsia"/>
        </w:rPr>
        <w:br/>
      </w:r>
      <w:r>
        <w:rPr>
          <w:rFonts w:hint="eastAsia"/>
        </w:rPr>
        <w:t>　　　　一、商业模式评估标准</w:t>
      </w:r>
      <w:r>
        <w:rPr>
          <w:rFonts w:hint="eastAsia"/>
        </w:rPr>
        <w:br/>
      </w:r>
      <w:r>
        <w:rPr>
          <w:rFonts w:hint="eastAsia"/>
        </w:rPr>
        <w:t>　　　　二、商业模式评估内容</w:t>
      </w:r>
      <w:r>
        <w:rPr>
          <w:rFonts w:hint="eastAsia"/>
        </w:rPr>
        <w:br/>
      </w:r>
      <w:r>
        <w:rPr>
          <w:rFonts w:hint="eastAsia"/>
        </w:rPr>
        <w:t>　　　　三、商业模式评估方法</w:t>
      </w:r>
      <w:r>
        <w:rPr>
          <w:rFonts w:hint="eastAsia"/>
        </w:rPr>
        <w:br/>
      </w:r>
      <w:r>
        <w:rPr>
          <w:rFonts w:hint="eastAsia"/>
        </w:rPr>
        <w:t>　　第二节 智能家电远程控制商业模式的类型</w:t>
      </w:r>
      <w:r>
        <w:rPr>
          <w:rFonts w:hint="eastAsia"/>
        </w:rPr>
        <w:br/>
      </w:r>
      <w:r>
        <w:rPr>
          <w:rFonts w:hint="eastAsia"/>
        </w:rPr>
        <w:t>　　　　一、电信运营商主导</w:t>
      </w:r>
      <w:r>
        <w:rPr>
          <w:rFonts w:hint="eastAsia"/>
        </w:rPr>
        <w:br/>
      </w:r>
      <w:r>
        <w:rPr>
          <w:rFonts w:hint="eastAsia"/>
        </w:rPr>
        <w:t>　　　　二、家电企业运营商主导</w:t>
      </w:r>
      <w:r>
        <w:rPr>
          <w:rFonts w:hint="eastAsia"/>
        </w:rPr>
        <w:br/>
      </w:r>
      <w:r>
        <w:rPr>
          <w:rFonts w:hint="eastAsia"/>
        </w:rPr>
        <w:t>　　　　三、房地产商主导</w:t>
      </w:r>
      <w:r>
        <w:rPr>
          <w:rFonts w:hint="eastAsia"/>
        </w:rPr>
        <w:br/>
      </w:r>
      <w:r>
        <w:rPr>
          <w:rFonts w:hint="eastAsia"/>
        </w:rPr>
        <w:t>　　第三节 智能家电远程控制商业模式各类型评估对比</w:t>
      </w:r>
      <w:r>
        <w:rPr>
          <w:rFonts w:hint="eastAsia"/>
        </w:rPr>
        <w:br/>
      </w:r>
      <w:r>
        <w:rPr>
          <w:rFonts w:hint="eastAsia"/>
        </w:rPr>
        <w:t>　　　　一、外部环境</w:t>
      </w:r>
      <w:r>
        <w:rPr>
          <w:rFonts w:hint="eastAsia"/>
        </w:rPr>
        <w:br/>
      </w:r>
      <w:r>
        <w:rPr>
          <w:rFonts w:hint="eastAsia"/>
        </w:rPr>
        <w:t>　　　　二、客户价值</w:t>
      </w:r>
      <w:r>
        <w:rPr>
          <w:rFonts w:hint="eastAsia"/>
        </w:rPr>
        <w:br/>
      </w:r>
      <w:r>
        <w:rPr>
          <w:rFonts w:hint="eastAsia"/>
        </w:rPr>
        <w:t>　　　　三、持续赢利性</w:t>
      </w:r>
      <w:r>
        <w:rPr>
          <w:rFonts w:hint="eastAsia"/>
        </w:rPr>
        <w:br/>
      </w:r>
      <w:r>
        <w:rPr>
          <w:rFonts w:hint="eastAsia"/>
        </w:rPr>
        <w:t>　　　　四、资源整合有效性</w:t>
      </w:r>
      <w:r>
        <w:rPr>
          <w:rFonts w:hint="eastAsia"/>
        </w:rPr>
        <w:br/>
      </w:r>
      <w:r>
        <w:rPr>
          <w:rFonts w:hint="eastAsia"/>
        </w:rPr>
        <w:t>　　　　五、创新性</w:t>
      </w:r>
      <w:r>
        <w:rPr>
          <w:rFonts w:hint="eastAsia"/>
        </w:rPr>
        <w:br/>
      </w:r>
      <w:r>
        <w:rPr>
          <w:rFonts w:hint="eastAsia"/>
        </w:rPr>
        <w:t>　　　　六、抗风险性</w:t>
      </w:r>
      <w:r>
        <w:rPr>
          <w:rFonts w:hint="eastAsia"/>
        </w:rPr>
        <w:br/>
      </w:r>
      <w:r>
        <w:rPr>
          <w:rFonts w:hint="eastAsia"/>
        </w:rPr>
        <w:t>　　第四节 智能家电远程控制商业模式等级评估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智能家电远程控制产业典型商业模式研究</w:t>
      </w:r>
      <w:r>
        <w:rPr>
          <w:rFonts w:hint="eastAsia"/>
        </w:rPr>
        <w:br/>
      </w:r>
      <w:r>
        <w:rPr>
          <w:rFonts w:hint="eastAsia"/>
        </w:rPr>
        <w:t>　　第一节 以家电企业为主导的商业模式</w:t>
      </w:r>
      <w:r>
        <w:rPr>
          <w:rFonts w:hint="eastAsia"/>
        </w:rPr>
        <w:br/>
      </w:r>
      <w:r>
        <w:rPr>
          <w:rFonts w:hint="eastAsia"/>
        </w:rPr>
        <w:t>　　　　一、商业模式内涵</w:t>
      </w:r>
      <w:r>
        <w:rPr>
          <w:rFonts w:hint="eastAsia"/>
        </w:rPr>
        <w:br/>
      </w:r>
      <w:r>
        <w:rPr>
          <w:rFonts w:hint="eastAsia"/>
        </w:rPr>
        <w:t>　　　　二、商业模式主体</w:t>
      </w:r>
      <w:r>
        <w:rPr>
          <w:rFonts w:hint="eastAsia"/>
        </w:rPr>
        <w:br/>
      </w:r>
      <w:r>
        <w:rPr>
          <w:rFonts w:hint="eastAsia"/>
        </w:rPr>
        <w:t>　　　　三、商业模式面临的问题</w:t>
      </w:r>
      <w:r>
        <w:rPr>
          <w:rFonts w:hint="eastAsia"/>
        </w:rPr>
        <w:br/>
      </w:r>
      <w:r>
        <w:rPr>
          <w:rFonts w:hint="eastAsia"/>
        </w:rPr>
        <w:t>　　　　四、商业模式发展前景</w:t>
      </w:r>
      <w:r>
        <w:rPr>
          <w:rFonts w:hint="eastAsia"/>
        </w:rPr>
        <w:br/>
      </w:r>
      <w:r>
        <w:rPr>
          <w:rFonts w:hint="eastAsia"/>
        </w:rPr>
        <w:t>　　第二节 以电信运营商为主导的商业模式</w:t>
      </w:r>
      <w:r>
        <w:rPr>
          <w:rFonts w:hint="eastAsia"/>
        </w:rPr>
        <w:br/>
      </w:r>
      <w:r>
        <w:rPr>
          <w:rFonts w:hint="eastAsia"/>
        </w:rPr>
        <w:t>　　　　一、商业模式内涵</w:t>
      </w:r>
      <w:r>
        <w:rPr>
          <w:rFonts w:hint="eastAsia"/>
        </w:rPr>
        <w:br/>
      </w:r>
      <w:r>
        <w:rPr>
          <w:rFonts w:hint="eastAsia"/>
        </w:rPr>
        <w:t>　　　　二、商业模式主体</w:t>
      </w:r>
      <w:r>
        <w:rPr>
          <w:rFonts w:hint="eastAsia"/>
        </w:rPr>
        <w:br/>
      </w:r>
      <w:r>
        <w:rPr>
          <w:rFonts w:hint="eastAsia"/>
        </w:rPr>
        <w:t>　　　　三、商业模式面临的问题</w:t>
      </w:r>
      <w:r>
        <w:rPr>
          <w:rFonts w:hint="eastAsia"/>
        </w:rPr>
        <w:br/>
      </w:r>
      <w:r>
        <w:rPr>
          <w:rFonts w:hint="eastAsia"/>
        </w:rPr>
        <w:t>　　　　四、商业模式发展前景</w:t>
      </w:r>
      <w:r>
        <w:rPr>
          <w:rFonts w:hint="eastAsia"/>
        </w:rPr>
        <w:br/>
      </w:r>
      <w:r>
        <w:rPr>
          <w:rFonts w:hint="eastAsia"/>
        </w:rPr>
        <w:t>　　第三节 以房地产商为主导的商业模式</w:t>
      </w:r>
      <w:r>
        <w:rPr>
          <w:rFonts w:hint="eastAsia"/>
        </w:rPr>
        <w:br/>
      </w:r>
      <w:r>
        <w:rPr>
          <w:rFonts w:hint="eastAsia"/>
        </w:rPr>
        <w:t>　　　　一、商业模式内涵</w:t>
      </w:r>
      <w:r>
        <w:rPr>
          <w:rFonts w:hint="eastAsia"/>
        </w:rPr>
        <w:br/>
      </w:r>
      <w:r>
        <w:rPr>
          <w:rFonts w:hint="eastAsia"/>
        </w:rPr>
        <w:t>　　　　二、商业模式主体</w:t>
      </w:r>
      <w:r>
        <w:rPr>
          <w:rFonts w:hint="eastAsia"/>
        </w:rPr>
        <w:br/>
      </w:r>
      <w:r>
        <w:rPr>
          <w:rFonts w:hint="eastAsia"/>
        </w:rPr>
        <w:t>　　　　三、商业模式面临的问题</w:t>
      </w:r>
      <w:r>
        <w:rPr>
          <w:rFonts w:hint="eastAsia"/>
        </w:rPr>
        <w:br/>
      </w:r>
      <w:r>
        <w:rPr>
          <w:rFonts w:hint="eastAsia"/>
        </w:rPr>
        <w:t>　　　　四、商业模式发展前景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国内外智能家电远程控制典型商业模式解构</w:t>
      </w:r>
      <w:r>
        <w:rPr>
          <w:rFonts w:hint="eastAsia"/>
        </w:rPr>
        <w:br/>
      </w:r>
      <w:r>
        <w:rPr>
          <w:rFonts w:hint="eastAsia"/>
        </w:rPr>
        <w:t>　　第一节 E家佳海尔</w:t>
      </w:r>
      <w:r>
        <w:rPr>
          <w:rFonts w:hint="eastAsia"/>
        </w:rPr>
        <w:br/>
      </w:r>
      <w:r>
        <w:rPr>
          <w:rFonts w:hint="eastAsia"/>
        </w:rPr>
        <w:t>　　　　一、运营基础</w:t>
      </w:r>
      <w:r>
        <w:rPr>
          <w:rFonts w:hint="eastAsia"/>
        </w:rPr>
        <w:br/>
      </w:r>
      <w:r>
        <w:rPr>
          <w:rFonts w:hint="eastAsia"/>
        </w:rPr>
        <w:t>　　　　二、运营环节</w:t>
      </w:r>
      <w:r>
        <w:rPr>
          <w:rFonts w:hint="eastAsia"/>
        </w:rPr>
        <w:br/>
      </w:r>
      <w:r>
        <w:rPr>
          <w:rFonts w:hint="eastAsia"/>
        </w:rPr>
        <w:t>　　　　三、模式特色</w:t>
      </w:r>
      <w:r>
        <w:rPr>
          <w:rFonts w:hint="eastAsia"/>
        </w:rPr>
        <w:br/>
      </w:r>
      <w:r>
        <w:rPr>
          <w:rFonts w:hint="eastAsia"/>
        </w:rPr>
        <w:t>　　　　四、核心竞争力SWOT分析</w:t>
      </w:r>
      <w:r>
        <w:rPr>
          <w:rFonts w:hint="eastAsia"/>
        </w:rPr>
        <w:br/>
      </w:r>
      <w:r>
        <w:rPr>
          <w:rFonts w:hint="eastAsia"/>
        </w:rPr>
        <w:t>　　　　五、发展现状</w:t>
      </w:r>
      <w:r>
        <w:rPr>
          <w:rFonts w:hint="eastAsia"/>
        </w:rPr>
        <w:br/>
      </w:r>
      <w:r>
        <w:rPr>
          <w:rFonts w:hint="eastAsia"/>
        </w:rPr>
        <w:t>　　　　六、发展策略</w:t>
      </w:r>
      <w:r>
        <w:rPr>
          <w:rFonts w:hint="eastAsia"/>
        </w:rPr>
        <w:br/>
      </w:r>
      <w:r>
        <w:rPr>
          <w:rFonts w:hint="eastAsia"/>
        </w:rPr>
        <w:t>　　第二节 广州安居宝</w:t>
      </w:r>
      <w:r>
        <w:rPr>
          <w:rFonts w:hint="eastAsia"/>
        </w:rPr>
        <w:br/>
      </w:r>
      <w:r>
        <w:rPr>
          <w:rFonts w:hint="eastAsia"/>
        </w:rPr>
        <w:t>　　　　一、运营基础</w:t>
      </w:r>
      <w:r>
        <w:rPr>
          <w:rFonts w:hint="eastAsia"/>
        </w:rPr>
        <w:br/>
      </w:r>
      <w:r>
        <w:rPr>
          <w:rFonts w:hint="eastAsia"/>
        </w:rPr>
        <w:t>　　　　二、运营环节</w:t>
      </w:r>
      <w:r>
        <w:rPr>
          <w:rFonts w:hint="eastAsia"/>
        </w:rPr>
        <w:br/>
      </w:r>
      <w:r>
        <w:rPr>
          <w:rFonts w:hint="eastAsia"/>
        </w:rPr>
        <w:t>　　　　三、模式特色</w:t>
      </w:r>
      <w:r>
        <w:rPr>
          <w:rFonts w:hint="eastAsia"/>
        </w:rPr>
        <w:br/>
      </w:r>
      <w:r>
        <w:rPr>
          <w:rFonts w:hint="eastAsia"/>
        </w:rPr>
        <w:t>　　　　四、核心竞争力SWOT分析</w:t>
      </w:r>
      <w:r>
        <w:rPr>
          <w:rFonts w:hint="eastAsia"/>
        </w:rPr>
        <w:br/>
      </w:r>
      <w:r>
        <w:rPr>
          <w:rFonts w:hint="eastAsia"/>
        </w:rPr>
        <w:t>　　　　五、发展现状</w:t>
      </w:r>
      <w:r>
        <w:rPr>
          <w:rFonts w:hint="eastAsia"/>
        </w:rPr>
        <w:br/>
      </w:r>
      <w:r>
        <w:rPr>
          <w:rFonts w:hint="eastAsia"/>
        </w:rPr>
        <w:t>　　　　六、发展策略</w:t>
      </w:r>
      <w:r>
        <w:rPr>
          <w:rFonts w:hint="eastAsia"/>
        </w:rPr>
        <w:br/>
      </w:r>
      <w:r>
        <w:rPr>
          <w:rFonts w:hint="eastAsia"/>
        </w:rPr>
        <w:t>　　第三节 上海索博</w:t>
      </w:r>
      <w:r>
        <w:rPr>
          <w:rFonts w:hint="eastAsia"/>
        </w:rPr>
        <w:br/>
      </w:r>
      <w:r>
        <w:rPr>
          <w:rFonts w:hint="eastAsia"/>
        </w:rPr>
        <w:t>　　　　一、运营基础</w:t>
      </w:r>
      <w:r>
        <w:rPr>
          <w:rFonts w:hint="eastAsia"/>
        </w:rPr>
        <w:br/>
      </w:r>
      <w:r>
        <w:rPr>
          <w:rFonts w:hint="eastAsia"/>
        </w:rPr>
        <w:t>　　　　二、运营环节</w:t>
      </w:r>
      <w:r>
        <w:rPr>
          <w:rFonts w:hint="eastAsia"/>
        </w:rPr>
        <w:br/>
      </w:r>
      <w:r>
        <w:rPr>
          <w:rFonts w:hint="eastAsia"/>
        </w:rPr>
        <w:t>　　　　三、模式特色</w:t>
      </w:r>
      <w:r>
        <w:rPr>
          <w:rFonts w:hint="eastAsia"/>
        </w:rPr>
        <w:br/>
      </w:r>
      <w:r>
        <w:rPr>
          <w:rFonts w:hint="eastAsia"/>
        </w:rPr>
        <w:t>　　　　四、核心竞争力SWOT分析</w:t>
      </w:r>
      <w:r>
        <w:rPr>
          <w:rFonts w:hint="eastAsia"/>
        </w:rPr>
        <w:br/>
      </w:r>
      <w:r>
        <w:rPr>
          <w:rFonts w:hint="eastAsia"/>
        </w:rPr>
        <w:t>　　　　五、发展现状</w:t>
      </w:r>
      <w:r>
        <w:rPr>
          <w:rFonts w:hint="eastAsia"/>
        </w:rPr>
        <w:br/>
      </w:r>
      <w:r>
        <w:rPr>
          <w:rFonts w:hint="eastAsia"/>
        </w:rPr>
        <w:t>　　　　六、发展策略</w:t>
      </w:r>
      <w:r>
        <w:rPr>
          <w:rFonts w:hint="eastAsia"/>
        </w:rPr>
        <w:br/>
      </w:r>
      <w:r>
        <w:rPr>
          <w:rFonts w:hint="eastAsia"/>
        </w:rPr>
        <w:t>　　第四节 上广电SVA</w:t>
      </w:r>
      <w:r>
        <w:rPr>
          <w:rFonts w:hint="eastAsia"/>
        </w:rPr>
        <w:br/>
      </w:r>
      <w:r>
        <w:rPr>
          <w:rFonts w:hint="eastAsia"/>
        </w:rPr>
        <w:t>　　　　一、运营基础</w:t>
      </w:r>
      <w:r>
        <w:rPr>
          <w:rFonts w:hint="eastAsia"/>
        </w:rPr>
        <w:br/>
      </w:r>
      <w:r>
        <w:rPr>
          <w:rFonts w:hint="eastAsia"/>
        </w:rPr>
        <w:t>　　　　二、运营环节</w:t>
      </w:r>
      <w:r>
        <w:rPr>
          <w:rFonts w:hint="eastAsia"/>
        </w:rPr>
        <w:br/>
      </w:r>
      <w:r>
        <w:rPr>
          <w:rFonts w:hint="eastAsia"/>
        </w:rPr>
        <w:t>　　　　三、模式特色</w:t>
      </w:r>
      <w:r>
        <w:rPr>
          <w:rFonts w:hint="eastAsia"/>
        </w:rPr>
        <w:br/>
      </w:r>
      <w:r>
        <w:rPr>
          <w:rFonts w:hint="eastAsia"/>
        </w:rPr>
        <w:t>　　　　四、核心竞争力SWOT分析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国内智能家电远程控制商业模式机会与风险研究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智能家电远程控制商业模式发展建议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商业模式战略性建议</w:t>
      </w:r>
      <w:r>
        <w:rPr>
          <w:rFonts w:hint="eastAsia"/>
        </w:rPr>
        <w:br/>
      </w:r>
      <w:r>
        <w:rPr>
          <w:rFonts w:hint="eastAsia"/>
        </w:rPr>
        <w:t>　　　　一、用户价值</w:t>
      </w:r>
      <w:r>
        <w:rPr>
          <w:rFonts w:hint="eastAsia"/>
        </w:rPr>
        <w:br/>
      </w:r>
      <w:r>
        <w:rPr>
          <w:rFonts w:hint="eastAsia"/>
        </w:rPr>
        <w:t>　　　　二、产业价值链合作</w:t>
      </w:r>
      <w:r>
        <w:rPr>
          <w:rFonts w:hint="eastAsia"/>
        </w:rPr>
        <w:br/>
      </w:r>
      <w:r>
        <w:rPr>
          <w:rFonts w:hint="eastAsia"/>
        </w:rPr>
        <w:t>　　　　三、商业模式创新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第二节 商业模式策略性建议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第三节 中:智林:－商业模式运营性建议</w:t>
      </w:r>
      <w:r>
        <w:rPr>
          <w:rFonts w:hint="eastAsia"/>
        </w:rPr>
        <w:br/>
      </w:r>
      <w:r>
        <w:rPr>
          <w:rFonts w:hint="eastAsia"/>
        </w:rPr>
        <w:t>　　　　一、产品和服务设计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　　三、渠道组建</w:t>
      </w:r>
      <w:r>
        <w:rPr>
          <w:rFonts w:hint="eastAsia"/>
        </w:rPr>
        <w:br/>
      </w:r>
      <w:r>
        <w:rPr>
          <w:rFonts w:hint="eastAsia"/>
        </w:rPr>
        <w:t>　　　　四、产业链整合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1：智能家电控制系统图示</w:t>
      </w:r>
      <w:r>
        <w:rPr>
          <w:rFonts w:hint="eastAsia"/>
        </w:rPr>
        <w:br/>
      </w:r>
      <w:r>
        <w:rPr>
          <w:rFonts w:hint="eastAsia"/>
        </w:rPr>
        <w:t>　　图表 2：发达国家智能产业生命周期</w:t>
      </w:r>
      <w:r>
        <w:rPr>
          <w:rFonts w:hint="eastAsia"/>
        </w:rPr>
        <w:br/>
      </w:r>
      <w:r>
        <w:rPr>
          <w:rFonts w:hint="eastAsia"/>
        </w:rPr>
        <w:t>　　图表 3：中国智能家电产业生命周期图示</w:t>
      </w:r>
      <w:r>
        <w:rPr>
          <w:rFonts w:hint="eastAsia"/>
        </w:rPr>
        <w:br/>
      </w:r>
      <w:r>
        <w:rPr>
          <w:rFonts w:hint="eastAsia"/>
        </w:rPr>
        <w:t>　　图表 4：中国智能家电产品生命周期</w:t>
      </w:r>
      <w:r>
        <w:rPr>
          <w:rFonts w:hint="eastAsia"/>
        </w:rPr>
        <w:br/>
      </w:r>
      <w:r>
        <w:rPr>
          <w:rFonts w:hint="eastAsia"/>
        </w:rPr>
        <w:t>　　图表 5：智能家电产业价值链</w:t>
      </w:r>
      <w:r>
        <w:rPr>
          <w:rFonts w:hint="eastAsia"/>
        </w:rPr>
        <w:br/>
      </w:r>
      <w:r>
        <w:rPr>
          <w:rFonts w:hint="eastAsia"/>
        </w:rPr>
        <w:t>　　图表 6：智能家电产业链</w:t>
      </w:r>
      <w:r>
        <w:rPr>
          <w:rFonts w:hint="eastAsia"/>
        </w:rPr>
        <w:br/>
      </w:r>
      <w:r>
        <w:rPr>
          <w:rFonts w:hint="eastAsia"/>
        </w:rPr>
        <w:t>　　图表 7：智能家电产业链钻石模型</w:t>
      </w:r>
      <w:r>
        <w:rPr>
          <w:rFonts w:hint="eastAsia"/>
        </w:rPr>
        <w:br/>
      </w:r>
      <w:r>
        <w:rPr>
          <w:rFonts w:hint="eastAsia"/>
        </w:rPr>
        <w:t>　　图表 8：中国家电行业相关政策概览</w:t>
      </w:r>
      <w:r>
        <w:rPr>
          <w:rFonts w:hint="eastAsia"/>
        </w:rPr>
        <w:br/>
      </w:r>
      <w:r>
        <w:rPr>
          <w:rFonts w:hint="eastAsia"/>
        </w:rPr>
        <w:t>　　图表 9：高新技术产业相关政策概览</w:t>
      </w:r>
      <w:r>
        <w:rPr>
          <w:rFonts w:hint="eastAsia"/>
        </w:rPr>
        <w:br/>
      </w:r>
      <w:r>
        <w:rPr>
          <w:rFonts w:hint="eastAsia"/>
        </w:rPr>
        <w:t>　　图表 10：2005-2010年中国国内生产总值及其增长速度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11：2010年3月-2015年2月PPI、CPI指数</w:t>
      </w:r>
      <w:r>
        <w:rPr>
          <w:rFonts w:hint="eastAsia"/>
        </w:rPr>
        <w:br/>
      </w:r>
      <w:r>
        <w:rPr>
          <w:rFonts w:hint="eastAsia"/>
        </w:rPr>
        <w:t>　　图表 12：2010年中国城镇固定资产投资增长情况</w:t>
      </w:r>
      <w:r>
        <w:rPr>
          <w:rFonts w:hint="eastAsia"/>
        </w:rPr>
        <w:br/>
      </w:r>
      <w:r>
        <w:rPr>
          <w:rFonts w:hint="eastAsia"/>
        </w:rPr>
        <w:t>　　图表 13：2005年—2010年中国进出口贸易情况</w:t>
      </w:r>
      <w:r>
        <w:rPr>
          <w:rFonts w:hint="eastAsia"/>
        </w:rPr>
        <w:br/>
      </w:r>
      <w:r>
        <w:rPr>
          <w:rFonts w:hint="eastAsia"/>
        </w:rPr>
        <w:t>　　图表 14：商业模式的基本研究角度</w:t>
      </w:r>
      <w:r>
        <w:rPr>
          <w:rFonts w:hint="eastAsia"/>
        </w:rPr>
        <w:br/>
      </w:r>
      <w:r>
        <w:rPr>
          <w:rFonts w:hint="eastAsia"/>
        </w:rPr>
        <w:t>　　图表 15：2005—2010年美国3G渗透率</w:t>
      </w:r>
      <w:r>
        <w:rPr>
          <w:rFonts w:hint="eastAsia"/>
        </w:rPr>
        <w:br/>
      </w:r>
      <w:r>
        <w:rPr>
          <w:rFonts w:hint="eastAsia"/>
        </w:rPr>
        <w:t>　　图表 16：2007—2010年2季度美国移动互联网用户规模及渗透率</w:t>
      </w:r>
      <w:r>
        <w:rPr>
          <w:rFonts w:hint="eastAsia"/>
        </w:rPr>
        <w:br/>
      </w:r>
      <w:r>
        <w:rPr>
          <w:rFonts w:hint="eastAsia"/>
        </w:rPr>
        <w:t>　　图表 17：英特尔销售收入主要构成</w:t>
      </w:r>
      <w:r>
        <w:rPr>
          <w:rFonts w:hint="eastAsia"/>
        </w:rPr>
        <w:br/>
      </w:r>
      <w:r>
        <w:rPr>
          <w:rFonts w:hint="eastAsia"/>
        </w:rPr>
        <w:t>　　图表 18：松下电器的网络家电战略-eHHI构想</w:t>
      </w:r>
      <w:r>
        <w:rPr>
          <w:rFonts w:hint="eastAsia"/>
        </w:rPr>
        <w:br/>
      </w:r>
      <w:r>
        <w:rPr>
          <w:rFonts w:hint="eastAsia"/>
        </w:rPr>
        <w:t>　　图表 19：三星电子商业模式演化</w:t>
      </w:r>
      <w:r>
        <w:rPr>
          <w:rFonts w:hint="eastAsia"/>
        </w:rPr>
        <w:br/>
      </w:r>
      <w:r>
        <w:rPr>
          <w:rFonts w:hint="eastAsia"/>
        </w:rPr>
        <w:t>　　图表 20：LG智能家电服务流程</w:t>
      </w:r>
      <w:r>
        <w:rPr>
          <w:rFonts w:hint="eastAsia"/>
        </w:rPr>
        <w:br/>
      </w:r>
      <w:r>
        <w:rPr>
          <w:rFonts w:hint="eastAsia"/>
        </w:rPr>
        <w:t>　　图表 21：2005年—2010年互联网民数及普及率</w:t>
      </w:r>
      <w:r>
        <w:rPr>
          <w:rFonts w:hint="eastAsia"/>
        </w:rPr>
        <w:br/>
      </w:r>
      <w:r>
        <w:rPr>
          <w:rFonts w:hint="eastAsia"/>
        </w:rPr>
        <w:t>　　图表 22：我国移动互联网用户规模预测</w:t>
      </w:r>
      <w:r>
        <w:rPr>
          <w:rFonts w:hint="eastAsia"/>
        </w:rPr>
        <w:br/>
      </w:r>
      <w:r>
        <w:rPr>
          <w:rFonts w:hint="eastAsia"/>
        </w:rPr>
        <w:t>　　图表 23：海尔集团战略导向</w:t>
      </w:r>
      <w:r>
        <w:rPr>
          <w:rFonts w:hint="eastAsia"/>
        </w:rPr>
        <w:br/>
      </w:r>
      <w:r>
        <w:rPr>
          <w:rFonts w:hint="eastAsia"/>
        </w:rPr>
        <w:t>　　图表 24：联想T模型商业模式</w:t>
      </w:r>
      <w:r>
        <w:rPr>
          <w:rFonts w:hint="eastAsia"/>
        </w:rPr>
        <w:br/>
      </w:r>
      <w:r>
        <w:rPr>
          <w:rFonts w:hint="eastAsia"/>
        </w:rPr>
        <w:t>　　图表 25：联想R模式示意图</w:t>
      </w:r>
      <w:r>
        <w:rPr>
          <w:rFonts w:hint="eastAsia"/>
        </w:rPr>
        <w:br/>
      </w:r>
      <w:r>
        <w:rPr>
          <w:rFonts w:hint="eastAsia"/>
        </w:rPr>
        <w:t>　　图表 26：智能家电远程控制框图</w:t>
      </w:r>
      <w:r>
        <w:rPr>
          <w:rFonts w:hint="eastAsia"/>
        </w:rPr>
        <w:br/>
      </w:r>
      <w:r>
        <w:rPr>
          <w:rFonts w:hint="eastAsia"/>
        </w:rPr>
        <w:t>　　图表 27：智能家电远程控制产业链示意图</w:t>
      </w:r>
      <w:r>
        <w:rPr>
          <w:rFonts w:hint="eastAsia"/>
        </w:rPr>
        <w:br/>
      </w:r>
      <w:r>
        <w:rPr>
          <w:rFonts w:hint="eastAsia"/>
        </w:rPr>
        <w:t>　　图表 28：智能家电远程控制产业链主要组成成员</w:t>
      </w:r>
      <w:r>
        <w:rPr>
          <w:rFonts w:hint="eastAsia"/>
        </w:rPr>
        <w:br/>
      </w:r>
      <w:r>
        <w:rPr>
          <w:rFonts w:hint="eastAsia"/>
        </w:rPr>
        <w:t>　　图表 29：智能家电远程控制目标市场组成</w:t>
      </w:r>
      <w:r>
        <w:rPr>
          <w:rFonts w:hint="eastAsia"/>
        </w:rPr>
        <w:br/>
      </w:r>
      <w:r>
        <w:rPr>
          <w:rFonts w:hint="eastAsia"/>
        </w:rPr>
        <w:t>　　图表 30：智能家电远程控制业务内容</w:t>
      </w:r>
      <w:r>
        <w:rPr>
          <w:rFonts w:hint="eastAsia"/>
        </w:rPr>
        <w:br/>
      </w:r>
      <w:r>
        <w:rPr>
          <w:rFonts w:hint="eastAsia"/>
        </w:rPr>
        <w:t>　　图表 31：智能家电远程控制盈利模式示意图</w:t>
      </w:r>
      <w:r>
        <w:rPr>
          <w:rFonts w:hint="eastAsia"/>
        </w:rPr>
        <w:br/>
      </w:r>
      <w:r>
        <w:rPr>
          <w:rFonts w:hint="eastAsia"/>
        </w:rPr>
        <w:t>　　图表 32：各商业模式中客户对企业的价值评比表</w:t>
      </w:r>
      <w:r>
        <w:rPr>
          <w:rFonts w:hint="eastAsia"/>
        </w:rPr>
        <w:br/>
      </w:r>
      <w:r>
        <w:rPr>
          <w:rFonts w:hint="eastAsia"/>
        </w:rPr>
        <w:t>　　图表 33：各商业模式给客户带来的价值评比表</w:t>
      </w:r>
      <w:r>
        <w:rPr>
          <w:rFonts w:hint="eastAsia"/>
        </w:rPr>
        <w:br/>
      </w:r>
      <w:r>
        <w:rPr>
          <w:rFonts w:hint="eastAsia"/>
        </w:rPr>
        <w:t>　　图表 34：智能家电远程控制价值增值点统计</w:t>
      </w:r>
      <w:r>
        <w:rPr>
          <w:rFonts w:hint="eastAsia"/>
        </w:rPr>
        <w:br/>
      </w:r>
      <w:r>
        <w:rPr>
          <w:rFonts w:hint="eastAsia"/>
        </w:rPr>
        <w:t>　　图表 35：智能家电远程控制增值点统计情况</w:t>
      </w:r>
      <w:r>
        <w:rPr>
          <w:rFonts w:hint="eastAsia"/>
        </w:rPr>
        <w:br/>
      </w:r>
      <w:r>
        <w:rPr>
          <w:rFonts w:hint="eastAsia"/>
        </w:rPr>
        <w:t>　　图表 36：商业模式构成图</w:t>
      </w:r>
      <w:r>
        <w:rPr>
          <w:rFonts w:hint="eastAsia"/>
        </w:rPr>
        <w:br/>
      </w:r>
      <w:r>
        <w:rPr>
          <w:rFonts w:hint="eastAsia"/>
        </w:rPr>
        <w:t>　　图表 37：以家电企业为主导的商业模式</w:t>
      </w:r>
      <w:r>
        <w:rPr>
          <w:rFonts w:hint="eastAsia"/>
        </w:rPr>
        <w:br/>
      </w:r>
      <w:r>
        <w:rPr>
          <w:rFonts w:hint="eastAsia"/>
        </w:rPr>
        <w:t>　　图表 38：以电信运营商为主导的商业模式</w:t>
      </w:r>
      <w:r>
        <w:rPr>
          <w:rFonts w:hint="eastAsia"/>
        </w:rPr>
        <w:br/>
      </w:r>
      <w:r>
        <w:rPr>
          <w:rFonts w:hint="eastAsia"/>
        </w:rPr>
        <w:t>　　图表 39：以物业或房地产商为主导的商业模式</w:t>
      </w:r>
      <w:r>
        <w:rPr>
          <w:rFonts w:hint="eastAsia"/>
        </w:rPr>
        <w:br/>
      </w:r>
      <w:r>
        <w:rPr>
          <w:rFonts w:hint="eastAsia"/>
        </w:rPr>
        <w:t>　　图表 40：海尔U-home参与的展会列表</w:t>
      </w:r>
      <w:r>
        <w:rPr>
          <w:rFonts w:hint="eastAsia"/>
        </w:rPr>
        <w:br/>
      </w:r>
      <w:r>
        <w:rPr>
          <w:rFonts w:hint="eastAsia"/>
        </w:rPr>
        <w:t>　　图表 41：海尔U-home参与相关行业评比所得荣誉</w:t>
      </w:r>
      <w:r>
        <w:rPr>
          <w:rFonts w:hint="eastAsia"/>
        </w:rPr>
        <w:br/>
      </w:r>
      <w:r>
        <w:rPr>
          <w:rFonts w:hint="eastAsia"/>
        </w:rPr>
        <w:t>　　图表 42：海尔智能家电远程控制系统的售前环节</w:t>
      </w:r>
      <w:r>
        <w:rPr>
          <w:rFonts w:hint="eastAsia"/>
        </w:rPr>
        <w:br/>
      </w:r>
      <w:r>
        <w:rPr>
          <w:rFonts w:hint="eastAsia"/>
        </w:rPr>
        <w:t>　　图表 43：海尔智能家电远程控制系统的售中环节</w:t>
      </w:r>
      <w:r>
        <w:rPr>
          <w:rFonts w:hint="eastAsia"/>
        </w:rPr>
        <w:br/>
      </w:r>
      <w:r>
        <w:rPr>
          <w:rFonts w:hint="eastAsia"/>
        </w:rPr>
        <w:t>　　图表 44：海尔智能家电远程控制系统的售后环节</w:t>
      </w:r>
      <w:r>
        <w:rPr>
          <w:rFonts w:hint="eastAsia"/>
        </w:rPr>
        <w:br/>
      </w:r>
      <w:r>
        <w:rPr>
          <w:rFonts w:hint="eastAsia"/>
        </w:rPr>
        <w:t>　　图表 45：海尔商业模式的SWOT分析</w:t>
      </w:r>
      <w:r>
        <w:rPr>
          <w:rFonts w:hint="eastAsia"/>
        </w:rPr>
        <w:br/>
      </w:r>
      <w:r>
        <w:rPr>
          <w:rFonts w:hint="eastAsia"/>
        </w:rPr>
        <w:t>　　图表 46：安居宝参加安防、建筑等相关行业的展会部分列表</w:t>
      </w:r>
      <w:r>
        <w:rPr>
          <w:rFonts w:hint="eastAsia"/>
        </w:rPr>
        <w:br/>
      </w:r>
      <w:r>
        <w:rPr>
          <w:rFonts w:hint="eastAsia"/>
        </w:rPr>
        <w:t>　　图表 47：安居宝参与相关行业评比所得部分荣誉列表</w:t>
      </w:r>
      <w:r>
        <w:rPr>
          <w:rFonts w:hint="eastAsia"/>
        </w:rPr>
        <w:br/>
      </w:r>
      <w:r>
        <w:rPr>
          <w:rFonts w:hint="eastAsia"/>
        </w:rPr>
        <w:t>　　图表 48：安居宝培训课程及内容</w:t>
      </w:r>
      <w:r>
        <w:rPr>
          <w:rFonts w:hint="eastAsia"/>
        </w:rPr>
        <w:br/>
      </w:r>
      <w:r>
        <w:rPr>
          <w:rFonts w:hint="eastAsia"/>
        </w:rPr>
        <w:t>　　图表 49：安居宝商业模式SWOT分析</w:t>
      </w:r>
      <w:r>
        <w:rPr>
          <w:rFonts w:hint="eastAsia"/>
        </w:rPr>
        <w:br/>
      </w:r>
      <w:r>
        <w:rPr>
          <w:rFonts w:hint="eastAsia"/>
        </w:rPr>
        <w:t>　　图表 50：上海索博公司战略的十年商业计划</w:t>
      </w:r>
      <w:r>
        <w:rPr>
          <w:rFonts w:hint="eastAsia"/>
        </w:rPr>
        <w:br/>
      </w:r>
      <w:r>
        <w:rPr>
          <w:rFonts w:hint="eastAsia"/>
        </w:rPr>
        <w:t>　　图表 51：上海索博商业模式SWOT分析</w:t>
      </w:r>
      <w:r>
        <w:rPr>
          <w:rFonts w:hint="eastAsia"/>
        </w:rPr>
        <w:br/>
      </w:r>
      <w:r>
        <w:rPr>
          <w:rFonts w:hint="eastAsia"/>
        </w:rPr>
        <w:t>　　图表 52：上海广电集团商业模式SWOT分析</w:t>
      </w:r>
      <w:r>
        <w:rPr>
          <w:rFonts w:hint="eastAsia"/>
        </w:rPr>
        <w:br/>
      </w:r>
      <w:r>
        <w:rPr>
          <w:rFonts w:hint="eastAsia"/>
        </w:rPr>
        <w:t>　　图表 53：2015年中国主要城市别墅建筑项目</w:t>
      </w:r>
      <w:r>
        <w:rPr>
          <w:rFonts w:hint="eastAsia"/>
        </w:rPr>
        <w:br/>
      </w:r>
      <w:r>
        <w:rPr>
          <w:rFonts w:hint="eastAsia"/>
        </w:rPr>
        <w:t>　　图表 54：2015年3月前累计中国别墅建筑总投资额前10为地区及投资总额</w:t>
      </w:r>
      <w:r>
        <w:rPr>
          <w:rFonts w:hint="eastAsia"/>
        </w:rPr>
        <w:br/>
      </w:r>
      <w:r>
        <w:rPr>
          <w:rFonts w:hint="eastAsia"/>
        </w:rPr>
        <w:t>　　图表 55：智能家电远程控制商业模式SWOT分析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a57a062c4439b" w:history="1">
        <w:r>
          <w:rPr>
            <w:rStyle w:val="Hyperlink"/>
          </w:rPr>
          <w:t>2010-2015年中国智能家电远程控制商业模式市场深度研究报告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a57a062c4439b" w:history="1">
        <w:r>
          <w:rPr>
            <w:rStyle w:val="Hyperlink"/>
          </w:rPr>
          <w:t>https://www.20087.com/2010-10/R_2010_2015zhinengjiadianyuanchengkong.html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a1c640782455c" w:history="1">
      <w:r>
        <w:rPr>
          <w:rStyle w:val="Hyperlink"/>
        </w:rPr>
        <w:t>2010-2015年中国智能家电远程控制商业模式市场深度研究报告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zhinengjiadianyuanchengkong.html" TargetMode="External" Id="Rc77a57a062c4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zhinengjiadianyuanchengkong.html" TargetMode="External" Id="Rb9aa1c640782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2010-10-11T04:10:00Z</dcterms:created>
  <dcterms:modified xsi:type="dcterms:W3CDTF">2010-10-11T05:10:00Z</dcterms:modified>
  <dc:subject>2010-2015年中国智能家电远程控制商业模式市场深度研究报告</dc:subject>
  <dc:title>2010-2015年中国智能家电远程控制商业模式市场深度研究报告</dc:title>
  <cp:keywords>2010-2015年中国智能家电远程控制商业模式市场深度研究报告</cp:keywords>
  <dc:description>2010-2015年中国智能家电远程控制商业模式市场深度研究报告</dc:description>
</cp:coreProperties>
</file>