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f99fc342349b0" w:history="1">
              <w:r>
                <w:rPr>
                  <w:rStyle w:val="Hyperlink"/>
                </w:rPr>
                <w:t>2010-2015年MP3播放器行业研究及市场调查研究报告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f99fc342349b0" w:history="1">
              <w:r>
                <w:rPr>
                  <w:rStyle w:val="Hyperlink"/>
                </w:rPr>
                <w:t>2010-2015年MP3播放器行业研究及市场调查研究报告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f99fc342349b0" w:history="1">
                <w:r>
                  <w:rPr>
                    <w:rStyle w:val="Hyperlink"/>
                  </w:rPr>
                  <w:t>https://www.20087.com/2010-10/R_2010_2015nian3bofangqixingyeyanjiuji.html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播放器作为市场上的影音便携设备，已经代替CD机成为了人们听歌使用的设备，而且市场上很多MP3外观设计都非常时尚，而且功能也非常的全面，受到很多年轻人的追捧。不过，从行业的现状与前景来说，在没有进入洗牌阶段或竞争格局没有形成前，任何一个品牌都有可能做大做强。关键是看这个公司自身的实力与定位。但是，市场竞争的结果将会形成行业壁垒，以阻止新的竞争对手加入，MP3行业也同样如此，首先是技术壁垒，MP3随身听产业进入门槛虽然低，但技术含量却不低。其次是品牌壁垒：经过几年的市场培育之后，部分产品将会形成相当的美誉度与顾客忠诚度，产业会进行整合，形成少数品牌主导市场的局面。这种品牌的壁垒也阻止了新的厂商的进入。最后是成本壁垒，成本优势会转向大厂商，中小厂商面临的压力会越来越大，对潜在的竞争者来说，进入壁垒也越来越高。</w:t>
      </w:r>
      <w:r>
        <w:rPr>
          <w:rFonts w:hint="eastAsia"/>
        </w:rPr>
        <w:br/>
      </w:r>
      <w:r>
        <w:rPr>
          <w:rFonts w:hint="eastAsia"/>
        </w:rPr>
        <w:t>　　根据国外及中国MP3播放器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对MP3播放器产业市场现状和企业背景，在独立、公正、公开的原则指引下，撰写了《</w:t>
      </w:r>
      <w:hyperlink r:id="R55cf99fc342349b0" w:history="1">
        <w:r>
          <w:rPr>
            <w:rStyle w:val="Hyperlink"/>
          </w:rPr>
          <w:t>2010-2015年MP3播放器行业研究及市场调查研究报告</w:t>
        </w:r>
      </w:hyperlink>
      <w:r>
        <w:rPr>
          <w:rFonts w:hint="eastAsia"/>
        </w:rPr>
        <w:t>》，较为系统、全面地分析了MP3播放器市场运行状况和领先企业的竞争力状况，能够为企事业单位深入细致地认知MP3播放器发展运行提供具有价值和指导意义的成果。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世界MP3播放器行业发展情况分析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世界MP3播放器行业分析</w:t>
      </w:r>
      <w:r>
        <w:rPr>
          <w:rFonts w:hint="eastAsia"/>
        </w:rPr>
        <w:br/>
      </w:r>
      <w:r>
        <w:rPr>
          <w:rFonts w:hint="eastAsia"/>
        </w:rPr>
        <w:t>　　　　一、世界MP3播放器行业特点</w:t>
      </w:r>
      <w:r>
        <w:rPr>
          <w:rFonts w:hint="eastAsia"/>
        </w:rPr>
        <w:br/>
      </w:r>
      <w:r>
        <w:rPr>
          <w:rFonts w:hint="eastAsia"/>
        </w:rPr>
        <w:t>　　　　二、世界MP3播放器产能状况</w:t>
      </w:r>
      <w:r>
        <w:rPr>
          <w:rFonts w:hint="eastAsia"/>
        </w:rPr>
        <w:br/>
      </w:r>
      <w:r>
        <w:rPr>
          <w:rFonts w:hint="eastAsia"/>
        </w:rPr>
        <w:t>　　　　三、世界MP3播放器行业动态</w:t>
      </w:r>
      <w:r>
        <w:rPr>
          <w:rFonts w:hint="eastAsia"/>
        </w:rPr>
        <w:br/>
      </w:r>
      <w:r>
        <w:rPr>
          <w:rFonts w:hint="eastAsia"/>
        </w:rPr>
        <w:t>　　第二节 世界MP3播放器市场分析</w:t>
      </w:r>
      <w:r>
        <w:rPr>
          <w:rFonts w:hint="eastAsia"/>
        </w:rPr>
        <w:br/>
      </w:r>
      <w:r>
        <w:rPr>
          <w:rFonts w:hint="eastAsia"/>
        </w:rPr>
        <w:t>　　　　一、世界MP3播放器生产分布</w:t>
      </w:r>
      <w:r>
        <w:rPr>
          <w:rFonts w:hint="eastAsia"/>
        </w:rPr>
        <w:br/>
      </w:r>
      <w:r>
        <w:rPr>
          <w:rFonts w:hint="eastAsia"/>
        </w:rPr>
        <w:t>　　　　二、世界MP3播放器消费情况</w:t>
      </w:r>
      <w:r>
        <w:rPr>
          <w:rFonts w:hint="eastAsia"/>
        </w:rPr>
        <w:br/>
      </w:r>
      <w:r>
        <w:rPr>
          <w:rFonts w:hint="eastAsia"/>
        </w:rPr>
        <w:t>　　　　三、世界MP3播放器消费结构</w:t>
      </w:r>
      <w:r>
        <w:rPr>
          <w:rFonts w:hint="eastAsia"/>
        </w:rPr>
        <w:br/>
      </w:r>
      <w:r>
        <w:rPr>
          <w:rFonts w:hint="eastAsia"/>
        </w:rPr>
        <w:t>　　第三节 2009年中外MP3播放器市场对比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中国MP3播放器行业供给情况分析及趋势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2005-2009年中国MP3播放器行业市场供给分析</w:t>
      </w:r>
      <w:r>
        <w:rPr>
          <w:rFonts w:hint="eastAsia"/>
        </w:rPr>
        <w:br/>
      </w:r>
      <w:r>
        <w:rPr>
          <w:rFonts w:hint="eastAsia"/>
        </w:rPr>
        <w:t>　　　　一、MP3播放器整体供给情况分析</w:t>
      </w:r>
      <w:r>
        <w:rPr>
          <w:rFonts w:hint="eastAsia"/>
        </w:rPr>
        <w:br/>
      </w:r>
      <w:r>
        <w:rPr>
          <w:rFonts w:hint="eastAsia"/>
        </w:rPr>
        <w:t>　　　　二、MP3播放器重点区域供给分析</w:t>
      </w:r>
      <w:r>
        <w:rPr>
          <w:rFonts w:hint="eastAsia"/>
        </w:rPr>
        <w:br/>
      </w:r>
      <w:r>
        <w:rPr>
          <w:rFonts w:hint="eastAsia"/>
        </w:rPr>
        <w:t>　　第二节 MP3播放器行业供给关系因素分析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2010-2015年中国MP3播放器行业市场供给趋势</w:t>
      </w:r>
      <w:r>
        <w:rPr>
          <w:rFonts w:hint="eastAsia"/>
        </w:rPr>
        <w:br/>
      </w:r>
      <w:r>
        <w:rPr>
          <w:rFonts w:hint="eastAsia"/>
        </w:rPr>
        <w:t>　　　　一、MP3播放器整体供给情况趋势分析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二、MP3播放器重点区域供给趋势分析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MP3播放器行业宏观经济环境分析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一、2005-2009年全球宏观经济运行概况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2005-2009年中国MP3播放器行业发展概况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2005-2009年中国MP3播放器行业发展态势分析</w:t>
      </w:r>
      <w:r>
        <w:rPr>
          <w:rFonts w:hint="eastAsia"/>
        </w:rPr>
        <w:br/>
      </w:r>
      <w:r>
        <w:rPr>
          <w:rFonts w:hint="eastAsia"/>
        </w:rPr>
        <w:t>　　第二节 2005-2009年中国MP3播放器行业发展特点分析</w:t>
      </w:r>
      <w:r>
        <w:rPr>
          <w:rFonts w:hint="eastAsia"/>
        </w:rPr>
        <w:br/>
      </w:r>
      <w:r>
        <w:rPr>
          <w:rFonts w:hint="eastAsia"/>
        </w:rPr>
        <w:t>　　第三节 2005-2009年中国MP3播放器行业市场供需分析</w:t>
      </w:r>
      <w:r>
        <w:rPr>
          <w:rFonts w:hint="eastAsia"/>
        </w:rPr>
        <w:br/>
      </w:r>
      <w:r>
        <w:rPr>
          <w:rFonts w:hint="eastAsia"/>
        </w:rPr>
        <w:t>　　第四节 2005-2009年中国MP3播放器行业价格分析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2005-2009年中国MP3播放器行业整体运行状况</w:t>
      </w:r>
      <w:r>
        <w:rPr>
          <w:rFonts w:hint="eastAsia"/>
        </w:rPr>
        <w:br/>
      </w:r>
      <w:r>
        <w:rPr>
          <w:rFonts w:hint="eastAsia"/>
        </w:rPr>
        <w:t>　　第一节 2005-2009年MP3播放器行业产销分析</w:t>
      </w:r>
      <w:r>
        <w:rPr>
          <w:rFonts w:hint="eastAsia"/>
        </w:rPr>
        <w:br/>
      </w:r>
      <w:r>
        <w:rPr>
          <w:rFonts w:hint="eastAsia"/>
        </w:rPr>
        <w:t>　　第二节 2005-2009年MP3播放器行业盈利能力分析</w:t>
      </w:r>
      <w:r>
        <w:rPr>
          <w:rFonts w:hint="eastAsia"/>
        </w:rPr>
        <w:br/>
      </w:r>
      <w:r>
        <w:rPr>
          <w:rFonts w:hint="eastAsia"/>
        </w:rPr>
        <w:t>　　第三节 2005-2009年MP3播放器行业偿债能力分析</w:t>
      </w:r>
      <w:r>
        <w:rPr>
          <w:rFonts w:hint="eastAsia"/>
        </w:rPr>
        <w:br/>
      </w:r>
      <w:r>
        <w:rPr>
          <w:rFonts w:hint="eastAsia"/>
        </w:rPr>
        <w:t>　　第四节 2005-2009年MP3播放器行业营运能力分析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2008-2010年中国MP3播放器行业进出口市场分析</w:t>
      </w:r>
      <w:r>
        <w:rPr>
          <w:rFonts w:hint="eastAsia"/>
        </w:rPr>
        <w:br/>
      </w:r>
      <w:r>
        <w:rPr>
          <w:rFonts w:hint="eastAsia"/>
        </w:rPr>
        <w:t>　　第一节 MP3播放器行业进出口特点分析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2008-2010年MP3播放器行业进出口量分析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2010-2015年MP3播放器行业进出口市场预测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2005-2009年MP3播放器行业投资价值（绩效）及行业发展预测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2005-2009年MP3播放器行业成长性分析</w:t>
      </w:r>
      <w:r>
        <w:rPr>
          <w:rFonts w:hint="eastAsia"/>
        </w:rPr>
        <w:br/>
      </w:r>
      <w:r>
        <w:rPr>
          <w:rFonts w:hint="eastAsia"/>
        </w:rPr>
        <w:t>　　第二节 2005-2009年MP3播放器行业经营能力分析</w:t>
      </w:r>
      <w:r>
        <w:rPr>
          <w:rFonts w:hint="eastAsia"/>
        </w:rPr>
        <w:br/>
      </w:r>
      <w:r>
        <w:rPr>
          <w:rFonts w:hint="eastAsia"/>
        </w:rPr>
        <w:t>　　第三节 2005-2009年MP3播放器行业盈利能力分析</w:t>
      </w:r>
      <w:r>
        <w:rPr>
          <w:rFonts w:hint="eastAsia"/>
        </w:rPr>
        <w:br/>
      </w:r>
      <w:r>
        <w:rPr>
          <w:rFonts w:hint="eastAsia"/>
        </w:rPr>
        <w:t>　　第四节 2005-2009年MP3播放器行业偿债能力分析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2010-2015年我国MP3播放器行业产值预测</w:t>
      </w:r>
      <w:r>
        <w:rPr>
          <w:rFonts w:hint="eastAsia"/>
        </w:rPr>
        <w:br/>
      </w:r>
      <w:r>
        <w:rPr>
          <w:rFonts w:hint="eastAsia"/>
        </w:rPr>
        <w:t>　　第六节 2010-2015年我国MP3播放器行业销售收入预测</w:t>
      </w:r>
      <w:r>
        <w:rPr>
          <w:rFonts w:hint="eastAsia"/>
        </w:rPr>
        <w:br/>
      </w:r>
      <w:r>
        <w:rPr>
          <w:rFonts w:hint="eastAsia"/>
        </w:rPr>
        <w:t>　　第七节 2010-2015年我国MP3播放器行业总资产预测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2005-2009年中国MP3播放器产业行业重点区域运行分析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2005-2009年华东地区MP3播放器行业运行情况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一、华东地区MP3播放器行业产销分析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二、华东地区MP3播放器行业盈利能力分析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三、华东地区MP3播放器行业偿债能力分析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四、华东地区MP3播放器行业营运能力分析</w:t>
      </w:r>
      <w:r>
        <w:rPr>
          <w:rFonts w:hint="eastAsia"/>
        </w:rPr>
        <w:br/>
      </w:r>
      <w:r>
        <w:rPr>
          <w:rFonts w:hint="eastAsia"/>
        </w:rPr>
        <w:t>　　第二节 2005-2009年华南地区MP3播放器行业运行情况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一、华南地区MP3播放器行业产销分析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二、华南地区MP3播放器行业盈利能力分析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三、华南地区MP3播放器行业偿债能力分析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四、华南地区MP3播放器行业营运能力分析</w:t>
      </w:r>
      <w:r>
        <w:rPr>
          <w:rFonts w:hint="eastAsia"/>
        </w:rPr>
        <w:br/>
      </w:r>
      <w:r>
        <w:rPr>
          <w:rFonts w:hint="eastAsia"/>
        </w:rPr>
        <w:t>　　第三节 2005-2009年华中地区MP3播放器行业运行情况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一、华中地区MP3播放器行业产销分析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二、华中地区MP3播放器行业盈利能力分析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三、华中地区MP3播放器行业偿债能力分析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四、华中地区MP3播放器行业营运能力分析</w:t>
      </w:r>
      <w:r>
        <w:rPr>
          <w:rFonts w:hint="eastAsia"/>
        </w:rPr>
        <w:br/>
      </w:r>
      <w:r>
        <w:rPr>
          <w:rFonts w:hint="eastAsia"/>
        </w:rPr>
        <w:t>　　第四节 2005-2009年华北地区MP3播放器行业运行情况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一、华北地区MP3播放器行业产销分析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二、华北地区MP3播放器行业盈利能力分析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三、华北地区MP3播放器行业偿债能力分析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四、华北地区MP3播放器行业营运能力分析</w:t>
      </w:r>
      <w:r>
        <w:rPr>
          <w:rFonts w:hint="eastAsia"/>
        </w:rPr>
        <w:br/>
      </w:r>
      <w:r>
        <w:rPr>
          <w:rFonts w:hint="eastAsia"/>
        </w:rPr>
        <w:t>　　第五节 2005-2009年西北地区MP3播放器行业运行情况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一、西北地区MP3播放器行业产销分析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二、西北地区MP3播放器行业盈利能力分析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三、西北地区MP3播放器行业偿债能力分析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四、西北地区MP3播放器行业营运能力分析</w:t>
      </w:r>
      <w:r>
        <w:rPr>
          <w:rFonts w:hint="eastAsia"/>
        </w:rPr>
        <w:br/>
      </w:r>
      <w:r>
        <w:rPr>
          <w:rFonts w:hint="eastAsia"/>
        </w:rPr>
        <w:t>　　第六节 2005-2009年西南地区MP3播放器行业运行情况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一、西南地区MP3播放器行业产销分析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二、西南地区MP3播放器行业盈利能力分析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三、西南地区MP3播放器行业偿债能力分析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四、西南地区MP3播放器行业营运能力分析</w:t>
      </w:r>
      <w:r>
        <w:rPr>
          <w:rFonts w:hint="eastAsia"/>
        </w:rPr>
        <w:br/>
      </w:r>
      <w:r>
        <w:rPr>
          <w:rFonts w:hint="eastAsia"/>
        </w:rPr>
        <w:t>　　第七节 2005-2009年东北地区MP3播放器行业运行情况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一、东北地区MP3播放器行业产销分析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二、东北地区MP3播放器行业盈利能力分析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三、东北地区MP3播放器行业偿债能力分析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四、东北地区MP3播放器行业营运能力分析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2009年中国MP3播放器行业重点企业竞争力分析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深圳蓝魔数码科技有限公司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北京纽曼伟业科技有限公司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东莞市步步高视听电子有限公司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第四节 昂达电子有限公司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第五节 台电科技有限公司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2009-2010年中国MP3播放器行业消费者偏好调查</w:t>
      </w:r>
      <w:r>
        <w:rPr>
          <w:rFonts w:hint="eastAsia"/>
        </w:rPr>
        <w:br/>
      </w:r>
      <w:r>
        <w:rPr>
          <w:rFonts w:hint="eastAsia"/>
        </w:rPr>
        <w:t>　　第一节 MP3播放器目标客户群体调查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MP3播放器的品牌市场调查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一、消费者对MP3播放器品牌认知度宏观调查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二、消费者对MP3播放器的品牌偏好调查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三、消费者对MP3播放器品牌的首要认知渠道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中国MP3播放器行业投资策略分析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2009-2010年中国MP3播放器行业投资环境分析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2009-2010年中国MP3播放器行业投资收益分析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2010-2015年中国MP3播放器行业投资收益预测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一、2010-2015年中国MP3播放器行业工业总产值预测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二、2010-2015年中国MP3播放器行业销售收入预测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三、2010-2015年中国MP3播放器行业利润总额预测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四、2010-2015年中国MP3播放器行业总资产预测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中国MP3播放器行业投资风险分析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中国MP3播放器行业内部风险分析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中国MP3播放器行业外部风险分析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MP3播放器行业发展趋势与投资战略研究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MP3播放器市场发展潜力分析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MP3播放器行业发展趋势分析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MP3播放器行业发展战略研究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f99fc342349b0" w:history="1">
        <w:r>
          <w:rPr>
            <w:rStyle w:val="Hyperlink"/>
          </w:rPr>
          <w:t>2010-2015年MP3播放器行业研究及市场调查研究报告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f99fc342349b0" w:history="1">
        <w:r>
          <w:rPr>
            <w:rStyle w:val="Hyperlink"/>
          </w:rPr>
          <w:t>https://www.20087.com/2010-10/R_2010_2015nian3bofangqixingyeyanjiuji.html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a75e37b074d8c" w:history="1">
      <w:r>
        <w:rPr>
          <w:rStyle w:val="Hyperlink"/>
        </w:rPr>
        <w:t>2010-2015年MP3播放器行业研究及市场调查研究报告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nian3bofangqixingyeyanjiuji.html" TargetMode="External" Id="R55cf99fc3423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nian3bofangqixingyeyanjiuji.html" TargetMode="External" Id="Rf96a75e37b07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2010-10-31T05:40:00Z</dcterms:created>
  <dcterms:modified xsi:type="dcterms:W3CDTF">2010-10-31T06:40:00Z</dcterms:modified>
  <dc:subject>2010-2015年MP3播放器行业研究及市场调查研究报告</dc:subject>
  <dc:title>2010-2015年MP3播放器行业研究及市场调查研究报告</dc:title>
  <cp:keywords>2010-2015年MP3播放器行业研究及市场调查研究报告</cp:keywords>
  <dc:description>2010-2015年MP3播放器行业研究及市场调查研究报告</dc:description>
</cp:coreProperties>
</file>