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33a34564b460c" w:history="1">
              <w:r>
                <w:rPr>
                  <w:rStyle w:val="Hyperlink"/>
                </w:rPr>
                <w:t>2026-2032年中国碳酸二乙酯行业市场调研与发展前景趋势预测报告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33a34564b460c" w:history="1">
              <w:r>
                <w:rPr>
                  <w:rStyle w:val="Hyperlink"/>
                </w:rPr>
                <w:t>2026-2032年中国碳酸二乙酯行业市场调研与发展前景趋势预测报告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0513A93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33a34564b460c" w:history="1">
                <w:r>
                  <w:rPr>
                    <w:rStyle w:val="Hyperlink"/>
                  </w:rPr>
                  <w:t>https://www.20087.com/2010-10/R_2010_2015tansuaneryizuochanyexiangmu.html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二乙酯是一种重要的有机溶剂，广泛应用于涂料、油墨、胶粘剂等领域。其优异的溶解性能和环保特性使其成为这些领域不可或缺的原料。目前，随着全球涂料、油墨等行业的快速发展，碳酸二乙酯的市场需求持续增长。同时，随着环保政策的加严和消费者对健康安全的关注，碳酸二乙酯行业正面临着转型升级的压力。</w:t>
      </w:r>
      <w:r>
        <w:rPr>
          <w:rFonts w:hint="eastAsia"/>
        </w:rPr>
        <w:br/>
      </w:r>
      <w:r>
        <w:rPr>
          <w:rFonts w:hint="eastAsia"/>
        </w:rPr>
        <w:t>　　未来，碳酸二乙酯将继续朝着绿色化、高效化、高附加值的方向发展。市场调研网指出，通过优化生产工艺和引入环保型原料，降低生产成本和环境污染。同时，加强碳酸二乙酯的高附加值产品研发和应用，拓展其市场空间。此外，加强国际合作与交流，提升全球市场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33a34564b460c" w:history="1">
        <w:r>
          <w:rPr>
            <w:rStyle w:val="Hyperlink"/>
          </w:rPr>
          <w:t>2026-2032年中国碳酸二乙酯行业市场调研与发展前景趋势预测报告</w:t>
        </w:r>
      </w:hyperlink>
      <w:r>
        <w:rPr>
          <w:rFonts w:hint="eastAsia"/>
        </w:rPr>
        <w:t>》，2025年碳酸二乙酯行业市场规模达 亿元，预计2032年市场规模将达 亿元，期间年均复合增长率（CAGR）达 %。报告依托国家统计局及碳酸二乙酯相关协会的详实数据，全面解析了碳酸二乙酯行业现状与市场需求，重点分析了碳酸二乙酯市场规模、产业链结构及价格动态，并对碳酸二乙酯细分市场进行了详细探讨。报告科学预测了碳酸二乙酯市场前景与发展趋势，评估了品牌竞争格局、市场集中度及重点企业的市场表现。同时，通过SWOT分析揭示了碳酸二乙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碳酸二乙酯行业概述</w:t>
      </w:r>
      <w:r>
        <w:rPr>
          <w:rFonts w:hint="eastAsia"/>
        </w:rPr>
        <w:br/>
      </w:r>
      <w:r>
        <w:rPr>
          <w:rFonts w:hint="eastAsia"/>
        </w:rPr>
        <w:t>　　第一节 碳酸二乙酯定义</w:t>
      </w:r>
      <w:r>
        <w:rPr>
          <w:rFonts w:hint="eastAsia"/>
        </w:rPr>
        <w:br/>
      </w:r>
      <w:r>
        <w:rPr>
          <w:rFonts w:hint="eastAsia"/>
        </w:rPr>
        <w:t>　　第二节 碳酸二乙酯行业发展历程</w:t>
      </w:r>
      <w:r>
        <w:rPr>
          <w:rFonts w:hint="eastAsia"/>
        </w:rPr>
        <w:br/>
      </w:r>
      <w:r>
        <w:rPr>
          <w:rFonts w:hint="eastAsia"/>
        </w:rPr>
        <w:t>　　第三节 碳酸二乙酯分类情况</w:t>
      </w:r>
      <w:r>
        <w:rPr>
          <w:rFonts w:hint="eastAsia"/>
        </w:rPr>
        <w:br/>
      </w:r>
      <w:r>
        <w:rPr>
          <w:rFonts w:hint="eastAsia"/>
        </w:rPr>
        <w:t>　　第四节 碳酸二乙酯产业链分析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二、碳酸二乙酯产业链模型分析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2025-2026年中国碳酸二乙酯行业发展环境分析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2025-2026年中国碳酸二乙酯行业经济环境分析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2025-2026年中国碳酸二乙酯行业政策环境分析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2025-2026年中国碳酸二乙酯行业社会环境分析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中国碳酸二乙酯行业生产现状分析</w:t>
      </w:r>
      <w:r>
        <w:rPr>
          <w:rFonts w:hint="eastAsia"/>
        </w:rPr>
        <w:br/>
      </w:r>
      <w:r>
        <w:rPr>
          <w:rFonts w:hint="eastAsia"/>
        </w:rPr>
        <w:t>　　第一节 碳酸二乙酯行业总体规模</w:t>
      </w:r>
      <w:r>
        <w:rPr>
          <w:rFonts w:hint="eastAsia"/>
        </w:rPr>
        <w:br/>
      </w:r>
      <w:r>
        <w:rPr>
          <w:rFonts w:hint="eastAsia"/>
        </w:rPr>
        <w:t>　　第一节 碳酸二乙酯行业产能概况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一、2021-2026年碳酸二乙酯行业产能分析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二、2026-2032年碳酸二乙酯行业产能预测</w:t>
      </w:r>
      <w:r>
        <w:rPr>
          <w:rFonts w:hint="eastAsia"/>
        </w:rPr>
        <w:br/>
      </w:r>
      <w:r>
        <w:rPr>
          <w:rFonts w:hint="eastAsia"/>
        </w:rPr>
        <w:t>　　第三节 碳酸二乙酯行业产量概况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一、2021-2026年碳酸二乙酯行业产量分析</w:t>
      </w:r>
      <w:r>
        <w:rPr>
          <w:rFonts w:hint="eastAsia"/>
        </w:rPr>
        <w:br/>
      </w:r>
      <w:r>
        <w:rPr>
          <w:rFonts w:hint="eastAsia"/>
        </w:rPr>
        <w:t>　　　　二、碳酸二乙酯行业产能配置与产能利用率调查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三、2026-2032年碳酸二乙酯行业产量预测</w:t>
      </w:r>
      <w:r>
        <w:rPr>
          <w:rFonts w:hint="eastAsia"/>
        </w:rPr>
        <w:br/>
      </w:r>
      <w:r>
        <w:rPr>
          <w:rFonts w:hint="eastAsia"/>
        </w:rPr>
        <w:t>　　第四节 碳酸二乙酯产业的生命周期分析</w:t>
      </w:r>
      <w:r>
        <w:rPr>
          <w:rFonts w:hint="eastAsia"/>
        </w:rPr>
        <w:br/>
      </w:r>
      <w:r>
        <w:rPr>
          <w:rFonts w:hint="eastAsia"/>
        </w:rPr>
        <w:t>　　第五节 碳酸二乙酯产业供需情况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碳酸二乙酯行业国内产品价格走势及影响因素分析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2021-2026年中国碳酸二乙酯行业总体发展状况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中国碳酸二乙酯行业规模情况分析</w:t>
      </w:r>
      <w:r>
        <w:rPr>
          <w:rFonts w:hint="eastAsia"/>
        </w:rPr>
        <w:br/>
      </w:r>
      <w:r>
        <w:rPr>
          <w:rFonts w:hint="eastAsia"/>
        </w:rPr>
        <w:t>　　　　一、碳酸二乙酯行业单位规模情况分析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二、碳酸二乙酯行业人员规模状况分析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三、碳酸二乙酯行业资产规模状况分析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四、碳酸二乙酯行业市场规模状况分析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五、碳酸二乙酯行业敏感性分析</w:t>
      </w:r>
      <w:r>
        <w:rPr>
          <w:rFonts w:hint="eastAsia"/>
        </w:rPr>
        <w:br/>
      </w:r>
      <w:r>
        <w:rPr>
          <w:rFonts w:hint="eastAsia"/>
        </w:rPr>
        <w:t>　　第二节 中国碳酸二乙酯行业产销情况分析</w:t>
      </w:r>
      <w:r>
        <w:rPr>
          <w:rFonts w:hint="eastAsia"/>
        </w:rPr>
        <w:br/>
      </w:r>
      <w:r>
        <w:rPr>
          <w:rFonts w:hint="eastAsia"/>
        </w:rPr>
        <w:t>　　　　一、碳酸二乙酯行业生产情况分析</w:t>
      </w:r>
      <w:r>
        <w:rPr>
          <w:rFonts w:hint="eastAsia"/>
        </w:rPr>
        <w:br/>
      </w:r>
      <w:r>
        <w:rPr>
          <w:rFonts w:hint="eastAsia"/>
        </w:rPr>
        <w:t>　　　　二、碳酸二乙酯行业销售情况分析</w:t>
      </w:r>
      <w:r>
        <w:rPr>
          <w:rFonts w:hint="eastAsia"/>
        </w:rPr>
        <w:br/>
      </w:r>
      <w:r>
        <w:rPr>
          <w:rFonts w:hint="eastAsia"/>
        </w:rPr>
        <w:t>　　　　三、碳酸二乙酯行业产销情况分析</w:t>
      </w:r>
      <w:r>
        <w:rPr>
          <w:rFonts w:hint="eastAsia"/>
        </w:rPr>
        <w:br/>
      </w:r>
      <w:r>
        <w:rPr>
          <w:rFonts w:hint="eastAsia"/>
        </w:rPr>
        <w:t>　　第三节 中国碳酸二乙酯行业财务能力分析</w:t>
      </w:r>
      <w:r>
        <w:rPr>
          <w:rFonts w:hint="eastAsia"/>
        </w:rPr>
        <w:br/>
      </w:r>
      <w:r>
        <w:rPr>
          <w:rFonts w:hint="eastAsia"/>
        </w:rPr>
        <w:t>　　　　一、碳酸二乙酯行业盈利能力分析</w:t>
      </w:r>
      <w:r>
        <w:rPr>
          <w:rFonts w:hint="eastAsia"/>
        </w:rPr>
        <w:br/>
      </w:r>
      <w:r>
        <w:rPr>
          <w:rFonts w:hint="eastAsia"/>
        </w:rPr>
        <w:t>　　　　二、碳酸二乙酯行业偿债能力分析</w:t>
      </w:r>
      <w:r>
        <w:rPr>
          <w:rFonts w:hint="eastAsia"/>
        </w:rPr>
        <w:br/>
      </w:r>
      <w:r>
        <w:rPr>
          <w:rFonts w:hint="eastAsia"/>
        </w:rPr>
        <w:t>　　　　三、碳酸二乙酯行业营运能力分析</w:t>
      </w:r>
      <w:r>
        <w:rPr>
          <w:rFonts w:hint="eastAsia"/>
        </w:rPr>
        <w:br/>
      </w:r>
      <w:r>
        <w:rPr>
          <w:rFonts w:hint="eastAsia"/>
        </w:rPr>
        <w:t>　　　　四、碳酸二乙酯行业发展能力分析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2025-2026年中国碳酸二乙酯行业发展概况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2025-2026年中国碳酸二乙酯行业发展态势分析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2025-2026年中国碳酸二乙酯行业发展特点分析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2025-2026年中国碳酸二乙酯行业市场供需分析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碳酸二乙酯行业市场竞争策略分析</w:t>
      </w:r>
      <w:r>
        <w:rPr>
          <w:rFonts w:hint="eastAsia"/>
        </w:rPr>
        <w:br/>
      </w:r>
      <w:r>
        <w:rPr>
          <w:rFonts w:hint="eastAsia"/>
        </w:rPr>
        <w:t>　　第一节 碳酸二乙酯行业竞争结构分析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碳酸二乙酯市场竞争策略分析</w:t>
      </w:r>
      <w:r>
        <w:rPr>
          <w:rFonts w:hint="eastAsia"/>
        </w:rPr>
        <w:br/>
      </w:r>
      <w:r>
        <w:rPr>
          <w:rFonts w:hint="eastAsia"/>
        </w:rPr>
        <w:t>　　　　一、碳酸二乙酯市场增长潜力分析</w:t>
      </w:r>
      <w:r>
        <w:rPr>
          <w:rFonts w:hint="eastAsia"/>
        </w:rPr>
        <w:br/>
      </w:r>
      <w:r>
        <w:rPr>
          <w:rFonts w:hint="eastAsia"/>
        </w:rPr>
        <w:t>　　　　二、碳酸二乙酯行业产品竞争策略分析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碳酸二乙酯行业企业竞争策略分析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一、2026-2032年中国碳酸二乙酯市场竞争趋势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二、2026-2032年碳酸二乙酯行业竞争格局展望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三、2026-2032年碳酸二乙酯行业竞争策略分析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碳酸二乙酯行业投资与发展前景分析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碳酸二乙酯行业投资情况分析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一、2026年碳酸二乙酯行业总体投资结构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二、2021-2026年碳酸二乙酯行业投资规模情况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三、2021-2026年碳酸二乙酯行业投资增速情况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四、2026年碳酸二乙酯行业分地区投资分析</w:t>
      </w:r>
      <w:r>
        <w:rPr>
          <w:rFonts w:hint="eastAsia"/>
        </w:rPr>
        <w:br/>
      </w:r>
      <w:r>
        <w:rPr>
          <w:rFonts w:hint="eastAsia"/>
        </w:rPr>
        <w:t>　　第二节 碳酸二乙酯行业投资机会分析</w:t>
      </w:r>
      <w:r>
        <w:rPr>
          <w:rFonts w:hint="eastAsia"/>
        </w:rPr>
        <w:br/>
      </w:r>
      <w:r>
        <w:rPr>
          <w:rFonts w:hint="eastAsia"/>
        </w:rPr>
        <w:t>　　　　一、碳酸二乙酯行业投资项目分析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二、可以投资的碳酸二乙酯模式</w:t>
      </w:r>
      <w:r>
        <w:rPr>
          <w:rFonts w:hint="eastAsia"/>
        </w:rPr>
        <w:br/>
      </w:r>
      <w:r>
        <w:rPr>
          <w:rFonts w:hint="eastAsia"/>
        </w:rPr>
        <w:t>　　　　三、2026年碳酸二乙酯行业投资机会</w:t>
      </w:r>
      <w:r>
        <w:rPr>
          <w:rFonts w:hint="eastAsia"/>
        </w:rPr>
        <w:br/>
      </w:r>
      <w:r>
        <w:rPr>
          <w:rFonts w:hint="eastAsia"/>
        </w:rPr>
        <w:t>　　　　四、2026年碳酸二乙酯行业投资新方向</w:t>
      </w:r>
      <w:r>
        <w:rPr>
          <w:rFonts w:hint="eastAsia"/>
        </w:rPr>
        <w:br/>
      </w:r>
      <w:r>
        <w:rPr>
          <w:rFonts w:hint="eastAsia"/>
        </w:rPr>
        <w:t>　　第三节 碳酸二乙酯行业发展前景分析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一、新冠疫情下碳酸二乙酯市场的发展前景</w:t>
      </w:r>
      <w:r>
        <w:rPr>
          <w:rFonts w:hint="eastAsia"/>
        </w:rPr>
        <w:br/>
      </w:r>
      <w:r>
        <w:rPr>
          <w:rFonts w:hint="eastAsia"/>
        </w:rPr>
        <w:t>　　　　二、2026年碳酸二乙酯市场面临的发展商机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2026-2032年中国碳酸二乙酯行业发展前景预测分析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2026-2032年中国碳酸二乙酯行业发展预测分析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一、未来碳酸二乙酯行业发展分析</w:t>
      </w:r>
      <w:r>
        <w:rPr>
          <w:rFonts w:hint="eastAsia"/>
        </w:rPr>
        <w:br/>
      </w:r>
      <w:r>
        <w:rPr>
          <w:rFonts w:hint="eastAsia"/>
        </w:rPr>
        <w:t>　　　　二、未来碳酸二乙酯行业技术开发方向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三、总体碳酸二乙酯行业“十四五”整体规划及预测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2026-2032年中国碳酸二乙酯行业市场前景分析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碳酸二乙酯行业上游原材料供应状况分析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碳酸二乙酯产业用户度分析</w:t>
      </w:r>
      <w:r>
        <w:rPr>
          <w:rFonts w:hint="eastAsia"/>
        </w:rPr>
        <w:br/>
      </w:r>
      <w:r>
        <w:rPr>
          <w:rFonts w:hint="eastAsia"/>
        </w:rPr>
        <w:t>　　第一节 碳酸二乙酯产业用户认知程度</w:t>
      </w:r>
      <w:r>
        <w:rPr>
          <w:rFonts w:hint="eastAsia"/>
        </w:rPr>
        <w:br/>
      </w:r>
      <w:r>
        <w:rPr>
          <w:rFonts w:hint="eastAsia"/>
        </w:rPr>
        <w:t>　　第二节 碳酸二乙酯产业用户关注因素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2026-2032年碳酸二乙酯行业发展趋势及投资风险分析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当前碳酸二乙酯行业存在的问题</w:t>
      </w:r>
      <w:r>
        <w:rPr>
          <w:rFonts w:hint="eastAsia"/>
        </w:rPr>
        <w:br/>
      </w:r>
      <w:r>
        <w:rPr>
          <w:rFonts w:hint="eastAsia"/>
        </w:rPr>
        <w:t>　　第二节 碳酸二乙酯行业未来发展预测分析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一、中国碳酸二乙酯行业发展方向分析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二、2026-2032年中国碳酸二乙酯行业发展规模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三、2026-2032年中国碳酸二乙酯行业发展趋势预测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2026-2032年中国碳酸二乙酯行业投资风险分析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中国碳酸二乙酯行业重点企业发展分析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中:智:林: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碳酸二乙酯产品竞争力优势分析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碳酸二乙酯行业专家观点与结论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碳酸二乙酯产业链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2021-2026年中国碳酸二乙酯行业市场规模及增长情况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2021-2026年中国碳酸二乙酯行业产量及增长趋势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2021-2026年中国碳酸二乙酯市场需求量及增速统计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2021-2026年中国碳酸二乙酯行业盈利情况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2021-2026年中国碳酸二乙酯行业企业数量情况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2021-2026年中国碳酸二乙酯行业企业平均规模情况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2021-2026年中国碳酸二乙酯行业市场规模及增长情况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**地区碳酸二乙酯市场规模及增长情况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**地区碳酸二乙酯行业市场需求情况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碳酸二乙酯重点企业（二）成长能力情况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2026-2032年中国碳酸二乙酯行业产量预测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2026-2032年中国碳酸二乙酯市场需求量预测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2026-2032年中国碳酸二乙酯行业市场规模预测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2026-2032年中国碳酸二乙酯市场前景分析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2026-2032年中国碳酸二乙酯行业发展趋势预测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33a34564b460c" w:history="1">
        <w:r>
          <w:rPr>
            <w:rStyle w:val="Hyperlink"/>
          </w:rPr>
          <w:t>2026-2032年中国碳酸二乙酯行业市场调研与发展前景趋势预测报告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0513A93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33a34564b460c" w:history="1">
        <w:r>
          <w:rPr>
            <w:rStyle w:val="Hyperlink"/>
          </w:rPr>
          <w:t>https://www.20087.com/2010-10/R_2010_2015tansuaneryizuochanyexiangmu.html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热点：碳酸二乙酯有毒吗、碳酸二乙酯沸点、二乙酯对人体的危害、碳酸二乙酯密度、丙二酸二乙酯有什么用、碳酸二乙酯有毒吗、碳酸二乙酯结构式、碳酸二乙酯简称、碳酸甲酯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fe580f3e874632" w:history="1">
      <w:r>
        <w:rPr>
          <w:rStyle w:val="Hyperlink"/>
        </w:rPr>
        <w:t>2026-2032年中国碳酸二乙酯行业市场调研与发展前景趋势预测报告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tansuaneryizuochanyexiangmu.html" TargetMode="External" Id="Rfce33a34564b46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tansuaneryizuochanyexiangmu.html" TargetMode="External" Id="Rc6fe580f3e8746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2026-04-05T03:52:00Z</dcterms:created>
  <dcterms:modified xsi:type="dcterms:W3CDTF">2026-04-05T04:52:00Z</dcterms:modified>
  <dc:subject>2026-2032年中国碳酸二乙酯行业市场调研与发展前景趋势预测报告</dc:subject>
  <dc:title>2026-2032年中国碳酸二乙酯行业市场调研与发展前景趋势预测报告</dc:title>
  <cp:keywords>2026-2032年中国碳酸二乙酯行业市场调研与发展前景趋势预测报告</cp:keywords>
  <dc:description>2026-2032年中国碳酸二乙酯行业市场调研与发展前景趋势预测报告</dc:description>
</cp:coreProperties>
</file>