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9b6377c174ae2" w:history="1">
              <w:r>
                <w:rPr>
                  <w:rStyle w:val="Hyperlink"/>
                </w:rPr>
                <w:t>2026-2032年中国脱水剂行业市场调研与发展前景趋势预测报告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9b6377c174ae2" w:history="1">
              <w:r>
                <w:rPr>
                  <w:rStyle w:val="Hyperlink"/>
                </w:rPr>
                <w:t>2026-2032年中国脱水剂行业市场调研与发展前景趋势预测报告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9b6377c174ae2" w:history="1">
                <w:r>
                  <w:rPr>
                    <w:rStyle w:val="Hyperlink"/>
                  </w:rPr>
                  <w:t>https://www.20087.com/2010-10/R_2010_2015tuoshuijichanyexiangmutouzi.html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水剂是一种用于去除物料中水分的化学物质，广泛应用于食品加工、化工生产等领域。近年来，随着工业生产的现代化，脱水剂的种类和性能不断丰富，能够满足不同行业对脱水效率和脱水质量的要求。目前市场上的脱水剂不仅具备高效的脱水能力和稳定的性能，还能够适应各种工作环境，提高生产效率。此外，随着环保要求的提高，脱水剂的生产和使用也在不断改进，减少对环境的污染。</w:t>
      </w:r>
      <w:r>
        <w:rPr>
          <w:rFonts w:hint="eastAsia"/>
        </w:rPr>
        <w:br/>
      </w:r>
      <w:r>
        <w:rPr>
          <w:rFonts w:hint="eastAsia"/>
        </w:rPr>
        <w:t>　　未来，脱水剂的发展将更加注重环保化与功能化。市场调研网指出，一方面，通过开发新型环保材料，未来的脱水剂将能够减少有害物质的使用，降低对环境的影响。另一方面，随着新材料技术的进步，未来的脱水剂将能够提供更多的功能性，如抗菌、除臭等，拓宽其应用领域。此外，随着可持续发展理念的推广，未来的脱水剂将更多地采用可再生资源和可降解材料，推动行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99b6377c174ae2" w:history="1">
        <w:r>
          <w:rPr>
            <w:rStyle w:val="Hyperlink"/>
          </w:rPr>
          <w:t>2026-2032年中国脱水剂行业市场调研与发展前景趋势预测报告</w:t>
        </w:r>
      </w:hyperlink>
      <w:r>
        <w:rPr>
          <w:rFonts w:hint="eastAsia"/>
        </w:rPr>
        <w:t>》，2025年脱水剂行业市场规模达 亿元，预计2032年市场规模将达 亿元，期间年均复合增长率（CAGR）达 %。报告依托国家统计局及脱水剂相关协会的详实数据，全面解析了脱水剂行业现状与市场需求，重点分析了脱水剂市场规模、产业链结构及价格动态，并对脱水剂细分市场进行了详细探讨。报告科学预测了脱水剂市场前景与发展趋势，评估了品牌竞争格局、市场集中度及重点企业的市场表现。同时，通过SWOT分析揭示了脱水剂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脱水剂行业概述</w:t>
      </w:r>
      <w:r>
        <w:rPr>
          <w:rFonts w:hint="eastAsia"/>
        </w:rPr>
        <w:br/>
      </w:r>
      <w:r>
        <w:rPr>
          <w:rFonts w:hint="eastAsia"/>
        </w:rPr>
        <w:t>　　第一节 脱水剂定义</w:t>
      </w:r>
      <w:r>
        <w:rPr>
          <w:rFonts w:hint="eastAsia"/>
        </w:rPr>
        <w:br/>
      </w:r>
      <w:r>
        <w:rPr>
          <w:rFonts w:hint="eastAsia"/>
        </w:rPr>
        <w:t>　　第二节 脱水剂行业发展历程</w:t>
      </w:r>
      <w:r>
        <w:rPr>
          <w:rFonts w:hint="eastAsia"/>
        </w:rPr>
        <w:br/>
      </w:r>
      <w:r>
        <w:rPr>
          <w:rFonts w:hint="eastAsia"/>
        </w:rPr>
        <w:t>　　第三节 脱水剂分类情况</w:t>
      </w:r>
      <w:r>
        <w:rPr>
          <w:rFonts w:hint="eastAsia"/>
        </w:rPr>
        <w:br/>
      </w:r>
      <w:r>
        <w:rPr>
          <w:rFonts w:hint="eastAsia"/>
        </w:rPr>
        <w:t>　　第四节 脱水剂产业链分析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二、脱水剂产业链模型分析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2025-2026年中国脱水剂行业发展环境分析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2025-2026年中国脱水剂行业经济环境分析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2025-2026年中国脱水剂行业政策环境分析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2025-2026年中国脱水剂行业社会环境分析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中国脱水剂行业生产现状分析</w:t>
      </w:r>
      <w:r>
        <w:rPr>
          <w:rFonts w:hint="eastAsia"/>
        </w:rPr>
        <w:br/>
      </w:r>
      <w:r>
        <w:rPr>
          <w:rFonts w:hint="eastAsia"/>
        </w:rPr>
        <w:t>　　第一节 脱水剂行业总体规模</w:t>
      </w:r>
      <w:r>
        <w:rPr>
          <w:rFonts w:hint="eastAsia"/>
        </w:rPr>
        <w:br/>
      </w:r>
      <w:r>
        <w:rPr>
          <w:rFonts w:hint="eastAsia"/>
        </w:rPr>
        <w:t>　　第一节 脱水剂行业产能概况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一、2021-2026年脱水剂行业产能分析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二、2026-2032年脱水剂行业产能预测</w:t>
      </w:r>
      <w:r>
        <w:rPr>
          <w:rFonts w:hint="eastAsia"/>
        </w:rPr>
        <w:br/>
      </w:r>
      <w:r>
        <w:rPr>
          <w:rFonts w:hint="eastAsia"/>
        </w:rPr>
        <w:t>　　第三节 脱水剂行业产量概况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一、2021-2026年脱水剂行业产量分析</w:t>
      </w:r>
      <w:r>
        <w:rPr>
          <w:rFonts w:hint="eastAsia"/>
        </w:rPr>
        <w:br/>
      </w:r>
      <w:r>
        <w:rPr>
          <w:rFonts w:hint="eastAsia"/>
        </w:rPr>
        <w:t>　　　　二、脱水剂行业产能配置与产能利用率调查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三、2026-2032年脱水剂行业产量预测</w:t>
      </w:r>
      <w:r>
        <w:rPr>
          <w:rFonts w:hint="eastAsia"/>
        </w:rPr>
        <w:br/>
      </w:r>
      <w:r>
        <w:rPr>
          <w:rFonts w:hint="eastAsia"/>
        </w:rPr>
        <w:t>　　第四节 脱水剂产业的生命周期分析</w:t>
      </w:r>
      <w:r>
        <w:rPr>
          <w:rFonts w:hint="eastAsia"/>
        </w:rPr>
        <w:br/>
      </w:r>
      <w:r>
        <w:rPr>
          <w:rFonts w:hint="eastAsia"/>
        </w:rPr>
        <w:t>　　第五节 脱水剂产业供需情况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脱水剂行业国内产品价格走势及影响因素分析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2021-2026年中国脱水剂行业总体发展状况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中国脱水剂行业规模情况分析</w:t>
      </w:r>
      <w:r>
        <w:rPr>
          <w:rFonts w:hint="eastAsia"/>
        </w:rPr>
        <w:br/>
      </w:r>
      <w:r>
        <w:rPr>
          <w:rFonts w:hint="eastAsia"/>
        </w:rPr>
        <w:t>　　　　一、脱水剂行业单位规模情况分析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二、脱水剂行业人员规模状况分析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三、脱水剂行业资产规模状况分析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四、脱水剂行业市场规模状况分析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五、脱水剂行业敏感性分析</w:t>
      </w:r>
      <w:r>
        <w:rPr>
          <w:rFonts w:hint="eastAsia"/>
        </w:rPr>
        <w:br/>
      </w:r>
      <w:r>
        <w:rPr>
          <w:rFonts w:hint="eastAsia"/>
        </w:rPr>
        <w:t>　　第二节 中国脱水剂行业产销情况分析</w:t>
      </w:r>
      <w:r>
        <w:rPr>
          <w:rFonts w:hint="eastAsia"/>
        </w:rPr>
        <w:br/>
      </w:r>
      <w:r>
        <w:rPr>
          <w:rFonts w:hint="eastAsia"/>
        </w:rPr>
        <w:t>　　　　一、脱水剂行业生产情况分析</w:t>
      </w:r>
      <w:r>
        <w:rPr>
          <w:rFonts w:hint="eastAsia"/>
        </w:rPr>
        <w:br/>
      </w:r>
      <w:r>
        <w:rPr>
          <w:rFonts w:hint="eastAsia"/>
        </w:rPr>
        <w:t>　　　　二、脱水剂行业销售情况分析</w:t>
      </w:r>
      <w:r>
        <w:rPr>
          <w:rFonts w:hint="eastAsia"/>
        </w:rPr>
        <w:br/>
      </w:r>
      <w:r>
        <w:rPr>
          <w:rFonts w:hint="eastAsia"/>
        </w:rPr>
        <w:t>　　　　三、脱水剂行业产销情况分析</w:t>
      </w:r>
      <w:r>
        <w:rPr>
          <w:rFonts w:hint="eastAsia"/>
        </w:rPr>
        <w:br/>
      </w:r>
      <w:r>
        <w:rPr>
          <w:rFonts w:hint="eastAsia"/>
        </w:rPr>
        <w:t>　　第三节 中国脱水剂行业财务能力分析</w:t>
      </w:r>
      <w:r>
        <w:rPr>
          <w:rFonts w:hint="eastAsia"/>
        </w:rPr>
        <w:br/>
      </w:r>
      <w:r>
        <w:rPr>
          <w:rFonts w:hint="eastAsia"/>
        </w:rPr>
        <w:t>　　　　一、脱水剂行业盈利能力分析</w:t>
      </w:r>
      <w:r>
        <w:rPr>
          <w:rFonts w:hint="eastAsia"/>
        </w:rPr>
        <w:br/>
      </w:r>
      <w:r>
        <w:rPr>
          <w:rFonts w:hint="eastAsia"/>
        </w:rPr>
        <w:t>　　　　二、脱水剂行业偿债能力分析</w:t>
      </w:r>
      <w:r>
        <w:rPr>
          <w:rFonts w:hint="eastAsia"/>
        </w:rPr>
        <w:br/>
      </w:r>
      <w:r>
        <w:rPr>
          <w:rFonts w:hint="eastAsia"/>
        </w:rPr>
        <w:t>　　　　三、脱水剂行业营运能力分析</w:t>
      </w:r>
      <w:r>
        <w:rPr>
          <w:rFonts w:hint="eastAsia"/>
        </w:rPr>
        <w:br/>
      </w:r>
      <w:r>
        <w:rPr>
          <w:rFonts w:hint="eastAsia"/>
        </w:rPr>
        <w:t>　　　　四、脱水剂行业发展能力分析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2025-2026年中国脱水剂行业发展概况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2025-2026年中国脱水剂行业发展态势分析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2025-2026年中国脱水剂行业发展特点分析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2025-2026年中国脱水剂行业市场供需分析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脱水剂行业市场竞争策略分析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脱水剂行业竞争结构分析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脱水剂市场竞争策略分析</w:t>
      </w:r>
      <w:r>
        <w:rPr>
          <w:rFonts w:hint="eastAsia"/>
        </w:rPr>
        <w:br/>
      </w:r>
      <w:r>
        <w:rPr>
          <w:rFonts w:hint="eastAsia"/>
        </w:rPr>
        <w:t>　　　　一、脱水剂市场增长潜力分析</w:t>
      </w:r>
      <w:r>
        <w:rPr>
          <w:rFonts w:hint="eastAsia"/>
        </w:rPr>
        <w:br/>
      </w:r>
      <w:r>
        <w:rPr>
          <w:rFonts w:hint="eastAsia"/>
        </w:rPr>
        <w:t>　　　　二、脱水剂行业产品竞争策略分析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脱水剂行业企业竞争策略分析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一、2026-2032年中国脱水剂市场竞争趋势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二、2026-2032年脱水剂行业竞争格局展望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三、2026-2032年脱水剂行业竞争策略分析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脱水剂行业投资与发展前景分析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脱水剂行业投资情况分析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一、2026年脱水剂行业总体投资结构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二、2021-2026年脱水剂行业投资规模情况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三、2021-2026年脱水剂行业投资增速情况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四、2026年脱水剂行业分地区投资分析</w:t>
      </w:r>
      <w:r>
        <w:rPr>
          <w:rFonts w:hint="eastAsia"/>
        </w:rPr>
        <w:br/>
      </w:r>
      <w:r>
        <w:rPr>
          <w:rFonts w:hint="eastAsia"/>
        </w:rPr>
        <w:t>　　第二节 脱水剂行业投资机会分析</w:t>
      </w:r>
      <w:r>
        <w:rPr>
          <w:rFonts w:hint="eastAsia"/>
        </w:rPr>
        <w:br/>
      </w:r>
      <w:r>
        <w:rPr>
          <w:rFonts w:hint="eastAsia"/>
        </w:rPr>
        <w:t>　　　　一、脱水剂行业投资项目分析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二、可以投资的脱水剂模式</w:t>
      </w:r>
      <w:r>
        <w:rPr>
          <w:rFonts w:hint="eastAsia"/>
        </w:rPr>
        <w:br/>
      </w:r>
      <w:r>
        <w:rPr>
          <w:rFonts w:hint="eastAsia"/>
        </w:rPr>
        <w:t>　　　　三、2026年脱水剂行业投资机会</w:t>
      </w:r>
      <w:r>
        <w:rPr>
          <w:rFonts w:hint="eastAsia"/>
        </w:rPr>
        <w:br/>
      </w:r>
      <w:r>
        <w:rPr>
          <w:rFonts w:hint="eastAsia"/>
        </w:rPr>
        <w:t>　　　　四、2026年脱水剂行业投资新方向</w:t>
      </w:r>
      <w:r>
        <w:rPr>
          <w:rFonts w:hint="eastAsia"/>
        </w:rPr>
        <w:br/>
      </w:r>
      <w:r>
        <w:rPr>
          <w:rFonts w:hint="eastAsia"/>
        </w:rPr>
        <w:t>　　第三节 脱水剂行业发展前景分析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一、新冠疫情下脱水剂市场的发展前景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二、2026年脱水剂市场面临的发展商机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2026-2032年中国脱水剂行业发展前景预测分析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2026-2032年中国脱水剂行业发展预测分析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一、未来脱水剂行业发展分析</w:t>
      </w:r>
      <w:r>
        <w:rPr>
          <w:rFonts w:hint="eastAsia"/>
        </w:rPr>
        <w:br/>
      </w:r>
      <w:r>
        <w:rPr>
          <w:rFonts w:hint="eastAsia"/>
        </w:rPr>
        <w:t>　　　　二、未来脱水剂行业技术开发方向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三、总体脱水剂行业“十四五”整体规划及预测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2026-2032年中国脱水剂行业市场前景分析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脱水剂行业上游原材料供应状况分析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脱水剂产业用户度分析</w:t>
      </w:r>
      <w:r>
        <w:rPr>
          <w:rFonts w:hint="eastAsia"/>
        </w:rPr>
        <w:br/>
      </w:r>
      <w:r>
        <w:rPr>
          <w:rFonts w:hint="eastAsia"/>
        </w:rPr>
        <w:t>　　第一节 脱水剂产业用户认知程度</w:t>
      </w:r>
      <w:r>
        <w:rPr>
          <w:rFonts w:hint="eastAsia"/>
        </w:rPr>
        <w:br/>
      </w:r>
      <w:r>
        <w:rPr>
          <w:rFonts w:hint="eastAsia"/>
        </w:rPr>
        <w:t>　　第二节 脱水剂产业用户关注因素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2026-2032年脱水剂行业发展趋势及投资风险分析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当前脱水剂行业存在的问题</w:t>
      </w:r>
      <w:r>
        <w:rPr>
          <w:rFonts w:hint="eastAsia"/>
        </w:rPr>
        <w:br/>
      </w:r>
      <w:r>
        <w:rPr>
          <w:rFonts w:hint="eastAsia"/>
        </w:rPr>
        <w:t>　　第二节 脱水剂行业未来发展预测分析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一、中国脱水剂行业发展方向分析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二、2026-2032年中国脱水剂行业发展规模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三、2026-2032年中国脱水剂行业发展趋势预测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2026-2032年中国脱水剂行业投资风险分析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中国脱水剂行业重点企业发展分析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中智.林.－重点企业（六）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脱水剂产品竞争力优势分析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脱水剂行业专家观点与结论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脱水剂产业链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2021-2026年中国脱水剂市场需求量及增速统计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2021-2026年中国脱水剂行业企业数量情况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2021-2026年中国脱水剂行业企业平均规模情况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2021-2026年中国脱水剂行业市场规模及增长情况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**地区脱水剂市场规模及增长情况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**地区脱水剂行业市场需求情况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脱水剂重点企业（一）基本信息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脱水剂重点企业（一）经营情况分析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脱水剂重点企业（一）主要经济指标情况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脱水剂重点企业（一）盈利能力情况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脱水剂重点企业（二）经营情况分析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脱水剂重点企业（二）主要经济指标情况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脱水剂重点企业（二）盈利能力情况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脱水剂重点企业（二）成长能力情况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2026-2032年中国脱水剂行业产量预测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2026-2032年中国脱水剂市场需求量预测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2026-2032年中国脱水剂行业市场规模预测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2026-2032年中国脱水剂市场前景分析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2026-2032年中国脱水剂行业发展趋势预测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9b6377c174ae2" w:history="1">
        <w:r>
          <w:rPr>
            <w:rStyle w:val="Hyperlink"/>
          </w:rPr>
          <w:t>2026-2032年中国脱水剂行业市场调研与发展前景趋势预测报告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9b6377c174ae2" w:history="1">
        <w:r>
          <w:rPr>
            <w:rStyle w:val="Hyperlink"/>
          </w:rPr>
          <w:t>https://www.20087.com/2010-10/R_2010_2015tuoshuijichanyexiangmutouzi.html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热点：工业上常用的脱水剂、脱水剂的作用与功效、常用脱水剂、脱水剂是危险品吗、脱水药物十大排名、脱水剂对人体副作用、脱水剂对人体副作用、脱水剂甘露醇的作用、三种脱水补液首选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9ca4cc9b74555" w:history="1">
      <w:r>
        <w:rPr>
          <w:rStyle w:val="Hyperlink"/>
        </w:rPr>
        <w:t>2026-2032年中国脱水剂行业市场调研与发展前景趋势预测报告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tuoshuijichanyexiangmutouzi.html" TargetMode="External" Id="R7599b6377c174a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tuoshuijichanyexiangmutouzi.html" TargetMode="External" Id="Rad79ca4cc9b7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2026-03-25T06:56:00Z</dcterms:created>
  <dcterms:modified xsi:type="dcterms:W3CDTF">2026-03-25T07:56:00Z</dcterms:modified>
  <dc:subject>2026-2032年中国脱水剂行业市场调研与发展前景趋势预测报告</dc:subject>
  <dc:title>2026-2032年中国脱水剂行业市场调研与发展前景趋势预测报告</dc:title>
  <cp:keywords>2026-2032年中国脱水剂行业市场调研与发展前景趋势预测报告</cp:keywords>
  <dc:description>2026-2032年中国脱水剂行业市场调研与发展前景趋势预测报告</dc:description>
</cp:coreProperties>
</file>