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1842190a4abd" w:history="1">
              <w:r>
                <w:rPr>
                  <w:rStyle w:val="Hyperlink"/>
                </w:rPr>
                <w:t>2011年中国塑钢门窗市场研究报告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1842190a4abd" w:history="1">
              <w:r>
                <w:rPr>
                  <w:rStyle w:val="Hyperlink"/>
                </w:rPr>
                <w:t>2011年中国塑钢门窗市场研究报告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1842190a4abd" w:history="1">
                <w:r>
                  <w:rPr>
                    <w:rStyle w:val="Hyperlink"/>
                  </w:rPr>
                  <w:t>https://www.20087.com/2010-10/R_2011sugangmenchuangshichangyanjiu.html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行业环境</w:t>
      </w:r>
      <w:r>
        <w:rPr>
          <w:rFonts w:hint="eastAsia"/>
        </w:rPr>
        <w:br/>
      </w:r>
      <w:r>
        <w:rPr>
          <w:rFonts w:hint="eastAsia"/>
        </w:rPr>
        <w:t>　　第一章 金融危机对中国房地产行业影响</w:t>
      </w:r>
      <w:r>
        <w:rPr>
          <w:rFonts w:hint="eastAsia"/>
        </w:rPr>
        <w:br/>
      </w:r>
      <w:r>
        <w:rPr>
          <w:rFonts w:hint="eastAsia"/>
        </w:rPr>
        <w:t>　　1、1金融危机对中国房地产行业影响分析</w:t>
      </w:r>
      <w:r>
        <w:rPr>
          <w:rFonts w:hint="eastAsia"/>
        </w:rPr>
        <w:br/>
      </w:r>
      <w:r>
        <w:rPr>
          <w:rFonts w:hint="eastAsia"/>
        </w:rPr>
        <w:t>　　1、1、1金融危机对中国房地产行业的影响</w:t>
      </w:r>
      <w:r>
        <w:rPr>
          <w:rFonts w:hint="eastAsia"/>
        </w:rPr>
        <w:br/>
      </w:r>
      <w:r>
        <w:rPr>
          <w:rFonts w:hint="eastAsia"/>
        </w:rPr>
        <w:t>　　1、1、2金融危机影响下中国房地产行业机会分析</w:t>
      </w:r>
      <w:r>
        <w:rPr>
          <w:rFonts w:hint="eastAsia"/>
        </w:rPr>
        <w:br/>
      </w:r>
      <w:r>
        <w:rPr>
          <w:rFonts w:hint="eastAsia"/>
        </w:rPr>
        <w:t>　　1、2金融危机对中国房地产市场影响分析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1、2、1金融危机对中国房地产市场的影响</w:t>
      </w:r>
      <w:r>
        <w:rPr>
          <w:rFonts w:hint="eastAsia"/>
        </w:rPr>
        <w:br/>
      </w:r>
      <w:r>
        <w:rPr>
          <w:rFonts w:hint="eastAsia"/>
        </w:rPr>
        <w:t>　　1、2、2中国房地产市场应对金融危机的策略</w:t>
      </w:r>
      <w:r>
        <w:rPr>
          <w:rFonts w:hint="eastAsia"/>
        </w:rPr>
        <w:br/>
      </w:r>
      <w:r>
        <w:rPr>
          <w:rFonts w:hint="eastAsia"/>
        </w:rPr>
        <w:t>　　第二章 金融危机对中国建筑装饰行业影响</w:t>
      </w:r>
      <w:r>
        <w:rPr>
          <w:rFonts w:hint="eastAsia"/>
        </w:rPr>
        <w:br/>
      </w:r>
      <w:r>
        <w:rPr>
          <w:rFonts w:hint="eastAsia"/>
        </w:rPr>
        <w:t>　　2、1金融危机对中国建筑装饰行业影响分析</w:t>
      </w:r>
      <w:r>
        <w:rPr>
          <w:rFonts w:hint="eastAsia"/>
        </w:rPr>
        <w:br/>
      </w:r>
      <w:r>
        <w:rPr>
          <w:rFonts w:hint="eastAsia"/>
        </w:rPr>
        <w:t>　　2、1、1金融危机对中国建筑装饰行业的影响</w:t>
      </w:r>
      <w:r>
        <w:rPr>
          <w:rFonts w:hint="eastAsia"/>
        </w:rPr>
        <w:br/>
      </w:r>
      <w:r>
        <w:rPr>
          <w:rFonts w:hint="eastAsia"/>
        </w:rPr>
        <w:t>　　2、1、2中国建筑装饰行业应对金融危机的措施</w:t>
      </w:r>
      <w:r>
        <w:rPr>
          <w:rFonts w:hint="eastAsia"/>
        </w:rPr>
        <w:br/>
      </w:r>
      <w:r>
        <w:rPr>
          <w:rFonts w:hint="eastAsia"/>
        </w:rPr>
        <w:t>　　2、2金融危机影响下建筑装饰行业海外市场开拓</w:t>
      </w:r>
      <w:r>
        <w:rPr>
          <w:rFonts w:hint="eastAsia"/>
        </w:rPr>
        <w:br/>
      </w:r>
      <w:r>
        <w:rPr>
          <w:rFonts w:hint="eastAsia"/>
        </w:rPr>
        <w:t>　　第三章 2010年中国房地产业</w:t>
      </w:r>
      <w:r>
        <w:rPr>
          <w:rFonts w:hint="eastAsia"/>
        </w:rPr>
        <w:br/>
      </w:r>
      <w:r>
        <w:rPr>
          <w:rFonts w:hint="eastAsia"/>
        </w:rPr>
        <w:t>　　3、12010年中国房地产业经济运行情况分析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3、1、1 2010年全国房地产开发投资情况分析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3、1、22010年全国商品房销售和空置情况分析</w:t>
      </w:r>
      <w:r>
        <w:rPr>
          <w:rFonts w:hint="eastAsia"/>
        </w:rPr>
        <w:br/>
      </w:r>
      <w:r>
        <w:rPr>
          <w:rFonts w:hint="eastAsia"/>
        </w:rPr>
        <w:t>　　3、1、32010年全国房地产开发企业资金来源情况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3、1、42010年全国70个大中城市房屋销售价格指数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3、1、52010年全国房地产开发景气指数</w:t>
      </w:r>
      <w:r>
        <w:rPr>
          <w:rFonts w:hint="eastAsia"/>
        </w:rPr>
        <w:br/>
      </w:r>
      <w:r>
        <w:rPr>
          <w:rFonts w:hint="eastAsia"/>
        </w:rPr>
        <w:t>　　3、22010年中国房地产行业发展分析</w:t>
      </w:r>
      <w:r>
        <w:rPr>
          <w:rFonts w:hint="eastAsia"/>
        </w:rPr>
        <w:br/>
      </w:r>
      <w:r>
        <w:rPr>
          <w:rFonts w:hint="eastAsia"/>
        </w:rPr>
        <w:t>　　3、3中国居民居住条件</w:t>
      </w:r>
      <w:r>
        <w:rPr>
          <w:rFonts w:hint="eastAsia"/>
        </w:rPr>
        <w:br/>
      </w:r>
      <w:r>
        <w:rPr>
          <w:rFonts w:hint="eastAsia"/>
        </w:rPr>
        <w:t>　　3、3、1我国人口</w:t>
      </w:r>
      <w:r>
        <w:rPr>
          <w:rFonts w:hint="eastAsia"/>
        </w:rPr>
        <w:br/>
      </w:r>
      <w:r>
        <w:rPr>
          <w:rFonts w:hint="eastAsia"/>
        </w:rPr>
        <w:t>　　3、3、2 2007年中国家庭结构变化分析</w:t>
      </w:r>
      <w:r>
        <w:rPr>
          <w:rFonts w:hint="eastAsia"/>
        </w:rPr>
        <w:br/>
      </w:r>
      <w:r>
        <w:rPr>
          <w:rFonts w:hint="eastAsia"/>
        </w:rPr>
        <w:t>　　3、3、32010年城镇和农村居民收入分析</w:t>
      </w:r>
      <w:r>
        <w:rPr>
          <w:rFonts w:hint="eastAsia"/>
        </w:rPr>
        <w:br/>
      </w:r>
      <w:r>
        <w:rPr>
          <w:rFonts w:hint="eastAsia"/>
        </w:rPr>
        <w:t>　　第四章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4、1建材行业概况</w:t>
      </w:r>
      <w:r>
        <w:rPr>
          <w:rFonts w:hint="eastAsia"/>
        </w:rPr>
        <w:br/>
      </w:r>
      <w:r>
        <w:rPr>
          <w:rFonts w:hint="eastAsia"/>
        </w:rPr>
        <w:t>　　4、1、12010年中国建材行业发展</w:t>
      </w:r>
      <w:r>
        <w:rPr>
          <w:rFonts w:hint="eastAsia"/>
        </w:rPr>
        <w:br/>
      </w:r>
      <w:r>
        <w:rPr>
          <w:rFonts w:hint="eastAsia"/>
        </w:rPr>
        <w:t>　　4、1、22010年中国建材行业投资分析</w:t>
      </w:r>
      <w:r>
        <w:rPr>
          <w:rFonts w:hint="eastAsia"/>
        </w:rPr>
        <w:br/>
      </w:r>
      <w:r>
        <w:rPr>
          <w:rFonts w:hint="eastAsia"/>
        </w:rPr>
        <w:t>　　4、1、3我国建材市场发展趋势</w:t>
      </w:r>
      <w:r>
        <w:rPr>
          <w:rFonts w:hint="eastAsia"/>
        </w:rPr>
        <w:br/>
      </w:r>
      <w:r>
        <w:rPr>
          <w:rFonts w:hint="eastAsia"/>
        </w:rPr>
        <w:t>　　4、1、4我国建筑装饰业发展潜力</w:t>
      </w:r>
      <w:r>
        <w:rPr>
          <w:rFonts w:hint="eastAsia"/>
        </w:rPr>
        <w:br/>
      </w:r>
      <w:r>
        <w:rPr>
          <w:rFonts w:hint="eastAsia"/>
        </w:rPr>
        <w:t>　　4、2 2010年中国建筑装饰行业分析</w:t>
      </w:r>
      <w:r>
        <w:rPr>
          <w:rFonts w:hint="eastAsia"/>
        </w:rPr>
        <w:br/>
      </w:r>
      <w:r>
        <w:rPr>
          <w:rFonts w:hint="eastAsia"/>
        </w:rPr>
        <w:t>　　4、2、1国民经济变化分析</w:t>
      </w:r>
      <w:r>
        <w:rPr>
          <w:rFonts w:hint="eastAsia"/>
        </w:rPr>
        <w:br/>
      </w:r>
      <w:r>
        <w:rPr>
          <w:rFonts w:hint="eastAsia"/>
        </w:rPr>
        <w:t>　　4、2、2城市化对建材投资的影响</w:t>
      </w:r>
      <w:r>
        <w:rPr>
          <w:rFonts w:hint="eastAsia"/>
        </w:rPr>
        <w:br/>
      </w:r>
      <w:r>
        <w:rPr>
          <w:rFonts w:hint="eastAsia"/>
        </w:rPr>
        <w:t>　　4、2、3西部大开发对建材产业影响</w:t>
      </w:r>
      <w:r>
        <w:rPr>
          <w:rFonts w:hint="eastAsia"/>
        </w:rPr>
        <w:br/>
      </w:r>
      <w:r>
        <w:rPr>
          <w:rFonts w:hint="eastAsia"/>
        </w:rPr>
        <w:t>　　4、2、4 “奥运”对建筑装饰产业影响分析</w:t>
      </w:r>
      <w:r>
        <w:rPr>
          <w:rFonts w:hint="eastAsia"/>
        </w:rPr>
        <w:br/>
      </w:r>
      <w:r>
        <w:rPr>
          <w:rFonts w:hint="eastAsia"/>
        </w:rPr>
        <w:t>　　4、2、52010年中国建筑装饰行业发展</w:t>
      </w:r>
      <w:r>
        <w:rPr>
          <w:rFonts w:hint="eastAsia"/>
        </w:rPr>
        <w:br/>
      </w:r>
      <w:r>
        <w:rPr>
          <w:rFonts w:hint="eastAsia"/>
        </w:rPr>
        <w:t>　　第五章 建筑装饰材料市场</w:t>
      </w:r>
      <w:r>
        <w:rPr>
          <w:rFonts w:hint="eastAsia"/>
        </w:rPr>
        <w:br/>
      </w:r>
      <w:r>
        <w:rPr>
          <w:rFonts w:hint="eastAsia"/>
        </w:rPr>
        <w:t>　　5、12010年中国建筑装饰业市场状况</w:t>
      </w:r>
      <w:r>
        <w:rPr>
          <w:rFonts w:hint="eastAsia"/>
        </w:rPr>
        <w:br/>
      </w:r>
      <w:r>
        <w:rPr>
          <w:rFonts w:hint="eastAsia"/>
        </w:rPr>
        <w:t>　　5、1、12010年中国建筑装饰市场</w:t>
      </w:r>
      <w:r>
        <w:rPr>
          <w:rFonts w:hint="eastAsia"/>
        </w:rPr>
        <w:br/>
      </w:r>
      <w:r>
        <w:rPr>
          <w:rFonts w:hint="eastAsia"/>
        </w:rPr>
        <w:t>　　5、1、22010年建筑装饰业总产值</w:t>
      </w:r>
      <w:r>
        <w:rPr>
          <w:rFonts w:hint="eastAsia"/>
        </w:rPr>
        <w:br/>
      </w:r>
      <w:r>
        <w:rPr>
          <w:rFonts w:hint="eastAsia"/>
        </w:rPr>
        <w:t>　　5、1、3资产负债和所有者权益</w:t>
      </w:r>
      <w:r>
        <w:rPr>
          <w:rFonts w:hint="eastAsia"/>
        </w:rPr>
        <w:br/>
      </w:r>
      <w:r>
        <w:rPr>
          <w:rFonts w:hint="eastAsia"/>
        </w:rPr>
        <w:t>　　5、2中国建筑材料市场消费现状</w:t>
      </w:r>
      <w:r>
        <w:rPr>
          <w:rFonts w:hint="eastAsia"/>
        </w:rPr>
        <w:br/>
      </w:r>
      <w:r>
        <w:rPr>
          <w:rFonts w:hint="eastAsia"/>
        </w:rPr>
        <w:t>　　5、3国际重点建筑装饰材料企业发展概要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5、3、1百安居</w:t>
      </w:r>
      <w:r>
        <w:rPr>
          <w:rFonts w:hint="eastAsia"/>
        </w:rPr>
        <w:br/>
      </w:r>
      <w:r>
        <w:rPr>
          <w:rFonts w:hint="eastAsia"/>
        </w:rPr>
        <w:t>　　5、3、2宜家</w:t>
      </w:r>
      <w:r>
        <w:rPr>
          <w:rFonts w:hint="eastAsia"/>
        </w:rPr>
        <w:br/>
      </w:r>
      <w:r>
        <w:rPr>
          <w:rFonts w:hint="eastAsia"/>
        </w:rPr>
        <w:t>　　第六章 2010年中国市场销售渠道分析</w:t>
      </w:r>
      <w:r>
        <w:rPr>
          <w:rFonts w:hint="eastAsia"/>
        </w:rPr>
        <w:br/>
      </w:r>
      <w:r>
        <w:rPr>
          <w:rFonts w:hint="eastAsia"/>
        </w:rPr>
        <w:t>　　6、12010年建材销售渠道构成及变化</w:t>
      </w:r>
      <w:r>
        <w:rPr>
          <w:rFonts w:hint="eastAsia"/>
        </w:rPr>
        <w:br/>
      </w:r>
      <w:r>
        <w:rPr>
          <w:rFonts w:hint="eastAsia"/>
        </w:rPr>
        <w:t>　　6、1、1建材渠道变革分析</w:t>
      </w:r>
      <w:r>
        <w:rPr>
          <w:rFonts w:hint="eastAsia"/>
        </w:rPr>
        <w:br/>
      </w:r>
      <w:r>
        <w:rPr>
          <w:rFonts w:hint="eastAsia"/>
        </w:rPr>
        <w:t>　　6、1、2建材渠道变革影响</w:t>
      </w:r>
      <w:r>
        <w:rPr>
          <w:rFonts w:hint="eastAsia"/>
        </w:rPr>
        <w:br/>
      </w:r>
      <w:r>
        <w:rPr>
          <w:rFonts w:hint="eastAsia"/>
        </w:rPr>
        <w:t>　　6、1、3建材分销渠道变化</w:t>
      </w:r>
      <w:r>
        <w:rPr>
          <w:rFonts w:hint="eastAsia"/>
        </w:rPr>
        <w:br/>
      </w:r>
      <w:r>
        <w:rPr>
          <w:rFonts w:hint="eastAsia"/>
        </w:rPr>
        <w:t>　　6、1、4装修建材类产品的渠道策略</w:t>
      </w:r>
      <w:r>
        <w:rPr>
          <w:rFonts w:hint="eastAsia"/>
        </w:rPr>
        <w:br/>
      </w:r>
      <w:r>
        <w:rPr>
          <w:rFonts w:hint="eastAsia"/>
        </w:rPr>
        <w:t>　　6、2中国建材市场营销策略</w:t>
      </w:r>
      <w:r>
        <w:rPr>
          <w:rFonts w:hint="eastAsia"/>
        </w:rPr>
        <w:br/>
      </w:r>
      <w:r>
        <w:rPr>
          <w:rFonts w:hint="eastAsia"/>
        </w:rPr>
        <w:t>　　第二部分 行业现状</w:t>
      </w:r>
      <w:r>
        <w:rPr>
          <w:rFonts w:hint="eastAsia"/>
        </w:rPr>
        <w:br/>
      </w:r>
      <w:r>
        <w:rPr>
          <w:rFonts w:hint="eastAsia"/>
        </w:rPr>
        <w:t>　　第七章 中国塑钢门窗行业现状</w:t>
      </w:r>
      <w:r>
        <w:rPr>
          <w:rFonts w:hint="eastAsia"/>
        </w:rPr>
        <w:br/>
      </w:r>
      <w:r>
        <w:rPr>
          <w:rFonts w:hint="eastAsia"/>
        </w:rPr>
        <w:t>　　7、1建筑门窗五大系列竞争分析</w:t>
      </w:r>
      <w:r>
        <w:rPr>
          <w:rFonts w:hint="eastAsia"/>
        </w:rPr>
        <w:br/>
      </w:r>
      <w:r>
        <w:rPr>
          <w:rFonts w:hint="eastAsia"/>
        </w:rPr>
        <w:t>　　7、1、1铝合金门窗分析</w:t>
      </w:r>
      <w:r>
        <w:rPr>
          <w:rFonts w:hint="eastAsia"/>
        </w:rPr>
        <w:br/>
      </w:r>
      <w:r>
        <w:rPr>
          <w:rFonts w:hint="eastAsia"/>
        </w:rPr>
        <w:t>　　7、1、2塑钢门窗分析</w:t>
      </w:r>
      <w:r>
        <w:rPr>
          <w:rFonts w:hint="eastAsia"/>
        </w:rPr>
        <w:br/>
      </w:r>
      <w:r>
        <w:rPr>
          <w:rFonts w:hint="eastAsia"/>
        </w:rPr>
        <w:t>　　7、1、3实木门窗分析</w:t>
      </w:r>
      <w:r>
        <w:rPr>
          <w:rFonts w:hint="eastAsia"/>
        </w:rPr>
        <w:br/>
      </w:r>
      <w:r>
        <w:rPr>
          <w:rFonts w:hint="eastAsia"/>
        </w:rPr>
        <w:t>　　7、1、4玻璃钢门窗分析</w:t>
      </w:r>
      <w:r>
        <w:rPr>
          <w:rFonts w:hint="eastAsia"/>
        </w:rPr>
        <w:br/>
      </w:r>
      <w:r>
        <w:rPr>
          <w:rFonts w:hint="eastAsia"/>
        </w:rPr>
        <w:t>　　7、1、5塑钢门窗分析</w:t>
      </w:r>
      <w:r>
        <w:rPr>
          <w:rFonts w:hint="eastAsia"/>
        </w:rPr>
        <w:br/>
      </w:r>
      <w:r>
        <w:rPr>
          <w:rFonts w:hint="eastAsia"/>
        </w:rPr>
        <w:t>　　7、2 塑钢门窗优势分析</w:t>
      </w:r>
      <w:r>
        <w:rPr>
          <w:rFonts w:hint="eastAsia"/>
        </w:rPr>
        <w:br/>
      </w:r>
      <w:r>
        <w:rPr>
          <w:rFonts w:hint="eastAsia"/>
        </w:rPr>
        <w:t>　　7、2、1隔热保温和节能环保性能</w:t>
      </w:r>
      <w:r>
        <w:rPr>
          <w:rFonts w:hint="eastAsia"/>
        </w:rPr>
        <w:br/>
      </w:r>
      <w:r>
        <w:rPr>
          <w:rFonts w:hint="eastAsia"/>
        </w:rPr>
        <w:t>　　7、2、2耐腐蚀性和抗老化性能</w:t>
      </w:r>
      <w:r>
        <w:rPr>
          <w:rFonts w:hint="eastAsia"/>
        </w:rPr>
        <w:br/>
      </w:r>
      <w:r>
        <w:rPr>
          <w:rFonts w:hint="eastAsia"/>
        </w:rPr>
        <w:t>　　7、2、3隔音性能、水密性能和气密性能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7、3主流塑钢门窗技术参数及特点分析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7、4塑钢门窗的性能特点分析</w:t>
      </w:r>
      <w:r>
        <w:rPr>
          <w:rFonts w:hint="eastAsia"/>
        </w:rPr>
        <w:br/>
      </w:r>
      <w:r>
        <w:rPr>
          <w:rFonts w:hint="eastAsia"/>
        </w:rPr>
        <w:t>　　7、4、1塑钢门窗的性能特点</w:t>
      </w:r>
      <w:r>
        <w:rPr>
          <w:rFonts w:hint="eastAsia"/>
        </w:rPr>
        <w:br/>
      </w:r>
      <w:r>
        <w:rPr>
          <w:rFonts w:hint="eastAsia"/>
        </w:rPr>
        <w:t>　　7、4、2塑钢门窗的质量状况</w:t>
      </w:r>
      <w:r>
        <w:rPr>
          <w:rFonts w:hint="eastAsia"/>
        </w:rPr>
        <w:br/>
      </w:r>
      <w:r>
        <w:rPr>
          <w:rFonts w:hint="eastAsia"/>
        </w:rPr>
        <w:t>　　7、4、3塑钢门窗的质量要求</w:t>
      </w:r>
      <w:r>
        <w:rPr>
          <w:rFonts w:hint="eastAsia"/>
        </w:rPr>
        <w:br/>
      </w:r>
      <w:r>
        <w:rPr>
          <w:rFonts w:hint="eastAsia"/>
        </w:rPr>
        <w:t>　　7、4、4塑钢门窗五金配件选择</w:t>
      </w:r>
      <w:r>
        <w:rPr>
          <w:rFonts w:hint="eastAsia"/>
        </w:rPr>
        <w:br/>
      </w:r>
      <w:r>
        <w:rPr>
          <w:rFonts w:hint="eastAsia"/>
        </w:rPr>
        <w:t>　　7、5塑钢门窗市场存在问题及对策分析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7、5、1存在问题</w:t>
      </w:r>
      <w:r>
        <w:rPr>
          <w:rFonts w:hint="eastAsia"/>
        </w:rPr>
        <w:br/>
      </w:r>
      <w:r>
        <w:rPr>
          <w:rFonts w:hint="eastAsia"/>
        </w:rPr>
        <w:t>　　7、5、2对策分析</w:t>
      </w:r>
      <w:r>
        <w:rPr>
          <w:rFonts w:hint="eastAsia"/>
        </w:rPr>
        <w:br/>
      </w:r>
      <w:r>
        <w:rPr>
          <w:rFonts w:hint="eastAsia"/>
        </w:rPr>
        <w:t>　　第八章 中国塑钢门窗生产</w:t>
      </w:r>
      <w:r>
        <w:rPr>
          <w:rFonts w:hint="eastAsia"/>
        </w:rPr>
        <w:br/>
      </w:r>
      <w:r>
        <w:rPr>
          <w:rFonts w:hint="eastAsia"/>
        </w:rPr>
        <w:t>　　8、1中国塑钢门窗生产分析</w:t>
      </w:r>
      <w:r>
        <w:rPr>
          <w:rFonts w:hint="eastAsia"/>
        </w:rPr>
        <w:br/>
      </w:r>
      <w:r>
        <w:rPr>
          <w:rFonts w:hint="eastAsia"/>
        </w:rPr>
        <w:t>　　8、1、1型材生产</w:t>
      </w:r>
      <w:r>
        <w:rPr>
          <w:rFonts w:hint="eastAsia"/>
        </w:rPr>
        <w:br/>
      </w:r>
      <w:r>
        <w:rPr>
          <w:rFonts w:hint="eastAsia"/>
        </w:rPr>
        <w:t>　　8、1、2门窗组装</w:t>
      </w:r>
      <w:r>
        <w:rPr>
          <w:rFonts w:hint="eastAsia"/>
        </w:rPr>
        <w:br/>
      </w:r>
      <w:r>
        <w:rPr>
          <w:rFonts w:hint="eastAsia"/>
        </w:rPr>
        <w:t>　　8、1、3欧式与美式门窗</w:t>
      </w:r>
      <w:r>
        <w:rPr>
          <w:rFonts w:hint="eastAsia"/>
        </w:rPr>
        <w:br/>
      </w:r>
      <w:r>
        <w:rPr>
          <w:rFonts w:hint="eastAsia"/>
        </w:rPr>
        <w:t>　　8、2PVC原材料供应情况</w:t>
      </w:r>
      <w:r>
        <w:rPr>
          <w:rFonts w:hint="eastAsia"/>
        </w:rPr>
        <w:br/>
      </w:r>
      <w:r>
        <w:rPr>
          <w:rFonts w:hint="eastAsia"/>
        </w:rPr>
        <w:t>　　8、3产业政策和法规</w:t>
      </w:r>
      <w:r>
        <w:rPr>
          <w:rFonts w:hint="eastAsia"/>
        </w:rPr>
        <w:br/>
      </w:r>
      <w:r>
        <w:rPr>
          <w:rFonts w:hint="eastAsia"/>
        </w:rPr>
        <w:t>　　8、3、1行业发展规划</w:t>
      </w:r>
      <w:r>
        <w:rPr>
          <w:rFonts w:hint="eastAsia"/>
        </w:rPr>
        <w:br/>
      </w:r>
      <w:r>
        <w:rPr>
          <w:rFonts w:hint="eastAsia"/>
        </w:rPr>
        <w:t>　　8、3、2产业技术政策</w:t>
      </w:r>
      <w:r>
        <w:rPr>
          <w:rFonts w:hint="eastAsia"/>
        </w:rPr>
        <w:br/>
      </w:r>
      <w:r>
        <w:rPr>
          <w:rFonts w:hint="eastAsia"/>
        </w:rPr>
        <w:t>　　第三部分 市场竞争</w:t>
      </w:r>
      <w:r>
        <w:rPr>
          <w:rFonts w:hint="eastAsia"/>
        </w:rPr>
        <w:br/>
      </w:r>
      <w:r>
        <w:rPr>
          <w:rFonts w:hint="eastAsia"/>
        </w:rPr>
        <w:t>　　第九章 中国塑钢门窗市场现状</w:t>
      </w:r>
      <w:r>
        <w:rPr>
          <w:rFonts w:hint="eastAsia"/>
        </w:rPr>
        <w:br/>
      </w:r>
      <w:r>
        <w:rPr>
          <w:rFonts w:hint="eastAsia"/>
        </w:rPr>
        <w:t>　　9、1我国塑钢门窗业的格局</w:t>
      </w:r>
      <w:r>
        <w:rPr>
          <w:rFonts w:hint="eastAsia"/>
        </w:rPr>
        <w:br/>
      </w:r>
      <w:r>
        <w:rPr>
          <w:rFonts w:hint="eastAsia"/>
        </w:rPr>
        <w:t>　　9、1、1塑钢门窗生产的总体布局</w:t>
      </w:r>
      <w:r>
        <w:rPr>
          <w:rFonts w:hint="eastAsia"/>
        </w:rPr>
        <w:br/>
      </w:r>
      <w:r>
        <w:rPr>
          <w:rFonts w:hint="eastAsia"/>
        </w:rPr>
        <w:t>　　9、1、2塑钢门窗的地区应用</w:t>
      </w:r>
      <w:r>
        <w:rPr>
          <w:rFonts w:hint="eastAsia"/>
        </w:rPr>
        <w:br/>
      </w:r>
      <w:r>
        <w:rPr>
          <w:rFonts w:hint="eastAsia"/>
        </w:rPr>
        <w:t>　　9、2市场结构</w:t>
      </w:r>
      <w:r>
        <w:rPr>
          <w:rFonts w:hint="eastAsia"/>
        </w:rPr>
        <w:br/>
      </w:r>
      <w:r>
        <w:rPr>
          <w:rFonts w:hint="eastAsia"/>
        </w:rPr>
        <w:t>　　9、1、1市场供需分析</w:t>
      </w:r>
      <w:r>
        <w:rPr>
          <w:rFonts w:hint="eastAsia"/>
        </w:rPr>
        <w:br/>
      </w:r>
      <w:r>
        <w:rPr>
          <w:rFonts w:hint="eastAsia"/>
        </w:rPr>
        <w:t>　　9、1、2地区需求结构</w:t>
      </w:r>
      <w:r>
        <w:rPr>
          <w:rFonts w:hint="eastAsia"/>
        </w:rPr>
        <w:br/>
      </w:r>
      <w:r>
        <w:rPr>
          <w:rFonts w:hint="eastAsia"/>
        </w:rPr>
        <w:t>　　9、1、3建材企业发展分析</w:t>
      </w:r>
      <w:r>
        <w:rPr>
          <w:rFonts w:hint="eastAsia"/>
        </w:rPr>
        <w:br/>
      </w:r>
      <w:r>
        <w:rPr>
          <w:rFonts w:hint="eastAsia"/>
        </w:rPr>
        <w:t>　　9、3塑钢门窗市场的现状分析</w:t>
      </w:r>
      <w:r>
        <w:rPr>
          <w:rFonts w:hint="eastAsia"/>
        </w:rPr>
        <w:br/>
      </w:r>
      <w:r>
        <w:rPr>
          <w:rFonts w:hint="eastAsia"/>
        </w:rPr>
        <w:t>　　9、3、1塑钢门窗市场现状</w:t>
      </w:r>
      <w:r>
        <w:rPr>
          <w:rFonts w:hint="eastAsia"/>
        </w:rPr>
        <w:br/>
      </w:r>
      <w:r>
        <w:rPr>
          <w:rFonts w:hint="eastAsia"/>
        </w:rPr>
        <w:t>　　9、3、2塑钢门窗未来发展</w:t>
      </w:r>
      <w:r>
        <w:rPr>
          <w:rFonts w:hint="eastAsia"/>
        </w:rPr>
        <w:br/>
      </w:r>
      <w:r>
        <w:rPr>
          <w:rFonts w:hint="eastAsia"/>
        </w:rPr>
        <w:t>　　第十章 中国塑钢门窗市场价格</w:t>
      </w:r>
      <w:r>
        <w:rPr>
          <w:rFonts w:hint="eastAsia"/>
        </w:rPr>
        <w:br/>
      </w:r>
      <w:r>
        <w:rPr>
          <w:rFonts w:hint="eastAsia"/>
        </w:rPr>
        <w:t>　　10、12010年建材门窗新品分析</w:t>
      </w:r>
      <w:r>
        <w:rPr>
          <w:rFonts w:hint="eastAsia"/>
        </w:rPr>
        <w:br/>
      </w:r>
      <w:r>
        <w:rPr>
          <w:rFonts w:hint="eastAsia"/>
        </w:rPr>
        <w:t>　　10、22010年中国塑钢门窗价格分析</w:t>
      </w:r>
      <w:r>
        <w:rPr>
          <w:rFonts w:hint="eastAsia"/>
        </w:rPr>
        <w:br/>
      </w:r>
      <w:r>
        <w:rPr>
          <w:rFonts w:hint="eastAsia"/>
        </w:rPr>
        <w:t>　　10、32010年中国塑钢门窗价格分析</w:t>
      </w:r>
      <w:r>
        <w:rPr>
          <w:rFonts w:hint="eastAsia"/>
        </w:rPr>
        <w:br/>
      </w:r>
      <w:r>
        <w:rPr>
          <w:rFonts w:hint="eastAsia"/>
        </w:rPr>
        <w:t>　　第十一章 中国塑钢门窗市场竞争分析</w:t>
      </w:r>
      <w:r>
        <w:rPr>
          <w:rFonts w:hint="eastAsia"/>
        </w:rPr>
        <w:br/>
      </w:r>
      <w:r>
        <w:rPr>
          <w:rFonts w:hint="eastAsia"/>
        </w:rPr>
        <w:t>　　11、1中国塑钢门窗市场竞争现状</w:t>
      </w:r>
      <w:r>
        <w:rPr>
          <w:rFonts w:hint="eastAsia"/>
        </w:rPr>
        <w:br/>
      </w:r>
      <w:r>
        <w:rPr>
          <w:rFonts w:hint="eastAsia"/>
        </w:rPr>
        <w:t>　　11、2中国塑钢企业面临挑战分析</w:t>
      </w:r>
      <w:r>
        <w:rPr>
          <w:rFonts w:hint="eastAsia"/>
        </w:rPr>
        <w:br/>
      </w:r>
      <w:r>
        <w:rPr>
          <w:rFonts w:hint="eastAsia"/>
        </w:rPr>
        <w:t>　　第十二章 中国塑钢门窗主要企业分析</w:t>
      </w:r>
      <w:r>
        <w:rPr>
          <w:rFonts w:hint="eastAsia"/>
        </w:rPr>
        <w:br/>
      </w:r>
      <w:r>
        <w:rPr>
          <w:rFonts w:hint="eastAsia"/>
        </w:rPr>
        <w:t>　　12、1大连实德集团</w:t>
      </w:r>
      <w:r>
        <w:rPr>
          <w:rFonts w:hint="eastAsia"/>
        </w:rPr>
        <w:br/>
      </w:r>
      <w:r>
        <w:rPr>
          <w:rFonts w:hint="eastAsia"/>
        </w:rPr>
        <w:t>　　12、1、1基本情况</w:t>
      </w:r>
      <w:r>
        <w:rPr>
          <w:rFonts w:hint="eastAsia"/>
        </w:rPr>
        <w:br/>
      </w:r>
      <w:r>
        <w:rPr>
          <w:rFonts w:hint="eastAsia"/>
        </w:rPr>
        <w:t>　　12、1、2经营状况</w:t>
      </w:r>
      <w:r>
        <w:rPr>
          <w:rFonts w:hint="eastAsia"/>
        </w:rPr>
        <w:br/>
      </w:r>
      <w:r>
        <w:rPr>
          <w:rFonts w:hint="eastAsia"/>
        </w:rPr>
        <w:t>　　12、2芜湖海螺型材科技股份有限公司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12、2、1主要产品</w:t>
      </w:r>
      <w:r>
        <w:rPr>
          <w:rFonts w:hint="eastAsia"/>
        </w:rPr>
        <w:br/>
      </w:r>
      <w:r>
        <w:rPr>
          <w:rFonts w:hint="eastAsia"/>
        </w:rPr>
        <w:t>　　12、2、2行业地位</w:t>
      </w:r>
      <w:r>
        <w:rPr>
          <w:rFonts w:hint="eastAsia"/>
        </w:rPr>
        <w:br/>
      </w:r>
      <w:r>
        <w:rPr>
          <w:rFonts w:hint="eastAsia"/>
        </w:rPr>
        <w:t>　　12、2、3竞争实力</w:t>
      </w:r>
      <w:r>
        <w:rPr>
          <w:rFonts w:hint="eastAsia"/>
        </w:rPr>
        <w:br/>
      </w:r>
      <w:r>
        <w:rPr>
          <w:rFonts w:hint="eastAsia"/>
        </w:rPr>
        <w:t>　　12、2、4经营状况</w:t>
      </w:r>
      <w:r>
        <w:rPr>
          <w:rFonts w:hint="eastAsia"/>
        </w:rPr>
        <w:br/>
      </w:r>
      <w:r>
        <w:rPr>
          <w:rFonts w:hint="eastAsia"/>
        </w:rPr>
        <w:t>　　12、3江苏江南实业集团常州创佳塑料型材有限公司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12、3、1基本情况</w:t>
      </w:r>
      <w:r>
        <w:rPr>
          <w:rFonts w:hint="eastAsia"/>
        </w:rPr>
        <w:br/>
      </w:r>
      <w:r>
        <w:rPr>
          <w:rFonts w:hint="eastAsia"/>
        </w:rPr>
        <w:t>　　12、3、2经营产品</w:t>
      </w:r>
      <w:r>
        <w:rPr>
          <w:rFonts w:hint="eastAsia"/>
        </w:rPr>
        <w:br/>
      </w:r>
      <w:r>
        <w:rPr>
          <w:rFonts w:hint="eastAsia"/>
        </w:rPr>
        <w:t>　　12、4浙江百合花塑业有限公司</w:t>
      </w:r>
      <w:r>
        <w:rPr>
          <w:rFonts w:hint="eastAsia"/>
        </w:rPr>
        <w:br/>
      </w:r>
      <w:r>
        <w:rPr>
          <w:rFonts w:hint="eastAsia"/>
        </w:rPr>
        <w:t>　　12、4、1基本情况</w:t>
      </w:r>
      <w:r>
        <w:rPr>
          <w:rFonts w:hint="eastAsia"/>
        </w:rPr>
        <w:br/>
      </w:r>
      <w:r>
        <w:rPr>
          <w:rFonts w:hint="eastAsia"/>
        </w:rPr>
        <w:t>　　12、4、2经营产品</w:t>
      </w:r>
      <w:r>
        <w:rPr>
          <w:rFonts w:hint="eastAsia"/>
        </w:rPr>
        <w:br/>
      </w:r>
      <w:r>
        <w:rPr>
          <w:rFonts w:hint="eastAsia"/>
        </w:rPr>
        <w:t>　　12、5济南方信集团公司</w:t>
      </w:r>
      <w:r>
        <w:rPr>
          <w:rFonts w:hint="eastAsia"/>
        </w:rPr>
        <w:br/>
      </w:r>
      <w:r>
        <w:rPr>
          <w:rFonts w:hint="eastAsia"/>
        </w:rPr>
        <w:t>　　12、5、1基本情况</w:t>
      </w:r>
      <w:r>
        <w:rPr>
          <w:rFonts w:hint="eastAsia"/>
        </w:rPr>
        <w:br/>
      </w:r>
      <w:r>
        <w:rPr>
          <w:rFonts w:hint="eastAsia"/>
        </w:rPr>
        <w:t>　　12、5、2经营产品</w:t>
      </w:r>
      <w:r>
        <w:rPr>
          <w:rFonts w:hint="eastAsia"/>
        </w:rPr>
        <w:br/>
      </w:r>
      <w:r>
        <w:rPr>
          <w:rFonts w:hint="eastAsia"/>
        </w:rPr>
        <w:t>　　12、6浙江华之杰塑料建材有限公司</w:t>
      </w:r>
      <w:r>
        <w:rPr>
          <w:rFonts w:hint="eastAsia"/>
        </w:rPr>
        <w:br/>
      </w:r>
      <w:r>
        <w:rPr>
          <w:rFonts w:hint="eastAsia"/>
        </w:rPr>
        <w:t>　　12、6、1基本情况</w:t>
      </w:r>
      <w:r>
        <w:rPr>
          <w:rFonts w:hint="eastAsia"/>
        </w:rPr>
        <w:br/>
      </w:r>
      <w:r>
        <w:rPr>
          <w:rFonts w:hint="eastAsia"/>
        </w:rPr>
        <w:t>　　12、6、2经营产品</w:t>
      </w:r>
      <w:r>
        <w:rPr>
          <w:rFonts w:hint="eastAsia"/>
        </w:rPr>
        <w:br/>
      </w:r>
      <w:r>
        <w:rPr>
          <w:rFonts w:hint="eastAsia"/>
        </w:rPr>
        <w:t>　　12、7上海皇家房屋建设系统有限公司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12、7、1基本情况</w:t>
      </w:r>
      <w:r>
        <w:rPr>
          <w:rFonts w:hint="eastAsia"/>
        </w:rPr>
        <w:br/>
      </w:r>
      <w:r>
        <w:rPr>
          <w:rFonts w:hint="eastAsia"/>
        </w:rPr>
        <w:t>　　12、7、2经营产品</w:t>
      </w:r>
      <w:r>
        <w:rPr>
          <w:rFonts w:hint="eastAsia"/>
        </w:rPr>
        <w:br/>
      </w:r>
      <w:r>
        <w:rPr>
          <w:rFonts w:hint="eastAsia"/>
        </w:rPr>
        <w:t>　　12、8上海开捷门窗有限公司</w:t>
      </w:r>
      <w:r>
        <w:rPr>
          <w:rFonts w:hint="eastAsia"/>
        </w:rPr>
        <w:br/>
      </w:r>
      <w:r>
        <w:rPr>
          <w:rFonts w:hint="eastAsia"/>
        </w:rPr>
        <w:t>　　12、8、1基本情况</w:t>
      </w:r>
      <w:r>
        <w:rPr>
          <w:rFonts w:hint="eastAsia"/>
        </w:rPr>
        <w:br/>
      </w:r>
      <w:r>
        <w:rPr>
          <w:rFonts w:hint="eastAsia"/>
        </w:rPr>
        <w:t>　　12、8、2经营产品</w:t>
      </w:r>
      <w:r>
        <w:rPr>
          <w:rFonts w:hint="eastAsia"/>
        </w:rPr>
        <w:br/>
      </w:r>
      <w:r>
        <w:rPr>
          <w:rFonts w:hint="eastAsia"/>
        </w:rPr>
        <w:t>　　12、9中山市中标建材有限公司</w:t>
      </w:r>
      <w:r>
        <w:rPr>
          <w:rFonts w:hint="eastAsia"/>
        </w:rPr>
        <w:br/>
      </w:r>
      <w:r>
        <w:rPr>
          <w:rFonts w:hint="eastAsia"/>
        </w:rPr>
        <w:t>　　12、9、1基本情况</w:t>
      </w:r>
      <w:r>
        <w:rPr>
          <w:rFonts w:hint="eastAsia"/>
        </w:rPr>
        <w:br/>
      </w:r>
      <w:r>
        <w:rPr>
          <w:rFonts w:hint="eastAsia"/>
        </w:rPr>
        <w:t>　　12、9、2经营产品</w:t>
      </w:r>
      <w:r>
        <w:rPr>
          <w:rFonts w:hint="eastAsia"/>
        </w:rPr>
        <w:br/>
      </w:r>
      <w:r>
        <w:rPr>
          <w:rFonts w:hint="eastAsia"/>
        </w:rPr>
        <w:t>　　12、10西安高科塑业有限公司</w:t>
      </w:r>
      <w:r>
        <w:rPr>
          <w:rFonts w:hint="eastAsia"/>
        </w:rPr>
        <w:br/>
      </w:r>
      <w:r>
        <w:rPr>
          <w:rFonts w:hint="eastAsia"/>
        </w:rPr>
        <w:t>　　12、10、1基本情况</w:t>
      </w:r>
      <w:r>
        <w:rPr>
          <w:rFonts w:hint="eastAsia"/>
        </w:rPr>
        <w:br/>
      </w:r>
      <w:r>
        <w:rPr>
          <w:rFonts w:hint="eastAsia"/>
        </w:rPr>
        <w:t>　　12、10、2经营产品</w:t>
      </w:r>
      <w:r>
        <w:rPr>
          <w:rFonts w:hint="eastAsia"/>
        </w:rPr>
        <w:br/>
      </w:r>
      <w:r>
        <w:rPr>
          <w:rFonts w:hint="eastAsia"/>
        </w:rPr>
        <w:t>　　12、11北新建材集团</w:t>
      </w:r>
      <w:r>
        <w:rPr>
          <w:rFonts w:hint="eastAsia"/>
        </w:rPr>
        <w:br/>
      </w:r>
      <w:r>
        <w:rPr>
          <w:rFonts w:hint="eastAsia"/>
        </w:rPr>
        <w:t>　　12、11、1主要产品</w:t>
      </w:r>
      <w:r>
        <w:rPr>
          <w:rFonts w:hint="eastAsia"/>
        </w:rPr>
        <w:br/>
      </w:r>
      <w:r>
        <w:rPr>
          <w:rFonts w:hint="eastAsia"/>
        </w:rPr>
        <w:t>　　12、11、2行业地位</w:t>
      </w:r>
      <w:r>
        <w:rPr>
          <w:rFonts w:hint="eastAsia"/>
        </w:rPr>
        <w:br/>
      </w:r>
      <w:r>
        <w:rPr>
          <w:rFonts w:hint="eastAsia"/>
        </w:rPr>
        <w:t>　　12、11、3竞争实力</w:t>
      </w:r>
      <w:r>
        <w:rPr>
          <w:rFonts w:hint="eastAsia"/>
        </w:rPr>
        <w:br/>
      </w:r>
      <w:r>
        <w:rPr>
          <w:rFonts w:hint="eastAsia"/>
        </w:rPr>
        <w:t>　　12、11、4经营状况</w:t>
      </w:r>
      <w:r>
        <w:rPr>
          <w:rFonts w:hint="eastAsia"/>
        </w:rPr>
        <w:br/>
      </w:r>
      <w:r>
        <w:rPr>
          <w:rFonts w:hint="eastAsia"/>
        </w:rPr>
        <w:t>　　12、12广东广洋高科技股份公司</w:t>
      </w:r>
      <w:r>
        <w:rPr>
          <w:rFonts w:hint="eastAsia"/>
        </w:rPr>
        <w:br/>
      </w:r>
      <w:r>
        <w:rPr>
          <w:rFonts w:hint="eastAsia"/>
        </w:rPr>
        <w:t>　　12、12、1基本情况</w:t>
      </w:r>
      <w:r>
        <w:rPr>
          <w:rFonts w:hint="eastAsia"/>
        </w:rPr>
        <w:br/>
      </w:r>
      <w:r>
        <w:rPr>
          <w:rFonts w:hint="eastAsia"/>
        </w:rPr>
        <w:t>　　12、12、2经营状况</w:t>
      </w:r>
      <w:r>
        <w:rPr>
          <w:rFonts w:hint="eastAsia"/>
        </w:rPr>
        <w:br/>
      </w:r>
      <w:r>
        <w:rPr>
          <w:rFonts w:hint="eastAsia"/>
        </w:rPr>
        <w:t>　　12、13安徽国风集团有限公司</w:t>
      </w:r>
      <w:r>
        <w:rPr>
          <w:rFonts w:hint="eastAsia"/>
        </w:rPr>
        <w:br/>
      </w:r>
      <w:r>
        <w:rPr>
          <w:rFonts w:hint="eastAsia"/>
        </w:rPr>
        <w:t>　　12、13、1主要产品</w:t>
      </w:r>
      <w:r>
        <w:rPr>
          <w:rFonts w:hint="eastAsia"/>
        </w:rPr>
        <w:br/>
      </w:r>
      <w:r>
        <w:rPr>
          <w:rFonts w:hint="eastAsia"/>
        </w:rPr>
        <w:t>　　12、13、2行业地位</w:t>
      </w:r>
      <w:r>
        <w:rPr>
          <w:rFonts w:hint="eastAsia"/>
        </w:rPr>
        <w:br/>
      </w:r>
      <w:r>
        <w:rPr>
          <w:rFonts w:hint="eastAsia"/>
        </w:rPr>
        <w:t>　　12、13、3竞争实力</w:t>
      </w:r>
      <w:r>
        <w:rPr>
          <w:rFonts w:hint="eastAsia"/>
        </w:rPr>
        <w:br/>
      </w:r>
      <w:r>
        <w:rPr>
          <w:rFonts w:hint="eastAsia"/>
        </w:rPr>
        <w:t>　　12、13、4经营状况</w:t>
      </w:r>
      <w:r>
        <w:rPr>
          <w:rFonts w:hint="eastAsia"/>
        </w:rPr>
        <w:br/>
      </w:r>
      <w:r>
        <w:rPr>
          <w:rFonts w:hint="eastAsia"/>
        </w:rPr>
        <w:t>　　12、14深圳诚兴塑钢门窗有限公司</w:t>
      </w:r>
      <w:r>
        <w:rPr>
          <w:rFonts w:hint="eastAsia"/>
        </w:rPr>
        <w:br/>
      </w:r>
      <w:r>
        <w:rPr>
          <w:rFonts w:hint="eastAsia"/>
        </w:rPr>
        <w:t>　　12、14、1基本情况</w:t>
      </w:r>
      <w:r>
        <w:rPr>
          <w:rFonts w:hint="eastAsia"/>
        </w:rPr>
        <w:br/>
      </w:r>
      <w:r>
        <w:rPr>
          <w:rFonts w:hint="eastAsia"/>
        </w:rPr>
        <w:t>　　12、14、2经营产品</w:t>
      </w:r>
      <w:r>
        <w:rPr>
          <w:rFonts w:hint="eastAsia"/>
        </w:rPr>
        <w:br/>
      </w:r>
      <w:r>
        <w:rPr>
          <w:rFonts w:hint="eastAsia"/>
        </w:rPr>
        <w:t>　　第四部分 行业趋势</w:t>
      </w:r>
      <w:r>
        <w:rPr>
          <w:rFonts w:hint="eastAsia"/>
        </w:rPr>
        <w:br/>
      </w:r>
      <w:r>
        <w:rPr>
          <w:rFonts w:hint="eastAsia"/>
        </w:rPr>
        <w:t>　　第十三章 [⋅中⋅智林⋅]2010中国塑钢门窗行业趋势</w:t>
      </w:r>
      <w:r>
        <w:rPr>
          <w:rFonts w:hint="eastAsia"/>
        </w:rPr>
        <w:br/>
      </w:r>
      <w:r>
        <w:rPr>
          <w:rFonts w:hint="eastAsia"/>
        </w:rPr>
        <w:t>　　13、1中国塑钢门窗市场彩色化发展趋势分析</w:t>
      </w:r>
      <w:r>
        <w:rPr>
          <w:rFonts w:hint="eastAsia"/>
        </w:rPr>
        <w:br/>
      </w:r>
      <w:r>
        <w:rPr>
          <w:rFonts w:hint="eastAsia"/>
        </w:rPr>
        <w:t>　　13、1、1彩挤技术分析</w:t>
      </w:r>
      <w:r>
        <w:rPr>
          <w:rFonts w:hint="eastAsia"/>
        </w:rPr>
        <w:br/>
      </w:r>
      <w:r>
        <w:rPr>
          <w:rFonts w:hint="eastAsia"/>
        </w:rPr>
        <w:t>　　13、1、2塑铝复合分析</w:t>
      </w:r>
      <w:r>
        <w:rPr>
          <w:rFonts w:hint="eastAsia"/>
        </w:rPr>
        <w:br/>
      </w:r>
      <w:r>
        <w:rPr>
          <w:rFonts w:hint="eastAsia"/>
        </w:rPr>
        <w:t>　　13、1、3节能技术分析</w:t>
      </w:r>
      <w:r>
        <w:rPr>
          <w:rFonts w:hint="eastAsia"/>
        </w:rPr>
        <w:br/>
      </w:r>
      <w:r>
        <w:rPr>
          <w:rFonts w:hint="eastAsia"/>
        </w:rPr>
        <w:t>　　13、2国外节能门窗现状及发展趋势分析</w:t>
      </w:r>
      <w:r>
        <w:rPr>
          <w:rFonts w:hint="eastAsia"/>
        </w:rPr>
        <w:br/>
      </w:r>
      <w:r>
        <w:rPr>
          <w:rFonts w:hint="eastAsia"/>
        </w:rPr>
        <w:t>　　13、32010年中国塑钢门窗市场预测</w:t>
      </w:r>
      <w:r>
        <w:rPr>
          <w:rFonts w:hint="eastAsia"/>
        </w:rPr>
        <w:br/>
      </w:r>
      <w:r>
        <w:rPr>
          <w:rFonts w:hint="eastAsia"/>
        </w:rPr>
        <w:t>　　13、3、12010年中国建筑装饰业规模预测</w:t>
      </w:r>
      <w:r>
        <w:rPr>
          <w:rFonts w:hint="eastAsia"/>
        </w:rPr>
        <w:br/>
      </w:r>
      <w:r>
        <w:rPr>
          <w:rFonts w:hint="eastAsia"/>
        </w:rPr>
        <w:t>　　13、3、22010年中国塑钢门窗应用量预测</w:t>
      </w:r>
      <w:r>
        <w:rPr>
          <w:rFonts w:hint="eastAsia"/>
        </w:rPr>
        <w:br/>
      </w:r>
      <w:r>
        <w:rPr>
          <w:rFonts w:hint="eastAsia"/>
        </w:rPr>
        <w:t>　　13、3、32010年中国塑钢门窗需求预测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2010年1-12月全国完成房地产开发投资统计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2010年1-12月全国商品住宅完成投资统计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2010年1-12月全国房地产开发企业房屋施工面积统计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2010年1-12月全国各地区房地产开发投资完成情况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2010年1-12月全国房屋新开工面积统计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2010年1-12月全国房屋竣工面积统计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2010年全国各地区商品房销售增长情况</w:t>
      </w:r>
      <w:r>
        <w:rPr>
          <w:rFonts w:hint="eastAsia"/>
        </w:rPr>
        <w:br/>
      </w:r>
      <w:r>
        <w:rPr>
          <w:rFonts w:hint="eastAsia"/>
        </w:rPr>
        <w:t>　　图表 2010年1-12月全国商品房销售面积统计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2010年1-12月全国房地产开发企业本年资金来源情况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2010年1-3月全国房地产开发企业完成土地购置面积统计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2010年1-3月全国房地产开发企业完成土地开发面积统计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2010年1-3月全国房地产开发景气指数趋势图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未来人口预测情况</w:t>
      </w:r>
      <w:r>
        <w:rPr>
          <w:rFonts w:hint="eastAsia"/>
        </w:rPr>
        <w:br/>
      </w:r>
      <w:r>
        <w:rPr>
          <w:rFonts w:hint="eastAsia"/>
        </w:rPr>
        <w:t>　　图表 2007年我国人口数及其构成（图）</w:t>
      </w:r>
      <w:r>
        <w:rPr>
          <w:rFonts w:hint="eastAsia"/>
        </w:rPr>
        <w:br/>
      </w:r>
      <w:r>
        <w:rPr>
          <w:rFonts w:hint="eastAsia"/>
        </w:rPr>
        <w:t>　　图表 中国城镇化率预测</w:t>
      </w:r>
      <w:r>
        <w:rPr>
          <w:rFonts w:hint="eastAsia"/>
        </w:rPr>
        <w:br/>
      </w:r>
      <w:r>
        <w:rPr>
          <w:rFonts w:hint="eastAsia"/>
        </w:rPr>
        <w:t>　　图表 2007年7月中国大中城市城镇居民家庭基本情况</w:t>
      </w:r>
      <w:r>
        <w:rPr>
          <w:rFonts w:hint="eastAsia"/>
        </w:rPr>
        <w:br/>
      </w:r>
      <w:r>
        <w:rPr>
          <w:rFonts w:hint="eastAsia"/>
        </w:rPr>
        <w:t>　　图表 恩格尔系数标准</w:t>
      </w:r>
      <w:r>
        <w:rPr>
          <w:rFonts w:hint="eastAsia"/>
        </w:rPr>
        <w:br/>
      </w:r>
      <w:r>
        <w:rPr>
          <w:rFonts w:hint="eastAsia"/>
        </w:rPr>
        <w:t>　　图表 2010年农村居民人均纯收入、城镇居民人均可支配收入统计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2010年规模以上建材企业累计完成工业总产值统计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2010年规模以上建材企业累计完成销售总产值统计</w:t>
      </w:r>
      <w:r>
        <w:rPr>
          <w:rFonts w:hint="eastAsia"/>
        </w:rPr>
        <w:br/>
      </w:r>
      <w:r>
        <w:rPr>
          <w:rFonts w:hint="eastAsia"/>
        </w:rPr>
        <w:t>　　图表 2010年规模以上建材企业累计完成利润总额统计</w:t>
      </w:r>
      <w:r>
        <w:rPr>
          <w:rFonts w:hint="eastAsia"/>
        </w:rPr>
        <w:br/>
      </w:r>
      <w:r>
        <w:rPr>
          <w:rFonts w:hint="eastAsia"/>
        </w:rPr>
        <w:t>　　图表 2010年规模以上建材企业累计完成出口交货值统计</w:t>
      </w:r>
      <w:r>
        <w:rPr>
          <w:rFonts w:hint="eastAsia"/>
        </w:rPr>
        <w:br/>
      </w:r>
      <w:r>
        <w:rPr>
          <w:rFonts w:hint="eastAsia"/>
        </w:rPr>
        <w:t>　　图表 2010年全年国内生产总值统计</w:t>
      </w:r>
      <w:r>
        <w:rPr>
          <w:rFonts w:hint="eastAsia"/>
        </w:rPr>
        <w:br/>
      </w:r>
      <w:r>
        <w:rPr>
          <w:rFonts w:hint="eastAsia"/>
        </w:rPr>
        <w:t>　　图表 2010年国内各产业生产总值与上年比增加值统计</w:t>
      </w:r>
      <w:r>
        <w:rPr>
          <w:rFonts w:hint="eastAsia"/>
        </w:rPr>
        <w:br/>
      </w:r>
      <w:r>
        <w:rPr>
          <w:rFonts w:hint="eastAsia"/>
        </w:rPr>
        <w:t>　　图表 2010年宜家中国计划</w:t>
      </w:r>
      <w:r>
        <w:rPr>
          <w:rFonts w:hint="eastAsia"/>
        </w:rPr>
        <w:br/>
      </w:r>
      <w:r>
        <w:rPr>
          <w:rFonts w:hint="eastAsia"/>
        </w:rPr>
        <w:t>　　图表 平开窗技术参数及特点</w:t>
      </w:r>
      <w:r>
        <w:rPr>
          <w:rFonts w:hint="eastAsia"/>
        </w:rPr>
        <w:br/>
      </w:r>
      <w:r>
        <w:rPr>
          <w:rFonts w:hint="eastAsia"/>
        </w:rPr>
        <w:t>　　图表 推拉门技术参数</w:t>
      </w:r>
      <w:r>
        <w:rPr>
          <w:rFonts w:hint="eastAsia"/>
        </w:rPr>
        <w:br/>
      </w:r>
      <w:r>
        <w:rPr>
          <w:rFonts w:hint="eastAsia"/>
        </w:rPr>
        <w:t>　　图表 推拉窗技术参数及特点</w:t>
      </w:r>
      <w:r>
        <w:rPr>
          <w:rFonts w:hint="eastAsia"/>
        </w:rPr>
        <w:br/>
      </w:r>
      <w:r>
        <w:rPr>
          <w:rFonts w:hint="eastAsia"/>
        </w:rPr>
        <w:t>　　图表 平开上悬窗技术参数及特点</w:t>
      </w:r>
      <w:r>
        <w:rPr>
          <w:rFonts w:hint="eastAsia"/>
        </w:rPr>
        <w:br/>
      </w:r>
      <w:r>
        <w:rPr>
          <w:rFonts w:hint="eastAsia"/>
        </w:rPr>
        <w:t>　　图表 平开门技术参数及特点</w:t>
      </w:r>
      <w:r>
        <w:rPr>
          <w:rFonts w:hint="eastAsia"/>
        </w:rPr>
        <w:br/>
      </w:r>
      <w:r>
        <w:rPr>
          <w:rFonts w:hint="eastAsia"/>
        </w:rPr>
        <w:t>　　图表 塑钢门窗组装的九个步骤</w:t>
      </w:r>
      <w:r>
        <w:rPr>
          <w:rFonts w:hint="eastAsia"/>
        </w:rPr>
        <w:br/>
      </w:r>
      <w:r>
        <w:rPr>
          <w:rFonts w:hint="eastAsia"/>
        </w:rPr>
        <w:t>　　图表 建设部推广应用和限制禁止使用技术（建筑门窗）</w:t>
      </w:r>
      <w:r>
        <w:rPr>
          <w:rFonts w:hint="eastAsia"/>
        </w:rPr>
        <w:br/>
      </w:r>
      <w:r>
        <w:rPr>
          <w:rFonts w:hint="eastAsia"/>
        </w:rPr>
        <w:t>　　图表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图表 南方部分主要城市基本风压表</w:t>
      </w:r>
      <w:r>
        <w:rPr>
          <w:rFonts w:hint="eastAsia"/>
        </w:rPr>
        <w:br/>
      </w:r>
      <w:r>
        <w:rPr>
          <w:rFonts w:hint="eastAsia"/>
        </w:rPr>
        <w:t>　　图表 2010年海螺塑钢门窗价格表</w:t>
      </w:r>
      <w:r>
        <w:rPr>
          <w:rFonts w:hint="eastAsia"/>
        </w:rPr>
        <w:br/>
      </w:r>
      <w:r>
        <w:rPr>
          <w:rFonts w:hint="eastAsia"/>
        </w:rPr>
        <w:t>　　图表 2010年实德塑钢门窗价格表</w:t>
      </w:r>
      <w:r>
        <w:rPr>
          <w:rFonts w:hint="eastAsia"/>
        </w:rPr>
        <w:br/>
      </w:r>
      <w:r>
        <w:rPr>
          <w:rFonts w:hint="eastAsia"/>
        </w:rPr>
        <w:t>　　图表 2010年柯梅令塑钢门窗价格表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2010年LG好佳喜门窗塑钢门窗价格表</w:t>
      </w:r>
      <w:r>
        <w:rPr>
          <w:rFonts w:hint="eastAsia"/>
        </w:rPr>
        <w:br/>
      </w:r>
      <w:r>
        <w:rPr>
          <w:rFonts w:hint="eastAsia"/>
        </w:rPr>
        <w:t>　　图表 2010年北新塑钢门窗价格表</w:t>
      </w:r>
      <w:r>
        <w:rPr>
          <w:rFonts w:hint="eastAsia"/>
        </w:rPr>
        <w:br/>
      </w:r>
      <w:r>
        <w:rPr>
          <w:rFonts w:hint="eastAsia"/>
        </w:rPr>
        <w:t>　　图表 2010年德国维卡塑钢门窗价格表</w:t>
      </w:r>
      <w:r>
        <w:rPr>
          <w:rFonts w:hint="eastAsia"/>
        </w:rPr>
        <w:br/>
      </w:r>
      <w:r>
        <w:rPr>
          <w:rFonts w:hint="eastAsia"/>
        </w:rPr>
        <w:t>　　图表 2010年新世界塑钢门窗价格表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2010年宝硕塑钢门窗价格表</w:t>
      </w:r>
      <w:r>
        <w:rPr>
          <w:rFonts w:hint="eastAsia"/>
        </w:rPr>
        <w:br/>
      </w:r>
      <w:r>
        <w:rPr>
          <w:rFonts w:hint="eastAsia"/>
        </w:rPr>
        <w:t>　　图表 2010年5月实德塑钢门窗价格表</w:t>
      </w:r>
      <w:r>
        <w:rPr>
          <w:rFonts w:hint="eastAsia"/>
        </w:rPr>
        <w:br/>
      </w:r>
      <w:r>
        <w:rPr>
          <w:rFonts w:hint="eastAsia"/>
        </w:rPr>
        <w:t>　　图表 2010年5月金鹏塑钢门窗价格表</w:t>
      </w:r>
      <w:r>
        <w:rPr>
          <w:rFonts w:hint="eastAsia"/>
        </w:rPr>
        <w:br/>
      </w:r>
      <w:r>
        <w:rPr>
          <w:rFonts w:hint="eastAsia"/>
        </w:rPr>
        <w:t>　　图表 2010年5月嘉威塑钢门窗价格表</w:t>
      </w:r>
      <w:r>
        <w:rPr>
          <w:rFonts w:hint="eastAsia"/>
        </w:rPr>
        <w:br/>
      </w:r>
      <w:r>
        <w:rPr>
          <w:rFonts w:hint="eastAsia"/>
        </w:rPr>
        <w:t>　　图表 2010年5月海螺塑钢门窗价格表</w:t>
      </w:r>
      <w:r>
        <w:rPr>
          <w:rFonts w:hint="eastAsia"/>
        </w:rPr>
        <w:br/>
      </w:r>
      <w:r>
        <w:rPr>
          <w:rFonts w:hint="eastAsia"/>
        </w:rPr>
        <w:t>　　图表 2010年5月洞庭塑钢门窗价格表</w:t>
      </w:r>
      <w:r>
        <w:rPr>
          <w:rFonts w:hint="eastAsia"/>
        </w:rPr>
        <w:br/>
      </w:r>
      <w:r>
        <w:rPr>
          <w:rFonts w:hint="eastAsia"/>
        </w:rPr>
        <w:t>　　图表 2010年5月中财塑钢门窗价格表</w:t>
      </w:r>
      <w:r>
        <w:rPr>
          <w:rFonts w:hint="eastAsia"/>
        </w:rPr>
        <w:br/>
      </w:r>
      <w:r>
        <w:rPr>
          <w:rFonts w:hint="eastAsia"/>
        </w:rPr>
        <w:t>　　图表 2015年我国塑钢门窗业目标</w:t>
      </w:r>
      <w:r>
        <w:rPr>
          <w:rFonts w:hint="eastAsia"/>
        </w:rPr>
        <w:br/>
      </w:r>
      <w:r>
        <w:rPr>
          <w:rFonts w:hint="eastAsia"/>
        </w:rPr>
        <w:t>　　图表 大连实德产业结构图</w:t>
      </w:r>
      <w:r>
        <w:rPr>
          <w:rFonts w:hint="eastAsia"/>
        </w:rPr>
        <w:br/>
      </w:r>
      <w:r>
        <w:rPr>
          <w:rFonts w:hint="eastAsia"/>
        </w:rPr>
        <w:t>　　图表 2010年芜湖海螺型材科技经营范围</w:t>
      </w:r>
      <w:r>
        <w:rPr>
          <w:rFonts w:hint="eastAsia"/>
        </w:rPr>
        <w:br/>
      </w:r>
      <w:r>
        <w:rPr>
          <w:rFonts w:hint="eastAsia"/>
        </w:rPr>
        <w:t>　　图表 2010年芜湖海螺型材科技主营业务构成分析</w:t>
      </w:r>
      <w:r>
        <w:rPr>
          <w:rFonts w:hint="eastAsia"/>
        </w:rPr>
        <w:br/>
      </w:r>
      <w:r>
        <w:rPr>
          <w:rFonts w:hint="eastAsia"/>
        </w:rPr>
        <w:t>　　图表 2010年1-12月芜湖海螺型材科技主营业务收入、利润总额统计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2010年芜湖海螺型材科技获利能力分析</w:t>
      </w:r>
      <w:r>
        <w:rPr>
          <w:rFonts w:hint="eastAsia"/>
        </w:rPr>
        <w:br/>
      </w:r>
      <w:r>
        <w:rPr>
          <w:rFonts w:hint="eastAsia"/>
        </w:rPr>
        <w:t>　　图表 2010年芜湖海螺型材科技经营能力分析</w:t>
      </w:r>
      <w:r>
        <w:rPr>
          <w:rFonts w:hint="eastAsia"/>
        </w:rPr>
        <w:br/>
      </w:r>
      <w:r>
        <w:rPr>
          <w:rFonts w:hint="eastAsia"/>
        </w:rPr>
        <w:t>　　图表 2010年芜湖海螺型材科技偿债能力分析</w:t>
      </w:r>
      <w:r>
        <w:rPr>
          <w:rFonts w:hint="eastAsia"/>
        </w:rPr>
        <w:br/>
      </w:r>
      <w:r>
        <w:rPr>
          <w:rFonts w:hint="eastAsia"/>
        </w:rPr>
        <w:t>　　图表 2010年芜湖海螺型材科技资本结构分析</w:t>
      </w:r>
      <w:r>
        <w:rPr>
          <w:rFonts w:hint="eastAsia"/>
        </w:rPr>
        <w:br/>
      </w:r>
      <w:r>
        <w:rPr>
          <w:rFonts w:hint="eastAsia"/>
        </w:rPr>
        <w:t>　　图表 2010年芜湖海螺型材科技发展能力分析</w:t>
      </w:r>
      <w:r>
        <w:rPr>
          <w:rFonts w:hint="eastAsia"/>
        </w:rPr>
        <w:br/>
      </w:r>
      <w:r>
        <w:rPr>
          <w:rFonts w:hint="eastAsia"/>
        </w:rPr>
        <w:t>　　图表 2010年芜湖海螺型材科技现金流量分析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2010年1-3月芜湖海螺型材科技获利能力分析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2010年1-3月芜湖海螺型材科技经营能力分析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2010年1-3月芜湖海螺型材科技偿债能力分析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2010年1-3月芜湖海螺型材科技资本结构分析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2010年1-3月芜湖海螺型材科技发展能力分析</w:t>
      </w:r>
      <w:r>
        <w:rPr>
          <w:rFonts w:hint="eastAsia"/>
        </w:rPr>
        <w:br/>
      </w:r>
      <w:r>
        <w:rPr>
          <w:rFonts w:hint="eastAsia"/>
        </w:rPr>
        <w:t>　　图表 2010年1-3月芜湖海螺型材科技现金流量分析</w:t>
      </w:r>
      <w:r>
        <w:rPr>
          <w:rFonts w:hint="eastAsia"/>
        </w:rPr>
        <w:br/>
      </w:r>
      <w:r>
        <w:rPr>
          <w:rFonts w:hint="eastAsia"/>
        </w:rPr>
        <w:t>　　图表 江苏江南实业集团基本情况</w:t>
      </w:r>
      <w:r>
        <w:rPr>
          <w:rFonts w:hint="eastAsia"/>
        </w:rPr>
        <w:br/>
      </w:r>
      <w:r>
        <w:rPr>
          <w:rFonts w:hint="eastAsia"/>
        </w:rPr>
        <w:t>　　图表 创佳主要产品</w:t>
      </w:r>
      <w:r>
        <w:rPr>
          <w:rFonts w:hint="eastAsia"/>
        </w:rPr>
        <w:br/>
      </w:r>
      <w:r>
        <w:rPr>
          <w:rFonts w:hint="eastAsia"/>
        </w:rPr>
        <w:t>　　图表 浙江百合花公司主要产品</w:t>
      </w:r>
      <w:r>
        <w:rPr>
          <w:rFonts w:hint="eastAsia"/>
        </w:rPr>
        <w:br/>
      </w:r>
      <w:r>
        <w:rPr>
          <w:rFonts w:hint="eastAsia"/>
        </w:rPr>
        <w:t>　　图表 济南方信集团公司基本情况</w:t>
      </w:r>
      <w:r>
        <w:rPr>
          <w:rFonts w:hint="eastAsia"/>
        </w:rPr>
        <w:br/>
      </w:r>
      <w:r>
        <w:rPr>
          <w:rFonts w:hint="eastAsia"/>
        </w:rPr>
        <w:t>　　图表 上海开捷门窗主要产品及特点</w:t>
      </w:r>
      <w:r>
        <w:rPr>
          <w:rFonts w:hint="eastAsia"/>
        </w:rPr>
        <w:br/>
      </w:r>
      <w:r>
        <w:rPr>
          <w:rFonts w:hint="eastAsia"/>
        </w:rPr>
        <w:t>　　图表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图表 2010年北新建材集团经营范围</w:t>
      </w:r>
      <w:r>
        <w:rPr>
          <w:rFonts w:hint="eastAsia"/>
        </w:rPr>
        <w:br/>
      </w:r>
      <w:r>
        <w:rPr>
          <w:rFonts w:hint="eastAsia"/>
        </w:rPr>
        <w:t>　　图表 2010年北新建材集团主营业务构成分析</w:t>
      </w:r>
      <w:r>
        <w:rPr>
          <w:rFonts w:hint="eastAsia"/>
        </w:rPr>
        <w:br/>
      </w:r>
      <w:r>
        <w:rPr>
          <w:rFonts w:hint="eastAsia"/>
        </w:rPr>
        <w:t>　　图表 2010年北新建材集团员工构成分析</w:t>
      </w:r>
      <w:r>
        <w:rPr>
          <w:rFonts w:hint="eastAsia"/>
        </w:rPr>
        <w:br/>
      </w:r>
      <w:r>
        <w:rPr>
          <w:rFonts w:hint="eastAsia"/>
        </w:rPr>
        <w:t>　　图表 2010年1-12月北新建材集团主营业务收入、利润总额统计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2010年北新建材集团获利能力分析</w:t>
      </w:r>
      <w:r>
        <w:rPr>
          <w:rFonts w:hint="eastAsia"/>
        </w:rPr>
        <w:br/>
      </w:r>
      <w:r>
        <w:rPr>
          <w:rFonts w:hint="eastAsia"/>
        </w:rPr>
        <w:t>　　图表 2010年北新建材集团经营能力分析</w:t>
      </w:r>
      <w:r>
        <w:rPr>
          <w:rFonts w:hint="eastAsia"/>
        </w:rPr>
        <w:br/>
      </w:r>
      <w:r>
        <w:rPr>
          <w:rFonts w:hint="eastAsia"/>
        </w:rPr>
        <w:t>　　图表 2010年北新建材集团偿债能力分析</w:t>
      </w:r>
      <w:r>
        <w:rPr>
          <w:rFonts w:hint="eastAsia"/>
        </w:rPr>
        <w:br/>
      </w:r>
      <w:r>
        <w:rPr>
          <w:rFonts w:hint="eastAsia"/>
        </w:rPr>
        <w:t>　　图表 2010年北新建材集团资本结构分析</w:t>
      </w:r>
      <w:r>
        <w:rPr>
          <w:rFonts w:hint="eastAsia"/>
        </w:rPr>
        <w:br/>
      </w:r>
      <w:r>
        <w:rPr>
          <w:rFonts w:hint="eastAsia"/>
        </w:rPr>
        <w:t>　　图表 2010年北新建材集团发展能力分析</w:t>
      </w:r>
      <w:r>
        <w:rPr>
          <w:rFonts w:hint="eastAsia"/>
        </w:rPr>
        <w:br/>
      </w:r>
      <w:r>
        <w:rPr>
          <w:rFonts w:hint="eastAsia"/>
        </w:rPr>
        <w:t>　　图表 2010年北新建材集团现金流量分析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2010年1-3月北新建材集团获利能力分析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2010年1-3月北新建材集团经营能力分析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2010年1-3月北新建材集团偿债能力分析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2010年1-3月北新建材集团资本结构分析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2010年1-3月北新建材集团发展能力分析</w:t>
      </w:r>
      <w:r>
        <w:rPr>
          <w:rFonts w:hint="eastAsia"/>
        </w:rPr>
        <w:br/>
      </w:r>
      <w:r>
        <w:rPr>
          <w:rFonts w:hint="eastAsia"/>
        </w:rPr>
        <w:t>　　图表 2010年1-3月北新建材集团现金流量分析</w:t>
      </w:r>
      <w:r>
        <w:rPr>
          <w:rFonts w:hint="eastAsia"/>
        </w:rPr>
        <w:br/>
      </w:r>
      <w:r>
        <w:rPr>
          <w:rFonts w:hint="eastAsia"/>
        </w:rPr>
        <w:t>　　图表 2010年国风集团经营范围</w:t>
      </w:r>
      <w:r>
        <w:rPr>
          <w:rFonts w:hint="eastAsia"/>
        </w:rPr>
        <w:br/>
      </w:r>
      <w:r>
        <w:rPr>
          <w:rFonts w:hint="eastAsia"/>
        </w:rPr>
        <w:t>　　图表 2010年国风集团主营业务构成分析</w:t>
      </w:r>
      <w:r>
        <w:rPr>
          <w:rFonts w:hint="eastAsia"/>
        </w:rPr>
        <w:br/>
      </w:r>
      <w:r>
        <w:rPr>
          <w:rFonts w:hint="eastAsia"/>
        </w:rPr>
        <w:t>　　图表 2010年国风集团塑料综合加工能力规划表</w:t>
      </w:r>
      <w:r>
        <w:rPr>
          <w:rFonts w:hint="eastAsia"/>
        </w:rPr>
        <w:br/>
      </w:r>
      <w:r>
        <w:rPr>
          <w:rFonts w:hint="eastAsia"/>
        </w:rPr>
        <w:t>　　图表 2010年1-12月国风集团主营业务收入、利润总额统计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2010年国风集团获利能力分析</w:t>
      </w:r>
      <w:r>
        <w:rPr>
          <w:rFonts w:hint="eastAsia"/>
        </w:rPr>
        <w:br/>
      </w:r>
      <w:r>
        <w:rPr>
          <w:rFonts w:hint="eastAsia"/>
        </w:rPr>
        <w:t>　　图表 2010年国风集团经营能力分析</w:t>
      </w:r>
      <w:r>
        <w:rPr>
          <w:rFonts w:hint="eastAsia"/>
        </w:rPr>
        <w:br/>
      </w:r>
      <w:r>
        <w:rPr>
          <w:rFonts w:hint="eastAsia"/>
        </w:rPr>
        <w:t>　　图表 2010年国风集团偿债能力分析</w:t>
      </w:r>
      <w:r>
        <w:rPr>
          <w:rFonts w:hint="eastAsia"/>
        </w:rPr>
        <w:br/>
      </w:r>
      <w:r>
        <w:rPr>
          <w:rFonts w:hint="eastAsia"/>
        </w:rPr>
        <w:t>　　图表 2010年国风集团资本结构分析</w:t>
      </w:r>
      <w:r>
        <w:rPr>
          <w:rFonts w:hint="eastAsia"/>
        </w:rPr>
        <w:br/>
      </w:r>
      <w:r>
        <w:rPr>
          <w:rFonts w:hint="eastAsia"/>
        </w:rPr>
        <w:t>　　图表 2010年国风集团发展能力分析</w:t>
      </w:r>
      <w:r>
        <w:rPr>
          <w:rFonts w:hint="eastAsia"/>
        </w:rPr>
        <w:br/>
      </w:r>
      <w:r>
        <w:rPr>
          <w:rFonts w:hint="eastAsia"/>
        </w:rPr>
        <w:t>　　图表 2010年国风集团现金流量分析</w:t>
      </w:r>
      <w:r>
        <w:rPr>
          <w:rFonts w:hint="eastAsia"/>
        </w:rPr>
        <w:br/>
      </w:r>
      <w:r>
        <w:rPr>
          <w:rFonts w:hint="eastAsia"/>
        </w:rPr>
        <w:t>　　图表 2010年1-3月国风集团主营业务收入、利润总额统计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2010年1-3月国风集团获利能力分析</w:t>
      </w:r>
      <w:r>
        <w:rPr>
          <w:rFonts w:hint="eastAsia"/>
        </w:rPr>
        <w:br/>
      </w:r>
      <w:r>
        <w:rPr>
          <w:rFonts w:hint="eastAsia"/>
        </w:rPr>
        <w:t>　　图表 2010年1-3月国风集团经营能力分析</w:t>
      </w:r>
      <w:r>
        <w:rPr>
          <w:rFonts w:hint="eastAsia"/>
        </w:rPr>
        <w:br/>
      </w:r>
      <w:r>
        <w:rPr>
          <w:rFonts w:hint="eastAsia"/>
        </w:rPr>
        <w:t>　　图表 2010年1-3月国风集团偿债能力分析</w:t>
      </w:r>
      <w:r>
        <w:rPr>
          <w:rFonts w:hint="eastAsia"/>
        </w:rPr>
        <w:br/>
      </w:r>
      <w:r>
        <w:rPr>
          <w:rFonts w:hint="eastAsia"/>
        </w:rPr>
        <w:t>　　图表 2010年1-3月国风集团资本结构分析</w:t>
      </w:r>
      <w:r>
        <w:rPr>
          <w:rFonts w:hint="eastAsia"/>
        </w:rPr>
        <w:br/>
      </w:r>
      <w:r>
        <w:rPr>
          <w:rFonts w:hint="eastAsia"/>
        </w:rPr>
        <w:t>　　图表 2010年1-3月国风集团发展能力分析</w:t>
      </w:r>
      <w:r>
        <w:rPr>
          <w:rFonts w:hint="eastAsia"/>
        </w:rPr>
        <w:br/>
      </w:r>
      <w:r>
        <w:rPr>
          <w:rFonts w:hint="eastAsia"/>
        </w:rPr>
        <w:t>　　图表 2010年1-3月国风集团现金流量分析</w:t>
      </w:r>
      <w:r>
        <w:rPr>
          <w:rFonts w:hint="eastAsia"/>
        </w:rPr>
        <w:br/>
      </w:r>
      <w:r>
        <w:rPr>
          <w:rFonts w:hint="eastAsia"/>
        </w:rPr>
        <w:t>　　图表 2010年我国城镇居民住房面积及门窗的需求情况预测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1842190a4abd" w:history="1">
        <w:r>
          <w:rPr>
            <w:rStyle w:val="Hyperlink"/>
          </w:rPr>
          <w:t>2011年中国塑钢门窗市场研究报告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1842190a4abd" w:history="1">
        <w:r>
          <w:rPr>
            <w:rStyle w:val="Hyperlink"/>
          </w:rPr>
          <w:t>https://www.20087.com/2010-10/R_2011sugangmenchuangshichangyanjiu.html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4991fdb2457b" w:history="1">
      <w:r>
        <w:rPr>
          <w:rStyle w:val="Hyperlink"/>
        </w:rPr>
        <w:t>2011年中国塑钢门窗市场研究报告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sugangmenchuangshichangyanjiu.html" TargetMode="External" Id="R4db31842190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sugangmenchuangshichangyanjiu.html" TargetMode="External" Id="Ra4a64991fdb2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2010-10-31T02:00:00Z</dcterms:created>
  <dcterms:modified xsi:type="dcterms:W3CDTF">2010-10-31T03:00:00Z</dcterms:modified>
  <dc:subject>2011年中国塑钢门窗市场研究报告</dc:subject>
  <dc:title>2011年中国塑钢门窗市场研究报告</dc:title>
  <cp:keywords>2011年中国塑钢门窗市场研究报告</cp:keywords>
  <dc:description>2011年中国塑钢门窗市场研究报告</dc:description>
</cp:coreProperties>
</file>