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9c7945d7c431b" w:history="1">
              <w:r>
                <w:rPr>
                  <w:rStyle w:val="Hyperlink"/>
                </w:rPr>
                <w:t>2011-2015年中国展览行业运行态势及投资前景研究报告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9c7945d7c431b" w:history="1">
              <w:r>
                <w:rPr>
                  <w:rStyle w:val="Hyperlink"/>
                </w:rPr>
                <w:t>2011-2015年中国展览行业运行态势及投资前景研究报告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9c7945d7c431b" w:history="1">
                <w:r>
                  <w:rPr>
                    <w:rStyle w:val="Hyperlink"/>
                  </w:rPr>
                  <w:t>https://www.20087.com/2010-10/R_2011_2015zhanlanxingyeyunxingtaishij.html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全球展览行业发展分析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2009年全球展览市场分析</w:t>
      </w:r>
      <w:r>
        <w:rPr>
          <w:rFonts w:hint="eastAsia"/>
        </w:rPr>
        <w:br/>
      </w:r>
      <w:r>
        <w:rPr>
          <w:rFonts w:hint="eastAsia"/>
        </w:rPr>
        <w:t>　　　　一、2009年全球展览市场回顾</w:t>
      </w:r>
      <w:r>
        <w:rPr>
          <w:rFonts w:hint="eastAsia"/>
        </w:rPr>
        <w:br/>
      </w:r>
      <w:r>
        <w:rPr>
          <w:rFonts w:hint="eastAsia"/>
        </w:rPr>
        <w:t>　　　　二、2009年全球展览市场环境</w:t>
      </w:r>
      <w:r>
        <w:rPr>
          <w:rFonts w:hint="eastAsia"/>
        </w:rPr>
        <w:br/>
      </w:r>
      <w:r>
        <w:rPr>
          <w:rFonts w:hint="eastAsia"/>
        </w:rPr>
        <w:t>　　　　三、2009年全球展览销售分析</w:t>
      </w:r>
      <w:r>
        <w:rPr>
          <w:rFonts w:hint="eastAsia"/>
        </w:rPr>
        <w:br/>
      </w:r>
      <w:r>
        <w:rPr>
          <w:rFonts w:hint="eastAsia"/>
        </w:rPr>
        <w:t>　　　　四、2009年全球展览市场规模</w:t>
      </w:r>
      <w:r>
        <w:rPr>
          <w:rFonts w:hint="eastAsia"/>
        </w:rPr>
        <w:br/>
      </w:r>
      <w:r>
        <w:rPr>
          <w:rFonts w:hint="eastAsia"/>
        </w:rPr>
        <w:t>　　第二节 2010年全球展览市场分析</w:t>
      </w:r>
      <w:r>
        <w:rPr>
          <w:rFonts w:hint="eastAsia"/>
        </w:rPr>
        <w:br/>
      </w:r>
      <w:r>
        <w:rPr>
          <w:rFonts w:hint="eastAsia"/>
        </w:rPr>
        <w:t>　　　　一、2010年全球展览需求分析</w:t>
      </w:r>
      <w:r>
        <w:rPr>
          <w:rFonts w:hint="eastAsia"/>
        </w:rPr>
        <w:br/>
      </w:r>
      <w:r>
        <w:rPr>
          <w:rFonts w:hint="eastAsia"/>
        </w:rPr>
        <w:t>　　　　二、2010年全球展览市场规模</w:t>
      </w:r>
      <w:r>
        <w:rPr>
          <w:rFonts w:hint="eastAsia"/>
        </w:rPr>
        <w:br/>
      </w:r>
      <w:r>
        <w:rPr>
          <w:rFonts w:hint="eastAsia"/>
        </w:rPr>
        <w:t>　　　　三、2010年全球展览品牌分析</w:t>
      </w:r>
      <w:r>
        <w:rPr>
          <w:rFonts w:hint="eastAsia"/>
        </w:rPr>
        <w:br/>
      </w:r>
      <w:r>
        <w:rPr>
          <w:rFonts w:hint="eastAsia"/>
        </w:rPr>
        <w:t>　　　　四、2010年中外展览市场对比</w:t>
      </w:r>
      <w:r>
        <w:rPr>
          <w:rFonts w:hint="eastAsia"/>
        </w:rPr>
        <w:br/>
      </w:r>
      <w:r>
        <w:rPr>
          <w:rFonts w:hint="eastAsia"/>
        </w:rPr>
        <w:t>　　第三节 部分国家地区展览行业发展状况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一、2009-2010年美国展览行业发展分析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二、2009-2010年欧洲展览行业发展分析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三、2009-2010年日本展览行业发展分析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四、2009-2010年韩国展览行业发展分析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我国展览行业发展现状</w:t>
      </w:r>
      <w:r>
        <w:rPr>
          <w:rFonts w:hint="eastAsia"/>
        </w:rPr>
        <w:br/>
      </w:r>
      <w:r>
        <w:rPr>
          <w:rFonts w:hint="eastAsia"/>
        </w:rPr>
        <w:t>　　第一节 我国展览行业发展现状</w:t>
      </w:r>
      <w:r>
        <w:rPr>
          <w:rFonts w:hint="eastAsia"/>
        </w:rPr>
        <w:br/>
      </w:r>
      <w:r>
        <w:rPr>
          <w:rFonts w:hint="eastAsia"/>
        </w:rPr>
        <w:t>　　　　一、展览行业品牌发展现状</w:t>
      </w:r>
      <w:r>
        <w:rPr>
          <w:rFonts w:hint="eastAsia"/>
        </w:rPr>
        <w:br/>
      </w:r>
      <w:r>
        <w:rPr>
          <w:rFonts w:hint="eastAsia"/>
        </w:rPr>
        <w:t>　　　　二、展览行业消费市场现状</w:t>
      </w:r>
      <w:r>
        <w:rPr>
          <w:rFonts w:hint="eastAsia"/>
        </w:rPr>
        <w:br/>
      </w:r>
      <w:r>
        <w:rPr>
          <w:rFonts w:hint="eastAsia"/>
        </w:rPr>
        <w:t>　　　　三、展览市场消费层次分析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四、我国展览市场走向分析</w:t>
      </w:r>
      <w:r>
        <w:rPr>
          <w:rFonts w:hint="eastAsia"/>
        </w:rPr>
        <w:br/>
      </w:r>
      <w:r>
        <w:rPr>
          <w:rFonts w:hint="eastAsia"/>
        </w:rPr>
        <w:t>　　第二节 我国展览行业发展状况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一、2009年中国展览行业发展回顾</w:t>
      </w:r>
      <w:r>
        <w:rPr>
          <w:rFonts w:hint="eastAsia"/>
        </w:rPr>
        <w:br/>
      </w:r>
      <w:r>
        <w:rPr>
          <w:rFonts w:hint="eastAsia"/>
        </w:rPr>
        <w:t>　　　　二、2009年展览行业发展情况分析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三、2009年我国展览市场特点分析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四、2010年我国展览市场发展分析</w:t>
      </w:r>
      <w:r>
        <w:rPr>
          <w:rFonts w:hint="eastAsia"/>
        </w:rPr>
        <w:br/>
      </w:r>
      <w:r>
        <w:rPr>
          <w:rFonts w:hint="eastAsia"/>
        </w:rPr>
        <w:t>　　第三节 中国展览行业供需分析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一、2009年中国展览市场供给总量分析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二、2009年中国展览市场供给结构分析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三、2010年中国展览市场需求总量分析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四、2010年中国展览市场需求结构分析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五、2010年中国展览市场供需平衡分析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中国展览行业经济运行分析</w:t>
      </w:r>
      <w:r>
        <w:rPr>
          <w:rFonts w:hint="eastAsia"/>
        </w:rPr>
        <w:br/>
      </w:r>
      <w:r>
        <w:rPr>
          <w:rFonts w:hint="eastAsia"/>
        </w:rPr>
        <w:t>　　第一节 会议及展览服务行业发展概况</w:t>
      </w:r>
      <w:r>
        <w:rPr>
          <w:rFonts w:hint="eastAsia"/>
        </w:rPr>
        <w:br/>
      </w:r>
      <w:r>
        <w:rPr>
          <w:rFonts w:hint="eastAsia"/>
        </w:rPr>
        <w:t>　　　　一、行业运行特点</w:t>
      </w:r>
      <w:r>
        <w:rPr>
          <w:rFonts w:hint="eastAsia"/>
        </w:rPr>
        <w:br/>
      </w:r>
      <w:r>
        <w:rPr>
          <w:rFonts w:hint="eastAsia"/>
        </w:rPr>
        <w:t>　　　　二、行业总体发展概况</w:t>
      </w:r>
      <w:r>
        <w:rPr>
          <w:rFonts w:hint="eastAsia"/>
        </w:rPr>
        <w:br/>
      </w:r>
      <w:r>
        <w:rPr>
          <w:rFonts w:hint="eastAsia"/>
        </w:rPr>
        <w:t>　　第二节 2009-2010年行业单位数量分析</w:t>
      </w:r>
      <w:r>
        <w:rPr>
          <w:rFonts w:hint="eastAsia"/>
        </w:rPr>
        <w:br/>
      </w:r>
      <w:r>
        <w:rPr>
          <w:rFonts w:hint="eastAsia"/>
        </w:rPr>
        <w:t>　　　　一、行业单位数量</w:t>
      </w:r>
      <w:r>
        <w:rPr>
          <w:rFonts w:hint="eastAsia"/>
        </w:rPr>
        <w:br/>
      </w:r>
      <w:r>
        <w:rPr>
          <w:rFonts w:hint="eastAsia"/>
        </w:rPr>
        <w:t>　　　　二、不同规模单位数量</w:t>
      </w:r>
      <w:r>
        <w:rPr>
          <w:rFonts w:hint="eastAsia"/>
        </w:rPr>
        <w:br/>
      </w:r>
      <w:r>
        <w:rPr>
          <w:rFonts w:hint="eastAsia"/>
        </w:rPr>
        <w:t>　　　　三、不同所有制分单位数量分析</w:t>
      </w:r>
      <w:r>
        <w:rPr>
          <w:rFonts w:hint="eastAsia"/>
        </w:rPr>
        <w:br/>
      </w:r>
      <w:r>
        <w:rPr>
          <w:rFonts w:hint="eastAsia"/>
        </w:rPr>
        <w:t>　　第三节 2009-2010年行业从业人数分析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一、2009-2010年行业从业人数分析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二、不同规模单位从业人员分析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三、不同所有制单位比较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华北地区展览行业分析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东北地区展览行业分析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华东地区展览行业分析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华南地区展览行业分析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华中地区展览行业分析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西南地区展览行业分析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西北地区展览行业分析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2010年上半年展览行业投资情况分析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一、2010年上半年展览行业总体投资结构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二、2010年上半年展览行业投资规模情况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三、2010年上半年展览行业投资增速情况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四、2010年上半年展览分行业投资分析</w:t>
      </w:r>
      <w:r>
        <w:rPr>
          <w:rFonts w:hint="eastAsia"/>
        </w:rPr>
        <w:br/>
      </w:r>
      <w:r>
        <w:rPr>
          <w:rFonts w:hint="eastAsia"/>
        </w:rPr>
        <w:t>　　　　五、2010年上半年展览分地区投资分析</w:t>
      </w:r>
      <w:r>
        <w:rPr>
          <w:rFonts w:hint="eastAsia"/>
        </w:rPr>
        <w:br/>
      </w:r>
      <w:r>
        <w:rPr>
          <w:rFonts w:hint="eastAsia"/>
        </w:rPr>
        <w:t>　　第二节 展览行业投资机会分析</w:t>
      </w:r>
      <w:r>
        <w:rPr>
          <w:rFonts w:hint="eastAsia"/>
        </w:rPr>
        <w:br/>
      </w:r>
      <w:r>
        <w:rPr>
          <w:rFonts w:hint="eastAsia"/>
        </w:rPr>
        <w:t>　　　　一、展览投资项目分析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二、可以投资的展览模式</w:t>
      </w:r>
      <w:r>
        <w:rPr>
          <w:rFonts w:hint="eastAsia"/>
        </w:rPr>
        <w:br/>
      </w:r>
      <w:r>
        <w:rPr>
          <w:rFonts w:hint="eastAsia"/>
        </w:rPr>
        <w:t>　　　　三、2011-2015年展览投资机会</w:t>
      </w:r>
      <w:r>
        <w:rPr>
          <w:rFonts w:hint="eastAsia"/>
        </w:rPr>
        <w:br/>
      </w:r>
      <w:r>
        <w:rPr>
          <w:rFonts w:hint="eastAsia"/>
        </w:rPr>
        <w:t>　　　　四、2011-2015年展览细分行业投资机会</w:t>
      </w:r>
      <w:r>
        <w:rPr>
          <w:rFonts w:hint="eastAsia"/>
        </w:rPr>
        <w:br/>
      </w:r>
      <w:r>
        <w:rPr>
          <w:rFonts w:hint="eastAsia"/>
        </w:rPr>
        <w:t>　　　　五、2011-2015年展览投资新方向</w:t>
      </w:r>
      <w:r>
        <w:rPr>
          <w:rFonts w:hint="eastAsia"/>
        </w:rPr>
        <w:br/>
      </w:r>
      <w:r>
        <w:rPr>
          <w:rFonts w:hint="eastAsia"/>
        </w:rPr>
        <w:t>　　第三节 展览行业发展前景分析</w:t>
      </w:r>
      <w:r>
        <w:rPr>
          <w:rFonts w:hint="eastAsia"/>
        </w:rPr>
        <w:br/>
      </w:r>
      <w:r>
        <w:rPr>
          <w:rFonts w:hint="eastAsia"/>
        </w:rPr>
        <w:t>　　　　一、展览市场发展前景分析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二、我国展览市场蕴藏的商机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三、后危机时代展览市场的发展前景</w:t>
      </w:r>
      <w:r>
        <w:rPr>
          <w:rFonts w:hint="eastAsia"/>
        </w:rPr>
        <w:br/>
      </w:r>
      <w:r>
        <w:rPr>
          <w:rFonts w:hint="eastAsia"/>
        </w:rPr>
        <w:t>　　　　四、2010年展览市场面临的发展商机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五、2011-2015年展览市场面临的发展商机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展览行业竞争格局分析</w:t>
      </w:r>
      <w:r>
        <w:rPr>
          <w:rFonts w:hint="eastAsia"/>
        </w:rPr>
        <w:br/>
      </w:r>
      <w:r>
        <w:rPr>
          <w:rFonts w:hint="eastAsia"/>
        </w:rPr>
        <w:t>　　第一节 展览行业集中度分析</w:t>
      </w:r>
      <w:r>
        <w:rPr>
          <w:rFonts w:hint="eastAsia"/>
        </w:rPr>
        <w:br/>
      </w:r>
      <w:r>
        <w:rPr>
          <w:rFonts w:hint="eastAsia"/>
        </w:rPr>
        <w:t>　　　　一、展览市场集中度分析</w:t>
      </w:r>
      <w:r>
        <w:rPr>
          <w:rFonts w:hint="eastAsia"/>
        </w:rPr>
        <w:br/>
      </w:r>
      <w:r>
        <w:rPr>
          <w:rFonts w:hint="eastAsia"/>
        </w:rPr>
        <w:t>　　　　二、展览企业集中度分析</w:t>
      </w:r>
      <w:r>
        <w:rPr>
          <w:rFonts w:hint="eastAsia"/>
        </w:rPr>
        <w:br/>
      </w:r>
      <w:r>
        <w:rPr>
          <w:rFonts w:hint="eastAsia"/>
        </w:rPr>
        <w:t>　　　　三、展览区域集中度分析</w:t>
      </w:r>
      <w:r>
        <w:rPr>
          <w:rFonts w:hint="eastAsia"/>
        </w:rPr>
        <w:br/>
      </w:r>
      <w:r>
        <w:rPr>
          <w:rFonts w:hint="eastAsia"/>
        </w:rPr>
        <w:t>　　第二节 展览行业主要企业竞争力分析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展览行业竞争格局分析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一、2009年展览行业竞争分析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二、2009年中外展览产品竞争分析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三、2009-2010年国内外展览竞争分析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四、2009-2010年我国展览市场竞争分析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五、2009-2010年我国展览市场集中度分析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六、2011-2015年国内主要展览企业动向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2011-2015年中国展览行业发展形势分析</w:t>
      </w:r>
      <w:r>
        <w:rPr>
          <w:rFonts w:hint="eastAsia"/>
        </w:rPr>
        <w:br/>
      </w:r>
      <w:r>
        <w:rPr>
          <w:rFonts w:hint="eastAsia"/>
        </w:rPr>
        <w:t>　　第一节 展览行业发展概况</w:t>
      </w:r>
      <w:r>
        <w:rPr>
          <w:rFonts w:hint="eastAsia"/>
        </w:rPr>
        <w:br/>
      </w:r>
      <w:r>
        <w:rPr>
          <w:rFonts w:hint="eastAsia"/>
        </w:rPr>
        <w:t>　　　　一、展览行业发展特点分析</w:t>
      </w:r>
      <w:r>
        <w:rPr>
          <w:rFonts w:hint="eastAsia"/>
        </w:rPr>
        <w:br/>
      </w:r>
      <w:r>
        <w:rPr>
          <w:rFonts w:hint="eastAsia"/>
        </w:rPr>
        <w:t>　　　　二、展览行业投资现状分析</w:t>
      </w:r>
      <w:r>
        <w:rPr>
          <w:rFonts w:hint="eastAsia"/>
        </w:rPr>
        <w:br/>
      </w:r>
      <w:r>
        <w:rPr>
          <w:rFonts w:hint="eastAsia"/>
        </w:rPr>
        <w:t>　　　　三、展览行业总产值分析</w:t>
      </w:r>
      <w:r>
        <w:rPr>
          <w:rFonts w:hint="eastAsia"/>
        </w:rPr>
        <w:br/>
      </w:r>
      <w:r>
        <w:rPr>
          <w:rFonts w:hint="eastAsia"/>
        </w:rPr>
        <w:t>　　　　四、展览行业技术发展分析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2009-2010年展览行业市场情况分析</w:t>
      </w:r>
      <w:r>
        <w:rPr>
          <w:rFonts w:hint="eastAsia"/>
        </w:rPr>
        <w:br/>
      </w:r>
      <w:r>
        <w:rPr>
          <w:rFonts w:hint="eastAsia"/>
        </w:rPr>
        <w:t>　　　　一、展览行业市场发展分析</w:t>
      </w:r>
      <w:r>
        <w:rPr>
          <w:rFonts w:hint="eastAsia"/>
        </w:rPr>
        <w:br/>
      </w:r>
      <w:r>
        <w:rPr>
          <w:rFonts w:hint="eastAsia"/>
        </w:rPr>
        <w:t>　　　　二、展览市场存在的问题</w:t>
      </w:r>
      <w:r>
        <w:rPr>
          <w:rFonts w:hint="eastAsia"/>
        </w:rPr>
        <w:br/>
      </w:r>
      <w:r>
        <w:rPr>
          <w:rFonts w:hint="eastAsia"/>
        </w:rPr>
        <w:t>　　　　三、展览市场规模分析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中国展览行业整体运行指标分析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2009-2010年中国展览行业总体规模分析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2009-2010年中国展览行业产销分析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2009-2010年中国展览行业财务指标总体分析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一、2009-2010年展览原材料价格走势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二、2009-2010年展览行业人工成本分析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一、2009-2010年展览行业价格走势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二、2009-2010年展览行业营业收入情况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三、2009-2010年展览行业毛利率情况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四、2009-2010年展览行业赢利能力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五、2009-2010年展览行业赢利水平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六、2011-2015年展览行业赢利预测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2009-2010年中国展览行业利润总额分析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2009-2010年中国展览行业销售利润率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2009-2010年中国展览行业总资产利润率分析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2009-2010年中国展览行业产值利税率分析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展览行业投资策略分析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展览行业投资效益分析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一、2009年展览行业投资状况分析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二、2009年展览行业投资效益分析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三、2011-2015年展览行业投资方向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四、2011-2015年展览行业投资建议</w:t>
      </w:r>
      <w:r>
        <w:rPr>
          <w:rFonts w:hint="eastAsia"/>
        </w:rPr>
        <w:br/>
      </w:r>
      <w:r>
        <w:rPr>
          <w:rFonts w:hint="eastAsia"/>
        </w:rPr>
        <w:t>　　第四节 展览行业投资策略研究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一、2009年展览行业投资策略</w:t>
      </w:r>
      <w:r>
        <w:rPr>
          <w:rFonts w:hint="eastAsia"/>
        </w:rPr>
        <w:br/>
      </w:r>
      <w:r>
        <w:rPr>
          <w:rFonts w:hint="eastAsia"/>
        </w:rPr>
        <w:t>　　　　二、2010年展览行业投资策略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三、2011-2015年展览行业投资策略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四、2011-2015年展览细分行业投资策略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影响展览行业发展的主要因素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一、2010年影响展览行业运行的有利因素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二、2010年影响展览行业运行的稳定因素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三、2010年影响展览行业运行的不利因素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四、2010年我国展览行业发展面临的挑战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五、2010年我国展览行业发展面临的机遇</w:t>
      </w:r>
      <w:r>
        <w:rPr>
          <w:rFonts w:hint="eastAsia"/>
        </w:rPr>
        <w:br/>
      </w:r>
      <w:r>
        <w:rPr>
          <w:rFonts w:hint="eastAsia"/>
        </w:rPr>
        <w:t>　　第二节 展览行业投资风险预警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一、2011-2015年展览行业市场风险预测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二、2011-2015年展览行业政策风险预测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三、2011-2015年展览行业经营风险预测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四、2011-2015年展览行业技术风险预测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五、2011-2015年展览行业竞争风险预测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六、2011-2015年展览行业其他风险预测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展览行业发展趋势分析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2011-2015年中国展览市场趋势分析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一、2009-2010年我国展览市场趋势总结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二、2011-2015年我国展览发展趋势分析</w:t>
      </w:r>
      <w:r>
        <w:rPr>
          <w:rFonts w:hint="eastAsia"/>
        </w:rPr>
        <w:br/>
      </w:r>
      <w:r>
        <w:rPr>
          <w:rFonts w:hint="eastAsia"/>
        </w:rPr>
        <w:t>　　第二节 2011-2015年展览产品发展趋势分析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一、2011-2015年展览产品技术趋势分析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二、2011-2015年展览产品价格趋势分析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2011-2015年中国展览行业供需预测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一、2008-2012年中国展览供给预测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二、2011-2015年中国展览需求预测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三、2011-2015年中国展览价格预测</w:t>
      </w:r>
      <w:r>
        <w:rPr>
          <w:rFonts w:hint="eastAsia"/>
        </w:rPr>
        <w:br/>
      </w:r>
      <w:r>
        <w:rPr>
          <w:rFonts w:hint="eastAsia"/>
        </w:rPr>
        <w:t>　　第四节 2011-2015年展览行业规划建议</w:t>
      </w:r>
      <w:r>
        <w:rPr>
          <w:rFonts w:hint="eastAsia"/>
        </w:rPr>
        <w:br/>
      </w:r>
      <w:r>
        <w:rPr>
          <w:rFonts w:hint="eastAsia"/>
        </w:rPr>
        <w:t>　　　　一、展览行业“十一五”整体规划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二、展览行业“十二五”规划预测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三、2011-2015年展览行业规划建议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一、展览价格策略分析</w:t>
      </w:r>
      <w:r>
        <w:rPr>
          <w:rFonts w:hint="eastAsia"/>
        </w:rPr>
        <w:br/>
      </w:r>
      <w:r>
        <w:rPr>
          <w:rFonts w:hint="eastAsia"/>
        </w:rPr>
        <w:t>　　　　二、展览渠道策略分析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提高展览企业竞争力的策略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一、提高中国展览企业核心竞争力的对策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三、影响展览企业核心竞争力的因素及提升途径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四、提高展览企业竞争力的策略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中:智林:－对我国展览品牌的战略思考</w:t>
      </w:r>
      <w:r>
        <w:rPr>
          <w:rFonts w:hint="eastAsia"/>
        </w:rPr>
        <w:br/>
      </w:r>
      <w:r>
        <w:rPr>
          <w:rFonts w:hint="eastAsia"/>
        </w:rPr>
        <w:t>　　　　一、展览实施品牌战略的意义</w:t>
      </w:r>
      <w:r>
        <w:rPr>
          <w:rFonts w:hint="eastAsia"/>
        </w:rPr>
        <w:br/>
      </w:r>
      <w:r>
        <w:rPr>
          <w:rFonts w:hint="eastAsia"/>
        </w:rPr>
        <w:t>　　　　二、展览企业品牌的现状分析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三、我国展览企业的品牌战略</w:t>
      </w:r>
      <w:r>
        <w:rPr>
          <w:rFonts w:hint="eastAsia"/>
        </w:rPr>
        <w:br/>
      </w:r>
      <w:r>
        <w:rPr>
          <w:rFonts w:hint="eastAsia"/>
        </w:rPr>
        <w:t>　　　　四、展览品牌战略管理的策略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展览产业链分析</w:t>
      </w:r>
      <w:r>
        <w:rPr>
          <w:rFonts w:hint="eastAsia"/>
        </w:rPr>
        <w:br/>
      </w:r>
      <w:r>
        <w:rPr>
          <w:rFonts w:hint="eastAsia"/>
        </w:rPr>
        <w:t>　　图表 展览行业生命周期</w:t>
      </w:r>
      <w:r>
        <w:rPr>
          <w:rFonts w:hint="eastAsia"/>
        </w:rPr>
        <w:br/>
      </w:r>
      <w:r>
        <w:rPr>
          <w:rFonts w:hint="eastAsia"/>
        </w:rPr>
        <w:t>　　图表 2009-2010年中国展览行业市场规模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2009-2010年全球展览产业市场规模</w:t>
      </w:r>
      <w:r>
        <w:rPr>
          <w:rFonts w:hint="eastAsia"/>
        </w:rPr>
        <w:br/>
      </w:r>
      <w:r>
        <w:rPr>
          <w:rFonts w:hint="eastAsia"/>
        </w:rPr>
        <w:t>　　图表 2009-2010年展览重要数据指标比较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2009-2010年中国展览行业销售情况分析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2009-2010年中国展览行业利润情况分析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2009-2010年中国展览行业资产情况分析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2009-2010年中国展览竞争力分析</w:t>
      </w:r>
      <w:r>
        <w:rPr>
          <w:rFonts w:hint="eastAsia"/>
        </w:rPr>
        <w:br/>
      </w:r>
      <w:r>
        <w:rPr>
          <w:rFonts w:hint="eastAsia"/>
        </w:rPr>
        <w:t>　　图表 2011-2015年中国展览市场前景预测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2011-2015年中国展览市场价格走势预测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2011-2015年中国展览发展前景预测</w:t>
      </w:r>
      <w:r>
        <w:rPr>
          <w:rFonts w:hint="eastAsia"/>
        </w:rPr>
        <w:br/>
      </w:r>
      <w:r>
        <w:rPr>
          <w:rFonts w:hint="eastAsia"/>
        </w:rPr>
        <w:t>　　图表 2001-2009年美国展览市场销售规模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2011-2015年美国展览市场销售规模预测</w:t>
      </w:r>
      <w:r>
        <w:rPr>
          <w:rFonts w:hint="eastAsia"/>
        </w:rPr>
        <w:br/>
      </w:r>
      <w:r>
        <w:rPr>
          <w:rFonts w:hint="eastAsia"/>
        </w:rPr>
        <w:t>　　图表 2002-2009年英国展览市场规模</w:t>
      </w:r>
      <w:r>
        <w:rPr>
          <w:rFonts w:hint="eastAsia"/>
        </w:rPr>
        <w:br/>
      </w:r>
      <w:r>
        <w:rPr>
          <w:rFonts w:hint="eastAsia"/>
        </w:rPr>
        <w:t>　　图表 2002-2009年英国展览市场占全球和欧洲份额比较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2011-2015年英国展览市场规模预测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2008-2012年英国展览市场规模及其预测趋势图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2002-2009年德国展览市场规模</w:t>
      </w:r>
      <w:r>
        <w:rPr>
          <w:rFonts w:hint="eastAsia"/>
        </w:rPr>
        <w:br/>
      </w:r>
      <w:r>
        <w:rPr>
          <w:rFonts w:hint="eastAsia"/>
        </w:rPr>
        <w:t>　　图表 2002-2009年德国展览市场占全球和欧洲份额比较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2011-2015年德国展览市场规模预测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2008-2012年德国展览市场规模及其预测趋势图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2002-2009年日本展览市场规模</w:t>
      </w:r>
      <w:r>
        <w:rPr>
          <w:rFonts w:hint="eastAsia"/>
        </w:rPr>
        <w:br/>
      </w:r>
      <w:r>
        <w:rPr>
          <w:rFonts w:hint="eastAsia"/>
        </w:rPr>
        <w:t>　　图表 2002-2009年日本展览市场占全球和亚洲份额比较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2011-2015年日本展览市场规模预测</w:t>
      </w:r>
      <w:r>
        <w:rPr>
          <w:rFonts w:hint="eastAsia"/>
        </w:rPr>
        <w:br/>
      </w:r>
      <w:r>
        <w:rPr>
          <w:rFonts w:hint="eastAsia"/>
        </w:rPr>
        <w:t>　　图表 2011-2015年日本展览市场规模趋预测势图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2002-2009年中国展览市场规模</w:t>
      </w:r>
      <w:r>
        <w:rPr>
          <w:rFonts w:hint="eastAsia"/>
        </w:rPr>
        <w:br/>
      </w:r>
      <w:r>
        <w:rPr>
          <w:rFonts w:hint="eastAsia"/>
        </w:rPr>
        <w:t>　　图表 2002-2009年中国展览市场占全球和亚洲份额比较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2011-2015年中国展览市场规模预测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2011-2015年中国展览市场规模趋预测势图</w:t>
      </w:r>
      <w:r>
        <w:rPr>
          <w:rFonts w:hint="eastAsia"/>
        </w:rPr>
        <w:br/>
      </w:r>
      <w:r>
        <w:rPr>
          <w:rFonts w:hint="eastAsia"/>
        </w:rPr>
        <w:t>　　图表 2009-2010年7月展览行业销售成本分析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2009-2010年7月展览行业销售费用分析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2009-2010年7月展览行业管理费用分析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2009-2010年7月展览行业财务费用分析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2009-2010年7月展览行业销售及利润分析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2009-2010年7月展览行业销售毛利率分析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2009-2010年7月展览行业销售利润率分析</w:t>
      </w:r>
      <w:r>
        <w:rPr>
          <w:rFonts w:hint="eastAsia"/>
        </w:rPr>
        <w:br/>
      </w:r>
      <w:r>
        <w:rPr>
          <w:rFonts w:hint="eastAsia"/>
        </w:rPr>
        <w:t>　　图表 2009-2010年7月展览行业成本费用利润率分析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2009-2010年7月展览行业总资产利润率分析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2009-2010年7月展览行业资产分析</w:t>
      </w:r>
      <w:r>
        <w:rPr>
          <w:rFonts w:hint="eastAsia"/>
        </w:rPr>
        <w:br/>
      </w:r>
      <w:r>
        <w:rPr>
          <w:rFonts w:hint="eastAsia"/>
        </w:rPr>
        <w:t>　　图表 2009-2010年7月展览行业负债分析</w:t>
      </w:r>
      <w:r>
        <w:rPr>
          <w:rFonts w:hint="eastAsia"/>
        </w:rPr>
        <w:br/>
      </w:r>
      <w:r>
        <w:rPr>
          <w:rFonts w:hint="eastAsia"/>
        </w:rPr>
        <w:t>　　图表 2009-2010年7月展览行业偿债能力分析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2009-2010年7月全国居民消费价格指数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2009-2010年7月工业品出厂价格指数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9c7945d7c431b" w:history="1">
        <w:r>
          <w:rPr>
            <w:rStyle w:val="Hyperlink"/>
          </w:rPr>
          <w:t>2011-2015年中国展览行业运行态势及投资前景研究报告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9c7945d7c431b" w:history="1">
        <w:r>
          <w:rPr>
            <w:rStyle w:val="Hyperlink"/>
          </w:rPr>
          <w:t>https://www.20087.com/2010-10/R_2011_2015zhanlanxingyeyunxingtaishij.html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826e8fa4548ec" w:history="1">
      <w:r>
        <w:rPr>
          <w:rStyle w:val="Hyperlink"/>
        </w:rPr>
        <w:t>2011-2015年中国展览行业运行态势及投资前景研究报告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anlanxingyeyunxingtaishij.html" TargetMode="External" Id="R43f9c7945d7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anlanxingyeyunxingtaishij.html" TargetMode="External" Id="R0b0826e8fa4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2010-10-09T03:29:00Z</dcterms:created>
  <dcterms:modified xsi:type="dcterms:W3CDTF">2010-10-09T04:29:00Z</dcterms:modified>
  <dc:subject>2011-2015年中国展览行业运行态势及投资前景研究报告</dc:subject>
  <dc:title>2011-2015年中国展览行业运行态势及投资前景研究报告</dc:title>
  <cp:keywords>2011-2015年中国展览行业运行态势及投资前景研究报告</cp:keywords>
  <dc:description>2011-2015年中国展览行业运行态势及投资前景研究报告</dc:description>
</cp:coreProperties>
</file>