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e70e32d5a45ec" w:history="1">
              <w:r>
                <w:rPr>
                  <w:rStyle w:val="Hyperlink"/>
                </w:rPr>
                <w:t>2011-2015年中国汽车曲轴市场动态聚焦与配套发展趋势研究报告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e70e32d5a45ec" w:history="1">
              <w:r>
                <w:rPr>
                  <w:rStyle w:val="Hyperlink"/>
                </w:rPr>
                <w:t>2011-2015年中国汽车曲轴市场动态聚焦与配套发展趋势研究报告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e70e32d5a45ec" w:history="1">
                <w:r>
                  <w:rPr>
                    <w:rStyle w:val="Hyperlink"/>
                  </w:rPr>
                  <w:t>https://www.20087.com/2010-10/R_2011_2015qichequzhoushichangdongtaij.html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四、近几年全球汽车产销数据及增长情况</w:t>
      </w:r>
      <w:r>
        <w:rPr>
          <w:rFonts w:hint="eastAsia"/>
        </w:rPr>
        <w:br/>
      </w:r>
      <w:r>
        <w:rPr>
          <w:rFonts w:hint="eastAsia"/>
        </w:rPr>
        <w:t>　　第二节 2010年世界汽车零部件产业分析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第三节 2010年世界汽车工业发达国家运行分析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2011-2015年世界汽车产业运行前景预测分析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2010年中国汽车曲轴行业市场运行环境解析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2010年中国汽车曲轴行业政策环境分析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一、汽车曲轴行业标准</w:t>
      </w:r>
      <w:r>
        <w:rPr>
          <w:rFonts w:hint="eastAsia"/>
        </w:rPr>
        <w:br/>
      </w:r>
      <w:r>
        <w:rPr>
          <w:rFonts w:hint="eastAsia"/>
        </w:rPr>
        <w:t>　　　　二、首部城市客车国家标准初步形成</w:t>
      </w:r>
      <w:r>
        <w:rPr>
          <w:rFonts w:hint="eastAsia"/>
        </w:rPr>
        <w:br/>
      </w:r>
      <w:r>
        <w:rPr>
          <w:rFonts w:hint="eastAsia"/>
        </w:rPr>
        <w:t>　　　　三、新消费税税率调整</w:t>
      </w:r>
      <w:r>
        <w:rPr>
          <w:rFonts w:hint="eastAsia"/>
        </w:rPr>
        <w:br/>
      </w:r>
      <w:r>
        <w:rPr>
          <w:rFonts w:hint="eastAsia"/>
        </w:rPr>
        <w:t>　　第三节 2010年中国汽车曲轴行业技术环境分析</w:t>
      </w:r>
      <w:r>
        <w:rPr>
          <w:rFonts w:hint="eastAsia"/>
        </w:rPr>
        <w:br/>
      </w:r>
      <w:r>
        <w:rPr>
          <w:rFonts w:hint="eastAsia"/>
        </w:rPr>
        <w:t>　　　　一、球墨铸铁曲轴毛坯铸造技术</w:t>
      </w:r>
      <w:r>
        <w:rPr>
          <w:rFonts w:hint="eastAsia"/>
        </w:rPr>
        <w:br/>
      </w:r>
      <w:r>
        <w:rPr>
          <w:rFonts w:hint="eastAsia"/>
        </w:rPr>
        <w:t>　　　　二、钢曲轴毛坯的锻造技术</w:t>
      </w:r>
      <w:r>
        <w:rPr>
          <w:rFonts w:hint="eastAsia"/>
        </w:rPr>
        <w:br/>
      </w:r>
      <w:r>
        <w:rPr>
          <w:rFonts w:hint="eastAsia"/>
        </w:rPr>
        <w:t>　　　　三、热处理和表面强化处理技术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2010年中国汽车产业整体运行态势剖析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2010年中国汽车工业现状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2007-209年中国汽车市场数据监测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2010年中国三大城市汽车保有量分析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一、2010年中国民用汽车保有量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四、2010年中国私人汽车保有量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2010年中国汽车零部件业综述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三、“十五”期间中国零部件产业取得的进展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四、金融危机下中国汽车零部件工业发展走势分析</w:t>
      </w:r>
      <w:r>
        <w:rPr>
          <w:rFonts w:hint="eastAsia"/>
        </w:rPr>
        <w:br/>
      </w:r>
      <w:r>
        <w:rPr>
          <w:rFonts w:hint="eastAsia"/>
        </w:rPr>
        <w:t>　　第二节 2010年中国汽车零部件业与整车业运行分析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2010年中国汽车零配件市场运行总况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五、中国商用汽车配件市场发展分析</w:t>
      </w:r>
      <w:r>
        <w:rPr>
          <w:rFonts w:hint="eastAsia"/>
        </w:rPr>
        <w:br/>
      </w:r>
      <w:r>
        <w:rPr>
          <w:rFonts w:hint="eastAsia"/>
        </w:rPr>
        <w:t>　　第四节 2010年中国汽车零部件业存在问题探讨与策略应对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三、汽车零部件企业自主创新中存在的不足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　　四、提高汽车零部件企业自主创新能力的建议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2010年中国汽车曲轴产业运行形势分析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2010年中国汽车曲轴行业动态分析</w:t>
      </w:r>
      <w:r>
        <w:rPr>
          <w:rFonts w:hint="eastAsia"/>
        </w:rPr>
        <w:br/>
      </w:r>
      <w:r>
        <w:rPr>
          <w:rFonts w:hint="eastAsia"/>
        </w:rPr>
        <w:t>　　　　一、世界汽车巨头发动机“心脏”德阳造</w:t>
      </w:r>
      <w:r>
        <w:rPr>
          <w:rFonts w:hint="eastAsia"/>
        </w:rPr>
        <w:br/>
      </w:r>
      <w:r>
        <w:rPr>
          <w:rFonts w:hint="eastAsia"/>
        </w:rPr>
        <w:t>　　　　二、中国最大汽车曲轴锻造生产基地建成</w:t>
      </w:r>
      <w:r>
        <w:rPr>
          <w:rFonts w:hint="eastAsia"/>
        </w:rPr>
        <w:br/>
      </w:r>
      <w:r>
        <w:rPr>
          <w:rFonts w:hint="eastAsia"/>
        </w:rPr>
        <w:t>　　　　三、世界最先进精密模锻件生产线在内蒙古一机建成投产</w:t>
      </w:r>
      <w:r>
        <w:rPr>
          <w:rFonts w:hint="eastAsia"/>
        </w:rPr>
        <w:br/>
      </w:r>
      <w:r>
        <w:rPr>
          <w:rFonts w:hint="eastAsia"/>
        </w:rPr>
        <w:t>　　第二节 2010年中国汽车曲轴市场运营分析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三、影响市场供需关系的因素分析</w:t>
      </w:r>
      <w:r>
        <w:rPr>
          <w:rFonts w:hint="eastAsia"/>
        </w:rPr>
        <w:br/>
      </w:r>
      <w:r>
        <w:rPr>
          <w:rFonts w:hint="eastAsia"/>
        </w:rPr>
        <w:t>　　第三节 2010年中国汽车曲轴面临的机遇与挑战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2006-2010年中国汽车曲轴相关行业数据监测分析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2010年中国汽车曲轴细分市场运营情况</w:t>
      </w:r>
      <w:r>
        <w:rPr>
          <w:rFonts w:hint="eastAsia"/>
        </w:rPr>
        <w:br/>
      </w:r>
      <w:r>
        <w:rPr>
          <w:rFonts w:hint="eastAsia"/>
        </w:rPr>
        <w:t>　　第一节 2010年中国重型汽车曲轴市场分析</w:t>
      </w:r>
      <w:r>
        <w:rPr>
          <w:rFonts w:hint="eastAsia"/>
        </w:rPr>
        <w:br/>
      </w:r>
      <w:r>
        <w:rPr>
          <w:rFonts w:hint="eastAsia"/>
        </w:rPr>
        <w:t>　　　　一、2010年中国重型汽车曲轴市场需求分析</w:t>
      </w:r>
      <w:r>
        <w:rPr>
          <w:rFonts w:hint="eastAsia"/>
        </w:rPr>
        <w:br/>
      </w:r>
      <w:r>
        <w:rPr>
          <w:rFonts w:hint="eastAsia"/>
        </w:rPr>
        <w:t>　　　　二、2010年中国重型汽车曲轴市场竞争力分析</w:t>
      </w:r>
      <w:r>
        <w:rPr>
          <w:rFonts w:hint="eastAsia"/>
        </w:rPr>
        <w:br/>
      </w:r>
      <w:r>
        <w:rPr>
          <w:rFonts w:hint="eastAsia"/>
        </w:rPr>
        <w:t>　　　　三、2010年中国重型汽车曲轴市场发展不确定性分析</w:t>
      </w:r>
      <w:r>
        <w:rPr>
          <w:rFonts w:hint="eastAsia"/>
        </w:rPr>
        <w:br/>
      </w:r>
      <w:r>
        <w:rPr>
          <w:rFonts w:hint="eastAsia"/>
        </w:rPr>
        <w:t>　　　　四、2010年中国重型汽车曲轴市场进入障碍分析</w:t>
      </w:r>
      <w:r>
        <w:rPr>
          <w:rFonts w:hint="eastAsia"/>
        </w:rPr>
        <w:br/>
      </w:r>
      <w:r>
        <w:rPr>
          <w:rFonts w:hint="eastAsia"/>
        </w:rPr>
        <w:t>　　第二节 2010年中国中型汽车曲轴市场分析</w:t>
      </w:r>
      <w:r>
        <w:rPr>
          <w:rFonts w:hint="eastAsia"/>
        </w:rPr>
        <w:br/>
      </w:r>
      <w:r>
        <w:rPr>
          <w:rFonts w:hint="eastAsia"/>
        </w:rPr>
        <w:t>　　　　一、2010年中国中型汽车曲轴生产状况</w:t>
      </w:r>
      <w:r>
        <w:rPr>
          <w:rFonts w:hint="eastAsia"/>
        </w:rPr>
        <w:br/>
      </w:r>
      <w:r>
        <w:rPr>
          <w:rFonts w:hint="eastAsia"/>
        </w:rPr>
        <w:t>　　　　二、2010年中国中型汽车曲轴需求状况</w:t>
      </w:r>
      <w:r>
        <w:rPr>
          <w:rFonts w:hint="eastAsia"/>
        </w:rPr>
        <w:br/>
      </w:r>
      <w:r>
        <w:rPr>
          <w:rFonts w:hint="eastAsia"/>
        </w:rPr>
        <w:t>　　　　三、2010年中国中型汽车曲轴价格走势</w:t>
      </w:r>
      <w:r>
        <w:rPr>
          <w:rFonts w:hint="eastAsia"/>
        </w:rPr>
        <w:br/>
      </w:r>
      <w:r>
        <w:rPr>
          <w:rFonts w:hint="eastAsia"/>
        </w:rPr>
        <w:t>　　　　四、中型汽车曲轴发展趋势</w:t>
      </w:r>
      <w:r>
        <w:rPr>
          <w:rFonts w:hint="eastAsia"/>
        </w:rPr>
        <w:br/>
      </w:r>
      <w:r>
        <w:rPr>
          <w:rFonts w:hint="eastAsia"/>
        </w:rPr>
        <w:t>　　第三节 2010年中国轻型汽车曲轴市场需求分析</w:t>
      </w:r>
      <w:r>
        <w:rPr>
          <w:rFonts w:hint="eastAsia"/>
        </w:rPr>
        <w:br/>
      </w:r>
      <w:r>
        <w:rPr>
          <w:rFonts w:hint="eastAsia"/>
        </w:rPr>
        <w:t>　　　　一、2010年中国轻型汽车曲轴生产状况</w:t>
      </w:r>
      <w:r>
        <w:rPr>
          <w:rFonts w:hint="eastAsia"/>
        </w:rPr>
        <w:br/>
      </w:r>
      <w:r>
        <w:rPr>
          <w:rFonts w:hint="eastAsia"/>
        </w:rPr>
        <w:t>　　　　二、2010年中国轻型汽车曲轴需求状况</w:t>
      </w:r>
      <w:r>
        <w:rPr>
          <w:rFonts w:hint="eastAsia"/>
        </w:rPr>
        <w:br/>
      </w:r>
      <w:r>
        <w:rPr>
          <w:rFonts w:hint="eastAsia"/>
        </w:rPr>
        <w:t>　　　　三、2010年中国轻型汽车曲轴价格走势</w:t>
      </w:r>
      <w:r>
        <w:rPr>
          <w:rFonts w:hint="eastAsia"/>
        </w:rPr>
        <w:br/>
      </w:r>
      <w:r>
        <w:rPr>
          <w:rFonts w:hint="eastAsia"/>
        </w:rPr>
        <w:t>　　　　四、轻型汽车曲轴发展趋势</w:t>
      </w:r>
      <w:r>
        <w:rPr>
          <w:rFonts w:hint="eastAsia"/>
        </w:rPr>
        <w:br/>
      </w:r>
      <w:r>
        <w:rPr>
          <w:rFonts w:hint="eastAsia"/>
        </w:rPr>
        <w:t>　　第四节 2010年中国微车曲轴市场分析</w:t>
      </w:r>
      <w:r>
        <w:rPr>
          <w:rFonts w:hint="eastAsia"/>
        </w:rPr>
        <w:br/>
      </w:r>
      <w:r>
        <w:rPr>
          <w:rFonts w:hint="eastAsia"/>
        </w:rPr>
        <w:t>　　　　一、2010年中国微车曲轴生产状况</w:t>
      </w:r>
      <w:r>
        <w:rPr>
          <w:rFonts w:hint="eastAsia"/>
        </w:rPr>
        <w:br/>
      </w:r>
      <w:r>
        <w:rPr>
          <w:rFonts w:hint="eastAsia"/>
        </w:rPr>
        <w:t>　　　　二、2010年中国微车曲轴需求状况</w:t>
      </w:r>
      <w:r>
        <w:rPr>
          <w:rFonts w:hint="eastAsia"/>
        </w:rPr>
        <w:br/>
      </w:r>
      <w:r>
        <w:rPr>
          <w:rFonts w:hint="eastAsia"/>
        </w:rPr>
        <w:t>　　　　三、2010年中国微车曲轴价格走势</w:t>
      </w:r>
      <w:r>
        <w:rPr>
          <w:rFonts w:hint="eastAsia"/>
        </w:rPr>
        <w:br/>
      </w:r>
      <w:r>
        <w:rPr>
          <w:rFonts w:hint="eastAsia"/>
        </w:rPr>
        <w:t>　　　　四、微车曲轴发展趋势</w:t>
      </w:r>
      <w:r>
        <w:rPr>
          <w:rFonts w:hint="eastAsia"/>
        </w:rPr>
        <w:br/>
      </w:r>
      <w:r>
        <w:rPr>
          <w:rFonts w:hint="eastAsia"/>
        </w:rPr>
        <w:t>　　第五节 2010年中国轿车用曲轴市场分析</w:t>
      </w:r>
      <w:r>
        <w:rPr>
          <w:rFonts w:hint="eastAsia"/>
        </w:rPr>
        <w:br/>
      </w:r>
      <w:r>
        <w:rPr>
          <w:rFonts w:hint="eastAsia"/>
        </w:rPr>
        <w:t>　　　　一、2010年中国轿车用曲轴生产状况</w:t>
      </w:r>
      <w:r>
        <w:rPr>
          <w:rFonts w:hint="eastAsia"/>
        </w:rPr>
        <w:br/>
      </w:r>
      <w:r>
        <w:rPr>
          <w:rFonts w:hint="eastAsia"/>
        </w:rPr>
        <w:t>　　　　二、2010年中国轿车用曲轴需求状况</w:t>
      </w:r>
      <w:r>
        <w:rPr>
          <w:rFonts w:hint="eastAsia"/>
        </w:rPr>
        <w:br/>
      </w:r>
      <w:r>
        <w:rPr>
          <w:rFonts w:hint="eastAsia"/>
        </w:rPr>
        <w:t>　　　　三、2010年轿车用曲轴价格走势</w:t>
      </w:r>
      <w:r>
        <w:rPr>
          <w:rFonts w:hint="eastAsia"/>
        </w:rPr>
        <w:br/>
      </w:r>
      <w:r>
        <w:rPr>
          <w:rFonts w:hint="eastAsia"/>
        </w:rPr>
        <w:t>　　　　四、轿车用曲轴发展趋势</w:t>
      </w:r>
      <w:r>
        <w:rPr>
          <w:rFonts w:hint="eastAsia"/>
        </w:rPr>
        <w:br/>
      </w:r>
      <w:r>
        <w:rPr>
          <w:rFonts w:hint="eastAsia"/>
        </w:rPr>
        <w:t>　　第一节 2006-2009年中国汽车曲轴进口数据分析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2006-2009年中国汽车曲轴出口数据分析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2006-2009年中国汽车曲轴进出口平均单价分析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2006-2009年中国汽车曲轴进出口国家及地区分析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2010年中国汽车曲轴行业竞争新格局透析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2010年中国汽车零部件产业竞争动态</w:t>
      </w:r>
      <w:r>
        <w:rPr>
          <w:rFonts w:hint="eastAsia"/>
        </w:rPr>
        <w:br/>
      </w:r>
      <w:r>
        <w:rPr>
          <w:rFonts w:hint="eastAsia"/>
        </w:rPr>
        <w:t>　　　　一、中国零部件企业整体竞争力呈现下滑趋势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　　二、中国汽车零部件企业SWOT浅析</w:t>
      </w:r>
      <w:r>
        <w:rPr>
          <w:rFonts w:hint="eastAsia"/>
        </w:rPr>
        <w:br/>
      </w:r>
      <w:r>
        <w:rPr>
          <w:rFonts w:hint="eastAsia"/>
        </w:rPr>
        <w:t>　　　　三、中国汽车零配件以整合资源来提升竞争力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第二节 2010年中国汽车曲轴行业集中度分析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2010年中国汽车曲轴竞争策略分析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2011-2015年中国汽车曲轴竞争趋势分析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2010年世界知名名牌汽车曲轴生产企业市场运营浅析</w:t>
      </w:r>
      <w:r>
        <w:rPr>
          <w:rFonts w:hint="eastAsia"/>
        </w:rPr>
        <w:br/>
      </w:r>
      <w:r>
        <w:rPr>
          <w:rFonts w:hint="eastAsia"/>
        </w:rPr>
        <w:t>　　第一节 德国蒂森克虏伯集团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美国铁姆肯TIMKEN轴承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瑞典SKF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日本NSK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2010年中国汽车曲轴行业内重点企业竞争力及关键性数据探析</w:t>
      </w:r>
      <w:r>
        <w:rPr>
          <w:rFonts w:hint="eastAsia"/>
        </w:rPr>
        <w:br/>
      </w:r>
      <w:r>
        <w:rPr>
          <w:rFonts w:hint="eastAsia"/>
        </w:rPr>
        <w:t>　　第一节 四川远翔机械制造有限公司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辽宁顺兴重型内燃机曲轴有限公司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广西玉柴汽车配件制造有限公司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杭州江南曲轴有限公司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湘潭市东风曲轴制造有限公司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杭州祥龙曲轴有限公司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宁波万里汽车电器有限公司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重庆佳利德汽车部件有限公司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成都欣荣汽车零件有限公司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2011-2015年中国汽车曲轴行业发展趋势与前景展望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2011-2015年汽车配件行业发展趋势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一、市场运营本土化趋势</w:t>
      </w:r>
      <w:r>
        <w:rPr>
          <w:rFonts w:hint="eastAsia"/>
        </w:rPr>
        <w:br/>
      </w:r>
      <w:r>
        <w:rPr>
          <w:rFonts w:hint="eastAsia"/>
        </w:rPr>
        <w:t>　　　　二、核心技术垄断化趋势</w:t>
      </w:r>
      <w:r>
        <w:rPr>
          <w:rFonts w:hint="eastAsia"/>
        </w:rPr>
        <w:br/>
      </w:r>
      <w:r>
        <w:rPr>
          <w:rFonts w:hint="eastAsia"/>
        </w:rPr>
        <w:t>　　　　三、配件供应模块化趋势</w:t>
      </w:r>
      <w:r>
        <w:rPr>
          <w:rFonts w:hint="eastAsia"/>
        </w:rPr>
        <w:br/>
      </w:r>
      <w:r>
        <w:rPr>
          <w:rFonts w:hint="eastAsia"/>
        </w:rPr>
        <w:t>　　　　四、产品开发全球化趋势</w:t>
      </w:r>
      <w:r>
        <w:rPr>
          <w:rFonts w:hint="eastAsia"/>
        </w:rPr>
        <w:br/>
      </w:r>
      <w:r>
        <w:rPr>
          <w:rFonts w:hint="eastAsia"/>
        </w:rPr>
        <w:t>　　　　五、市场发展集中化趋势</w:t>
      </w:r>
      <w:r>
        <w:rPr>
          <w:rFonts w:hint="eastAsia"/>
        </w:rPr>
        <w:br/>
      </w:r>
      <w:r>
        <w:rPr>
          <w:rFonts w:hint="eastAsia"/>
        </w:rPr>
        <w:t>　　　　六、整零企业分离化趋势</w:t>
      </w:r>
      <w:r>
        <w:rPr>
          <w:rFonts w:hint="eastAsia"/>
        </w:rPr>
        <w:br/>
      </w:r>
      <w:r>
        <w:rPr>
          <w:rFonts w:hint="eastAsia"/>
        </w:rPr>
        <w:t>　　第二节 2011-2015年中国汽车曲轴产业新趋势探析</w:t>
      </w:r>
      <w:r>
        <w:rPr>
          <w:rFonts w:hint="eastAsia"/>
        </w:rPr>
        <w:br/>
      </w:r>
      <w:r>
        <w:rPr>
          <w:rFonts w:hint="eastAsia"/>
        </w:rPr>
        <w:t>　　　　一、汽车曲轴技术趋势分析</w:t>
      </w:r>
      <w:r>
        <w:rPr>
          <w:rFonts w:hint="eastAsia"/>
        </w:rPr>
        <w:br/>
      </w:r>
      <w:r>
        <w:rPr>
          <w:rFonts w:hint="eastAsia"/>
        </w:rPr>
        <w:t>　　　　二、汽车曲轴设计趋势分析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2011-2015年中国汽车曲轴行业市场预测</w:t>
      </w:r>
      <w:r>
        <w:rPr>
          <w:rFonts w:hint="eastAsia"/>
        </w:rPr>
        <w:br/>
      </w:r>
      <w:r>
        <w:rPr>
          <w:rFonts w:hint="eastAsia"/>
        </w:rPr>
        <w:t>　　　　一、中国汽车曲轴市场供需预测分析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二、中国汽车曲轴进出口贸易预测分析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2011-2015年中国汽车曲轴行业盈利能力预测分析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2011-2015年中国汽车曲轴行业投资战略研究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2010年中国汽车曲轴行业投资环境分析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2011-2015年中国汽车曲轴行业投资机会分析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2011-2015年中国汽车曲轴行业投资风险预警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中-智-林－专家投资建议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2010年中国汽车零部件及配件制造行业不同所有制销售收入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2006-2010年5月份中国汽车零部件及配件制造行业主要盈利能力指标分析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2006-2009年中国汽车曲轴进口数量分析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2006-2009年中国汽车曲轴进口金额分析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2006-2009年中国汽车曲轴出口数量分析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2006-2009年中国汽车曲轴出口金额分析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2006-2009年中国汽车曲轴进出口平均单价分析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2006-2009年中国汽车曲轴进口国家及地区分析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2006-2009年中国汽车曲轴出口国家及地区分析</w:t>
      </w:r>
      <w:r>
        <w:rPr>
          <w:rFonts w:hint="eastAsia"/>
        </w:rPr>
        <w:br/>
      </w:r>
      <w:r>
        <w:rPr>
          <w:rFonts w:hint="eastAsia"/>
        </w:rPr>
        <w:t>　　图表 四川远翔机械制造有限公司主要经济指标走势图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四川远翔机械制造有限公司经营收入走势图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四川远翔机械制造有限公司盈利指标走势图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四川远翔机械制造有限公司负债情况图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四川远翔机械制造有限公司负债指标走势图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四川远翔机械制造有限公司运营能力指标走势图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四川远翔机械制造有限公司成长能力指标走势图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辽宁顺兴重型内燃机曲轴有限公司主要经济指标走势图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辽宁顺兴重型内燃机曲轴有限公司经营收入走势图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辽宁顺兴重型内燃机曲轴有限公司盈利指标走势图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辽宁顺兴重型内燃机曲轴有限公司负债情况图</w:t>
      </w:r>
      <w:r>
        <w:rPr>
          <w:rFonts w:hint="eastAsia"/>
        </w:rPr>
        <w:br/>
      </w:r>
      <w:r>
        <w:rPr>
          <w:rFonts w:hint="eastAsia"/>
        </w:rPr>
        <w:t>　　图表 辽宁顺兴重型内燃机曲轴有限公司负债指标走势图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辽宁顺兴重型内燃机曲轴有限公司运营能力指标走势图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辽宁顺兴重型内燃机曲轴有限公司成长能力指标走势图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广西玉柴汽车配件制造有限公司主要经济指标走势图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广西玉柴汽车配件制造有限公司经营收入走势图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广西玉柴汽车配件制造有限公司盈利指标走势图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广西玉柴汽车配件制造有限公司负债情况图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广西玉柴汽车配件制造有限公司负债指标走势图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广西玉柴汽车配件制造有限公司运营能力指标走势图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广西玉柴汽车配件制造有限公司成长能力指标走势图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杭州江南曲轴有限公司主要经济指标走势图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杭州江南曲轴有限公司经营收入走势图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杭州江南曲轴有限公司盈利指标走势图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杭州江南曲轴有限公司负债情况图</w:t>
      </w:r>
      <w:r>
        <w:rPr>
          <w:rFonts w:hint="eastAsia"/>
        </w:rPr>
        <w:br/>
      </w:r>
      <w:r>
        <w:rPr>
          <w:rFonts w:hint="eastAsia"/>
        </w:rPr>
        <w:t>　　图表 杭州江南曲轴有限公司负债指标走势图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杭州江南曲轴有限公司运营能力指标走势图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杭州江南曲轴有限公司成长能力指标走势图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湘潭市东风曲轴制造有限公司主要经济指标走势图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湘潭市东风曲轴制造有限公司经营收入走势图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湘潭市东风曲轴制造有限公司盈利指标走势图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湘潭市东风曲轴制造有限公司负债情况图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湘潭市东风曲轴制造有限公司负债指标走势图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湘潭市东风曲轴制造有限公司运营能力指标走势图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湘潭市东风曲轴制造有限公司成长能力指标走势图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杭州祥龙曲轴有限公司主要经济指标走势图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杭州祥龙曲轴有限公司经营收入走势图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杭州祥龙曲轴有限公司盈利指标走势图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杭州祥龙曲轴有限公司负债情况图</w:t>
      </w:r>
      <w:r>
        <w:rPr>
          <w:rFonts w:hint="eastAsia"/>
        </w:rPr>
        <w:br/>
      </w:r>
      <w:r>
        <w:rPr>
          <w:rFonts w:hint="eastAsia"/>
        </w:rPr>
        <w:t>　　图表 杭州祥龙曲轴有限公司负债指标走势图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杭州祥龙曲轴有限公司运营能力指标走势图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杭州祥龙曲轴有限公司成长能力指标走势图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宁波万里汽车电器有限公司主要经济指标走势图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宁波万里汽车电器有限公司经营收入走势图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宁波万里汽车电器有限公司盈利指标走势图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宁波万里汽车电器有限公司负债情况图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宁波万里汽车电器有限公司负债指标走势图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宁波万里汽车电器有限公司运营能力指标走势图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宁波万里汽车电器有限公司成长能力指标走势图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重庆佳利德汽车部件有限公司主要经济指标走势图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重庆佳利德汽车部件有限公司经营收入走势图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重庆佳利德汽车部件有限公司盈利指标走势图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重庆佳利德汽车部件有限公司负债情况图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重庆佳利德汽车部件有限公司负债指标走势图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重庆佳利德汽车部件有限公司运营能力指标走势图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重庆佳利德汽车部件有限公司成长能力指标走势图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成都欣荣汽车零件有限公司主要经济指标走势图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成都欣荣汽车零件有限公司经营收入走势图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成都欣荣汽车零件有限公司盈利指标走势图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成都欣荣汽车零件有限公司负债情况图</w:t>
      </w:r>
      <w:r>
        <w:rPr>
          <w:rFonts w:hint="eastAsia"/>
        </w:rPr>
        <w:br/>
      </w:r>
      <w:r>
        <w:rPr>
          <w:rFonts w:hint="eastAsia"/>
        </w:rPr>
        <w:t>　　图表 成都欣荣汽车零件有限公司负债指标走势图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成都欣荣汽车零件有限公司运营能力指标走势图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成都欣荣汽车零件有限公司成长能力指标走势图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2011-2015年中国汽车曲轴行业发展前景预测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e70e32d5a45ec" w:history="1">
        <w:r>
          <w:rPr>
            <w:rStyle w:val="Hyperlink"/>
          </w:rPr>
          <w:t>2011-2015年中国汽车曲轴市场动态聚焦与配套发展趋势研究报告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e70e32d5a45ec" w:history="1">
        <w:r>
          <w:rPr>
            <w:rStyle w:val="Hyperlink"/>
          </w:rPr>
          <w:t>https://www.20087.com/2010-10/R_2011_2015qichequzhoushichangdongtaij.html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68f9621b5413e" w:history="1">
      <w:r>
        <w:rPr>
          <w:rStyle w:val="Hyperlink"/>
        </w:rPr>
        <w:t>2011-2015年中国汽车曲轴市场动态聚焦与配套发展趋势研究报告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qichequzhoushichangdongtaij.html" TargetMode="External" Id="R80de70e32d5a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qichequzhoushichangdongtaij.html" TargetMode="External" Id="R61f68f9621b5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2010-10-24T04:37:00Z</dcterms:created>
  <dcterms:modified xsi:type="dcterms:W3CDTF">2010-10-24T05:37:00Z</dcterms:modified>
  <dc:subject>2011-2015年中国汽车曲轴市场动态聚焦与配套发展趋势研究报告</dc:subject>
  <dc:title>2011-2015年中国汽车曲轴市场动态聚焦与配套发展趋势研究报告</dc:title>
  <cp:keywords>2011-2015年中国汽车曲轴市场动态聚焦与配套发展趋势研究报告</cp:keywords>
  <dc:description>2011-2015年中国汽车曲轴市场动态聚焦与配套发展趋势研究报告</dc:description>
</cp:coreProperties>
</file>