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a5feb3c2945fe" w:history="1">
              <w:r>
                <w:rPr>
                  <w:rStyle w:val="Hyperlink"/>
                </w:rPr>
                <w:t>2011-2015年中国金属线绳市场研究及投资前景预测报告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a5feb3c2945fe" w:history="1">
              <w:r>
                <w:rPr>
                  <w:rStyle w:val="Hyperlink"/>
                </w:rPr>
                <w:t>2011-2015年中国金属线绳市场研究及投资前景预测报告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da5feb3c2945fe" w:history="1">
                <w:r>
                  <w:rPr>
                    <w:rStyle w:val="Hyperlink"/>
                  </w:rPr>
                  <w:t>https://www.20087.com/2010-10/R_2011_2015jinshuxianshengshichangyanj.html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金属线绳行业发展状况分析</w:t>
      </w:r>
      <w:r>
        <w:rPr>
          <w:rFonts w:hint="eastAsia"/>
        </w:rPr>
        <w:br/>
      </w:r>
      <w:r>
        <w:rPr>
          <w:rFonts w:hint="eastAsia"/>
        </w:rPr>
        <w:t>　　第一节 金属线绳行业基本特征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三、金属线绳行业特性分析</w:t>
      </w:r>
      <w:r>
        <w:rPr>
          <w:rFonts w:hint="eastAsia"/>
        </w:rPr>
        <w:br/>
      </w:r>
      <w:r>
        <w:rPr>
          <w:rFonts w:hint="eastAsia"/>
        </w:rPr>
        <w:t>　　　　四、金属线绳行业发展历程</w:t>
      </w:r>
      <w:r>
        <w:rPr>
          <w:rFonts w:hint="eastAsia"/>
        </w:rPr>
        <w:br/>
      </w:r>
      <w:r>
        <w:rPr>
          <w:rFonts w:hint="eastAsia"/>
        </w:rPr>
        <w:t>　　第二节 金属线绳行业发展环境分析</w:t>
      </w:r>
      <w:r>
        <w:rPr>
          <w:rFonts w:hint="eastAsia"/>
        </w:rPr>
        <w:br/>
      </w:r>
      <w:r>
        <w:rPr>
          <w:rFonts w:hint="eastAsia"/>
        </w:rPr>
        <w:t>　　第三节 金属线绳行业最新资讯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金属线绳市场分析</w:t>
      </w:r>
      <w:r>
        <w:rPr>
          <w:rFonts w:hint="eastAsia"/>
        </w:rPr>
        <w:br/>
      </w:r>
      <w:r>
        <w:rPr>
          <w:rFonts w:hint="eastAsia"/>
        </w:rPr>
        <w:t>　　第一节 国际金属线绳市场发展总体概况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四、2010年国际金属线绳发展概况</w:t>
      </w:r>
      <w:r>
        <w:rPr>
          <w:rFonts w:hint="eastAsia"/>
        </w:rPr>
        <w:br/>
      </w:r>
      <w:r>
        <w:rPr>
          <w:rFonts w:hint="eastAsia"/>
        </w:rPr>
        <w:t>　　第二节 我国金属线绳市场的发展状况</w:t>
      </w:r>
      <w:r>
        <w:rPr>
          <w:rFonts w:hint="eastAsia"/>
        </w:rPr>
        <w:br/>
      </w:r>
      <w:r>
        <w:rPr>
          <w:rFonts w:hint="eastAsia"/>
        </w:rPr>
        <w:t>　　　　一、我国金属线绳市场发展基本情况</w:t>
      </w:r>
      <w:r>
        <w:rPr>
          <w:rFonts w:hint="eastAsia"/>
        </w:rPr>
        <w:br/>
      </w:r>
      <w:r>
        <w:rPr>
          <w:rFonts w:hint="eastAsia"/>
        </w:rPr>
        <w:t>　　　　二、金属线绳市场的总体现状</w:t>
      </w:r>
      <w:r>
        <w:rPr>
          <w:rFonts w:hint="eastAsia"/>
        </w:rPr>
        <w:br/>
      </w:r>
      <w:r>
        <w:rPr>
          <w:rFonts w:hint="eastAsia"/>
        </w:rPr>
        <w:t>　　　　三、金属线绳行业发展中存在的问题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四、2009-2010年我国金属线绳行业发展回顾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2011-2015年中国金属线绳行业市场规模分析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2010-2011年中国金属线绳行业市场规模分析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2010-2011年中国金属线绳行业基本特点分析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2010-2011年中国金属线绳行业销售收入分析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2010-2011年中国金属线绳行业市场集中度分析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2010-2011年中国金属线绳行业市场占有率分析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2011-2015年中国金属线绳行业市场规模预测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重点销售区域分析</w:t>
      </w:r>
      <w:r>
        <w:rPr>
          <w:rFonts w:hint="eastAsia"/>
        </w:rPr>
        <w:br/>
      </w:r>
      <w:r>
        <w:rPr>
          <w:rFonts w:hint="eastAsia"/>
        </w:rPr>
        <w:t>　　第一节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中国金属线绳制造行业成本费用分析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2010-2011年金属线绳制造行业产品销售成本分析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2010-2011年金属线绳制造行业销售费用分析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2010-2011年金属线绳制造行业管理费用分析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2010-2011年金属线绳制造行业财务费用分析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中国金属线绳市场需求</w:t>
      </w:r>
      <w:r>
        <w:rPr>
          <w:rFonts w:hint="eastAsia"/>
        </w:rPr>
        <w:br/>
      </w:r>
      <w:r>
        <w:rPr>
          <w:rFonts w:hint="eastAsia"/>
        </w:rPr>
        <w:t>　　第一节 2010-2011年金属线绳产能分析</w:t>
      </w:r>
      <w:r>
        <w:rPr>
          <w:rFonts w:hint="eastAsia"/>
        </w:rPr>
        <w:br/>
      </w:r>
      <w:r>
        <w:rPr>
          <w:rFonts w:hint="eastAsia"/>
        </w:rPr>
        <w:t>　　　　一、2009年中国金属线绳产能</w:t>
      </w:r>
      <w:r>
        <w:rPr>
          <w:rFonts w:hint="eastAsia"/>
        </w:rPr>
        <w:br/>
      </w:r>
      <w:r>
        <w:rPr>
          <w:rFonts w:hint="eastAsia"/>
        </w:rPr>
        <w:t>　　　　二、2010年中国金属线绳产能</w:t>
      </w:r>
      <w:r>
        <w:rPr>
          <w:rFonts w:hint="eastAsia"/>
        </w:rPr>
        <w:br/>
      </w:r>
      <w:r>
        <w:rPr>
          <w:rFonts w:hint="eastAsia"/>
        </w:rPr>
        <w:t>　　　　三、2010-2011年中国金属线绳产能利用率分析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2010-2011年金属线绳产量分析</w:t>
      </w:r>
      <w:r>
        <w:rPr>
          <w:rFonts w:hint="eastAsia"/>
        </w:rPr>
        <w:br/>
      </w:r>
      <w:r>
        <w:rPr>
          <w:rFonts w:hint="eastAsia"/>
        </w:rPr>
        <w:t>　　　　一、2009年中国金属线绳产量</w:t>
      </w:r>
      <w:r>
        <w:rPr>
          <w:rFonts w:hint="eastAsia"/>
        </w:rPr>
        <w:br/>
      </w:r>
      <w:r>
        <w:rPr>
          <w:rFonts w:hint="eastAsia"/>
        </w:rPr>
        <w:t>　　　　二、2010年中国金属线绳产量</w:t>
      </w:r>
      <w:r>
        <w:rPr>
          <w:rFonts w:hint="eastAsia"/>
        </w:rPr>
        <w:br/>
      </w:r>
      <w:r>
        <w:rPr>
          <w:rFonts w:hint="eastAsia"/>
        </w:rPr>
        <w:t>　　　　三、2010-2011年中国金属线绳增长率</w:t>
      </w:r>
      <w:r>
        <w:rPr>
          <w:rFonts w:hint="eastAsia"/>
        </w:rPr>
        <w:br/>
      </w:r>
      <w:r>
        <w:rPr>
          <w:rFonts w:hint="eastAsia"/>
        </w:rPr>
        <w:t>　　第三节 2011-2015年金属线绳市场需求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一、2010-2011年中国金属线绳市场供应分析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二、2011-2015年中国金属线绳市场需求量预测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中国金属线绳产品价格分析</w:t>
      </w:r>
      <w:r>
        <w:rPr>
          <w:rFonts w:hint="eastAsia"/>
        </w:rPr>
        <w:br/>
      </w:r>
      <w:r>
        <w:rPr>
          <w:rFonts w:hint="eastAsia"/>
        </w:rPr>
        <w:t>　　第一节 中国金属线绳历年价格回顾</w:t>
      </w:r>
      <w:r>
        <w:rPr>
          <w:rFonts w:hint="eastAsia"/>
        </w:rPr>
        <w:br/>
      </w:r>
      <w:r>
        <w:rPr>
          <w:rFonts w:hint="eastAsia"/>
        </w:rPr>
        <w:t>　　第二节 中国金属线绳当前市场价格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中国金属线绳价格影响因素分析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中国金属线绳进出口分析</w:t>
      </w:r>
      <w:r>
        <w:rPr>
          <w:rFonts w:hint="eastAsia"/>
        </w:rPr>
        <w:br/>
      </w:r>
      <w:r>
        <w:rPr>
          <w:rFonts w:hint="eastAsia"/>
        </w:rPr>
        <w:t>　　第一节 金属线绳近年进出口概况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中国金属线绳行业历史进出口总量变化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一、金属线绳行业进口总量变化</w:t>
      </w:r>
      <w:r>
        <w:rPr>
          <w:rFonts w:hint="eastAsia"/>
        </w:rPr>
        <w:br/>
      </w:r>
      <w:r>
        <w:rPr>
          <w:rFonts w:hint="eastAsia"/>
        </w:rPr>
        <w:t>　　　　二、金属线绳行业出口总量变化</w:t>
      </w:r>
      <w:r>
        <w:rPr>
          <w:rFonts w:hint="eastAsia"/>
        </w:rPr>
        <w:br/>
      </w:r>
      <w:r>
        <w:rPr>
          <w:rFonts w:hint="eastAsia"/>
        </w:rPr>
        <w:t>　　　　三、金属线绳进出口差量变动情况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中国金属线绳行业历史进出口结构变化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一、金属线绳行业进口来源情况分析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二、金属线绳行业出口去向分析</w:t>
      </w:r>
      <w:r>
        <w:rPr>
          <w:rFonts w:hint="eastAsia"/>
        </w:rPr>
        <w:br/>
      </w:r>
      <w:r>
        <w:rPr>
          <w:rFonts w:hint="eastAsia"/>
        </w:rPr>
        <w:t>　　第五节 中国金属线绳行业进出口态势展望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一、中国金属线绳进出口的主要影响因素分析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二、中国金属线绳行业进口态势展望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三、中国金属线绳行业出口态势展望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金属线绳行业市场竞争策略分析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金属线绳市场竞争策略分析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一、金属线绳市场增长潜力分析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二、金属线绳产品竞争策略分析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金属线绳企业竞争策略分析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三、2010年我国金属线绳市场竞争趋势</w:t>
      </w:r>
      <w:r>
        <w:rPr>
          <w:rFonts w:hint="eastAsia"/>
        </w:rPr>
        <w:br/>
      </w:r>
      <w:r>
        <w:rPr>
          <w:rFonts w:hint="eastAsia"/>
        </w:rPr>
        <w:t>　　　　四、2010年金属线绳行业竞争格局展望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五、2010年金属线绳行业竞争策略分析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金属线绳国内重点生产厂家分析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金属线绳重点公司介绍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2011-2015年中国金属线绳行业发展预测分析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2011-2015年国内金属线绳产业宏观预测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一、2011-2015年我国金属线绳行业宏观预测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二、2011-2015年金属线绳市场发展潜能</w:t>
      </w:r>
      <w:r>
        <w:rPr>
          <w:rFonts w:hint="eastAsia"/>
        </w:rPr>
        <w:br/>
      </w:r>
      <w:r>
        <w:rPr>
          <w:rFonts w:hint="eastAsia"/>
        </w:rPr>
        <w:t>　　　　三、金属线绳业发展所遇问题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2011-2015年金属线绳市场形势分析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一、2011-2015年金属线绳市场规模预测</w:t>
      </w:r>
      <w:r>
        <w:rPr>
          <w:rFonts w:hint="eastAsia"/>
        </w:rPr>
        <w:br/>
      </w:r>
      <w:r>
        <w:rPr>
          <w:rFonts w:hint="eastAsia"/>
        </w:rPr>
        <w:t>　　　　二、影响金属线绳市场运行的有利因素分析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三、影响金属线绳市场运行的不利因素分析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2011-2015年中国金属线绳市场趋势分析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一、2009-2010年金属线绳市场趋势总结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二、2011-2015年金属线绳发展趋势分析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三、2011-2015年金属线绳市场发展空间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四、2011-2015年金属线绳产业政策趋向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2011-2015年中国金属线绳行业投资风险及战略研究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金属线绳投资现状分析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金属线绳行业投资效益分析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一、2009-2010年金属线绳行业投资状况分析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二、2011-2015年金属线绳行业投资效益分析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三、2011-2015年金属线绳行业投资趋势预测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四、2011-2015年金属线绳行业的投资方向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五、2011-2015年金属线绳行业投资的建议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2011-2015年我国金属线绳行业投资风险分析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三、外资的进入对我国金属线绳业的威胁</w:t>
      </w:r>
      <w:r>
        <w:rPr>
          <w:rFonts w:hint="eastAsia"/>
        </w:rPr>
        <w:br/>
      </w:r>
      <w:r>
        <w:rPr>
          <w:rFonts w:hint="eastAsia"/>
        </w:rPr>
        <w:t>　　第四节 对我国金属线绳品牌的战略思考</w:t>
      </w:r>
      <w:r>
        <w:rPr>
          <w:rFonts w:hint="eastAsia"/>
        </w:rPr>
        <w:br/>
      </w:r>
      <w:r>
        <w:rPr>
          <w:rFonts w:hint="eastAsia"/>
        </w:rPr>
        <w:t>　　　　一、我国金属线绳企业战略使命和价值观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二、我国金属线绳总体战略目标</w:t>
      </w:r>
      <w:r>
        <w:rPr>
          <w:rFonts w:hint="eastAsia"/>
        </w:rPr>
        <w:br/>
      </w:r>
      <w:r>
        <w:rPr>
          <w:rFonts w:hint="eastAsia"/>
        </w:rPr>
        <w:t>　　第五节 我国金属线绳企业的发展战略选择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一、我国金属线绳企业经营战略选择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二、我国金属线绳企业财务战略选择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三、我国金属线绳企业人力资源战略选择</w:t>
      </w:r>
      <w:r>
        <w:rPr>
          <w:rFonts w:hint="eastAsia"/>
        </w:rPr>
        <w:br/>
      </w:r>
      <w:r>
        <w:rPr>
          <w:rFonts w:hint="eastAsia"/>
        </w:rPr>
        <w:t>　　第六节 (中~智~林)2011-2015年我国金属线绳行业投资建议分析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a5feb3c2945fe" w:history="1">
        <w:r>
          <w:rPr>
            <w:rStyle w:val="Hyperlink"/>
          </w:rPr>
          <w:t>2011-2015年中国金属线绳市场研究及投资前景预测报告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da5feb3c2945fe" w:history="1">
        <w:r>
          <w:rPr>
            <w:rStyle w:val="Hyperlink"/>
          </w:rPr>
          <w:t>https://www.20087.com/2010-10/R_2011_2015jinshuxianshengshichangyanj.html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7c3b59bce4aa6" w:history="1">
      <w:r>
        <w:rPr>
          <w:rStyle w:val="Hyperlink"/>
        </w:rPr>
        <w:t>2011-2015年中国金属线绳市场研究及投资前景预测报告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jinshuxianshengshichangyanj.html" TargetMode="External" Id="R3ada5feb3c29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jinshuxianshengshichangyanj.html" TargetMode="External" Id="R9ec7c3b59bce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2010-10-18T04:09:00Z</dcterms:created>
  <dcterms:modified xsi:type="dcterms:W3CDTF">2010-10-18T05:09:00Z</dcterms:modified>
  <dc:subject>2011-2015年中国金属线绳市场研究及投资前景预测报告</dc:subject>
  <dc:title>2011-2015年中国金属线绳市场研究及投资前景预测报告</dc:title>
  <cp:keywords>2011-2015年中国金属线绳市场研究及投资前景预测报告</cp:keywords>
  <dc:description>2011-2015年中国金属线绳市场研究及投资前景预测报告</dc:description>
</cp:coreProperties>
</file>