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ecd2d52864ae2" w:history="1">
              <w:r>
                <w:rPr>
                  <w:rStyle w:val="Hyperlink"/>
                </w:rPr>
                <w:t>2009-2012年中国地砖产品市场深度调查与发展趋势分析报告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ecd2d52864ae2" w:history="1">
              <w:r>
                <w:rPr>
                  <w:rStyle w:val="Hyperlink"/>
                </w:rPr>
                <w:t>2009-2012年中国地砖产品市场深度调查与发展趋势分析报告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ecd2d52864ae2" w:history="1">
                <w:r>
                  <w:rPr>
                    <w:rStyle w:val="Hyperlink"/>
                  </w:rPr>
                  <w:t>https://www.20087.com/2010-11/R_2009_2012dizhuanchanpinshichangshend.html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砖是建筑装饰材料的重要组成部分，近年来随着建筑技术的发展而不断创新。目前，地砖产品种类多样，涵盖了陶瓷砖、石材砖、木地板等多个类别，并且在规格、颜色、纹理等方面不断推陈出新。随着环保理念的普及，地砖产品更加注重环保材料的应用，如采用低辐射釉面、可循环利用材料等，减少了对环境的影响。同时，随着设计风格的多样化，地砖产品更加注重艺术性设计，通过引入新工艺、新图案，推出了更多具有装饰效果的地砖产品。此外，随着施工技术的进步，地砖的安装更加简便快捷，提高了施工效率。</w:t>
      </w:r>
      <w:r>
        <w:rPr>
          <w:rFonts w:hint="eastAsia"/>
        </w:rPr>
        <w:br/>
      </w:r>
      <w:r>
        <w:rPr>
          <w:rFonts w:hint="eastAsia"/>
        </w:rPr>
        <w:t>　　未来，地砖作为建筑装饰材料的重要组成部分，近年来随着建筑技术的发展而不断创新。市场调研网指出，目前，地砖产品种类多样，涵盖了陶瓷砖、石材砖、木地板等多个类别，并且在规格、颜色、纹理等方面不断推陈出新。随着环保理念的普及，地砖产品更加注重环保材料的应用，如采用低辐射釉面、可循环利用材料等，减少了对环境的影响。同时，随着设计风格的多样化，地砖产品更加注重艺术性设计，通过引入新工艺、新图案，推出了更多具有装饰效果的地砖产品。此外，随着施工技术的进步，地砖的安装更加简便快捷，提高了施工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地砖产品市场属性研究</w:t>
      </w:r>
      <w:r>
        <w:rPr>
          <w:rFonts w:hint="eastAsia"/>
        </w:rPr>
        <w:br/>
      </w:r>
      <w:r>
        <w:rPr>
          <w:rFonts w:hint="eastAsia"/>
        </w:rPr>
        <w:t>　　第一节 行业属性研究</w:t>
      </w:r>
      <w:r>
        <w:rPr>
          <w:rFonts w:hint="eastAsia"/>
        </w:rPr>
        <w:br/>
      </w:r>
      <w:r>
        <w:rPr>
          <w:rFonts w:hint="eastAsia"/>
        </w:rPr>
        <w:t>　　　　一、行业经济属性</w:t>
      </w:r>
      <w:r>
        <w:rPr>
          <w:rFonts w:hint="eastAsia"/>
        </w:rPr>
        <w:br/>
      </w:r>
      <w:r>
        <w:rPr>
          <w:rFonts w:hint="eastAsia"/>
        </w:rPr>
        <w:t>　　　　二、行业进入退出壁垒</w:t>
      </w:r>
      <w:r>
        <w:rPr>
          <w:rFonts w:hint="eastAsia"/>
        </w:rPr>
        <w:br/>
      </w:r>
      <w:r>
        <w:rPr>
          <w:rFonts w:hint="eastAsia"/>
        </w:rPr>
        <w:t>　　　　三、行业国民经济地位</w:t>
      </w:r>
      <w:r>
        <w:rPr>
          <w:rFonts w:hint="eastAsia"/>
        </w:rPr>
        <w:br/>
      </w:r>
      <w:r>
        <w:rPr>
          <w:rFonts w:hint="eastAsia"/>
        </w:rPr>
        <w:t>　　　　四、行业关键成功因素</w:t>
      </w:r>
      <w:r>
        <w:rPr>
          <w:rFonts w:hint="eastAsia"/>
        </w:rPr>
        <w:br/>
      </w:r>
      <w:r>
        <w:rPr>
          <w:rFonts w:hint="eastAsia"/>
        </w:rPr>
        <w:t>　　　　五、行业发展历程</w:t>
      </w:r>
      <w:r>
        <w:rPr>
          <w:rFonts w:hint="eastAsia"/>
        </w:rPr>
        <w:br/>
      </w:r>
      <w:r>
        <w:rPr>
          <w:rFonts w:hint="eastAsia"/>
        </w:rPr>
        <w:t>　　第二节 产业定位及结构</w:t>
      </w:r>
      <w:r>
        <w:rPr>
          <w:rFonts w:hint="eastAsia"/>
        </w:rPr>
        <w:br/>
      </w:r>
      <w:r>
        <w:rPr>
          <w:rFonts w:hint="eastAsia"/>
        </w:rPr>
        <w:t>　　　　一、产业链结构</w:t>
      </w:r>
      <w:r>
        <w:rPr>
          <w:rFonts w:hint="eastAsia"/>
        </w:rPr>
        <w:br/>
      </w:r>
      <w:r>
        <w:rPr>
          <w:rFonts w:hint="eastAsia"/>
        </w:rPr>
        <w:t>　　　　二、行业在产业链的地位</w:t>
      </w:r>
      <w:r>
        <w:rPr>
          <w:rFonts w:hint="eastAsia"/>
        </w:rPr>
        <w:br/>
      </w:r>
      <w:r>
        <w:rPr>
          <w:rFonts w:hint="eastAsia"/>
        </w:rPr>
        <w:t>　　　　三、一体化发展的可行性</w:t>
      </w:r>
      <w:r>
        <w:rPr>
          <w:rFonts w:hint="eastAsia"/>
        </w:rPr>
        <w:br/>
      </w:r>
      <w:r>
        <w:rPr>
          <w:rFonts w:hint="eastAsia"/>
        </w:rPr>
        <w:t>　　　　四、产业链竞争的核心要素</w:t>
      </w:r>
      <w:r>
        <w:rPr>
          <w:rFonts w:hint="eastAsia"/>
        </w:rPr>
        <w:br/>
      </w:r>
      <w:r>
        <w:rPr>
          <w:rFonts w:hint="eastAsia"/>
        </w:rPr>
        <w:t>　　第三节 产品功能属性研究</w:t>
      </w:r>
      <w:r>
        <w:rPr>
          <w:rFonts w:hint="eastAsia"/>
        </w:rPr>
        <w:br/>
      </w:r>
      <w:r>
        <w:rPr>
          <w:rFonts w:hint="eastAsia"/>
        </w:rPr>
        <w:t>　　　　一、主要使用场所</w:t>
      </w:r>
      <w:r>
        <w:rPr>
          <w:rFonts w:hint="eastAsia"/>
        </w:rPr>
        <w:br/>
      </w:r>
      <w:r>
        <w:rPr>
          <w:rFonts w:hint="eastAsia"/>
        </w:rPr>
        <w:t>　　　　二、主要使用环境</w:t>
      </w:r>
      <w:r>
        <w:rPr>
          <w:rFonts w:hint="eastAsia"/>
        </w:rPr>
        <w:br/>
      </w:r>
      <w:r>
        <w:rPr>
          <w:rFonts w:hint="eastAsia"/>
        </w:rPr>
        <w:t>　　　　三、产品功能诉求</w:t>
      </w:r>
      <w:r>
        <w:rPr>
          <w:rFonts w:hint="eastAsia"/>
        </w:rPr>
        <w:br/>
      </w:r>
      <w:r>
        <w:rPr>
          <w:rFonts w:hint="eastAsia"/>
        </w:rPr>
        <w:t>　　　　四、产品的硬需求</w:t>
      </w:r>
      <w:r>
        <w:rPr>
          <w:rFonts w:hint="eastAsia"/>
        </w:rPr>
        <w:br/>
      </w:r>
      <w:r>
        <w:rPr>
          <w:rFonts w:hint="eastAsia"/>
        </w:rPr>
        <w:t>　　　　五、产品的软需求</w:t>
      </w:r>
      <w:r>
        <w:rPr>
          <w:rFonts w:hint="eastAsia"/>
        </w:rPr>
        <w:br/>
      </w:r>
      <w:r>
        <w:rPr>
          <w:rFonts w:hint="eastAsia"/>
        </w:rPr>
        <w:t>　　第四节 产品附加属性研究</w:t>
      </w:r>
      <w:r>
        <w:rPr>
          <w:rFonts w:hint="eastAsia"/>
        </w:rPr>
        <w:br/>
      </w:r>
      <w:r>
        <w:rPr>
          <w:rFonts w:hint="eastAsia"/>
        </w:rPr>
        <w:t>　　　　一、品牌属性</w:t>
      </w:r>
      <w:r>
        <w:rPr>
          <w:rFonts w:hint="eastAsia"/>
        </w:rPr>
        <w:br/>
      </w:r>
      <w:r>
        <w:rPr>
          <w:rFonts w:hint="eastAsia"/>
        </w:rPr>
        <w:t>　　　　二、个性化属性</w:t>
      </w:r>
      <w:r>
        <w:rPr>
          <w:rFonts w:hint="eastAsia"/>
        </w:rPr>
        <w:br/>
      </w:r>
      <w:r>
        <w:rPr>
          <w:rFonts w:hint="eastAsia"/>
        </w:rPr>
        <w:t>　　　　三、绿色环保属性</w:t>
      </w:r>
      <w:r>
        <w:rPr>
          <w:rFonts w:hint="eastAsia"/>
        </w:rPr>
        <w:br/>
      </w:r>
      <w:r>
        <w:rPr>
          <w:rFonts w:hint="eastAsia"/>
        </w:rPr>
        <w:t>　　　　四、外观属性</w:t>
      </w:r>
      <w:r>
        <w:rPr>
          <w:rFonts w:hint="eastAsia"/>
        </w:rPr>
        <w:br/>
      </w:r>
      <w:r>
        <w:rPr>
          <w:rFonts w:hint="eastAsia"/>
        </w:rPr>
        <w:t>　　　　五、包装属性</w:t>
      </w:r>
      <w:r>
        <w:rPr>
          <w:rFonts w:hint="eastAsia"/>
        </w:rPr>
        <w:br/>
      </w:r>
      <w:r>
        <w:rPr>
          <w:rFonts w:hint="eastAsia"/>
        </w:rPr>
        <w:t>　　　　六、艺术属性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国际地砖市场发展经验</w:t>
      </w:r>
      <w:r>
        <w:rPr>
          <w:rFonts w:hint="eastAsia"/>
        </w:rPr>
        <w:br/>
      </w:r>
      <w:r>
        <w:rPr>
          <w:rFonts w:hint="eastAsia"/>
        </w:rPr>
        <w:t>　　第一节 英国市场经验</w:t>
      </w:r>
      <w:r>
        <w:rPr>
          <w:rFonts w:hint="eastAsia"/>
        </w:rPr>
        <w:br/>
      </w:r>
      <w:r>
        <w:rPr>
          <w:rFonts w:hint="eastAsia"/>
        </w:rPr>
        <w:t>　　　　一、地砖发展历程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三、行业竞争现状</w:t>
      </w:r>
      <w:r>
        <w:rPr>
          <w:rFonts w:hint="eastAsia"/>
        </w:rPr>
        <w:br/>
      </w:r>
      <w:r>
        <w:rPr>
          <w:rFonts w:hint="eastAsia"/>
        </w:rPr>
        <w:t>　　　　四、并购重组现状</w:t>
      </w:r>
      <w:r>
        <w:rPr>
          <w:rFonts w:hint="eastAsia"/>
        </w:rPr>
        <w:br/>
      </w:r>
      <w:r>
        <w:rPr>
          <w:rFonts w:hint="eastAsia"/>
        </w:rPr>
        <w:t>　　　　五、领先企业的运作经验</w:t>
      </w:r>
      <w:r>
        <w:rPr>
          <w:rFonts w:hint="eastAsia"/>
        </w:rPr>
        <w:br/>
      </w:r>
      <w:r>
        <w:rPr>
          <w:rFonts w:hint="eastAsia"/>
        </w:rPr>
        <w:t>　　　　六、对中国市场的经验启示</w:t>
      </w:r>
      <w:r>
        <w:rPr>
          <w:rFonts w:hint="eastAsia"/>
        </w:rPr>
        <w:br/>
      </w:r>
      <w:r>
        <w:rPr>
          <w:rFonts w:hint="eastAsia"/>
        </w:rPr>
        <w:t>　　第二节 日本市场经验</w:t>
      </w:r>
      <w:r>
        <w:rPr>
          <w:rFonts w:hint="eastAsia"/>
        </w:rPr>
        <w:br/>
      </w:r>
      <w:r>
        <w:rPr>
          <w:rFonts w:hint="eastAsia"/>
        </w:rPr>
        <w:t>　　　　一、地砖发展历程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三、行业竞争现状</w:t>
      </w:r>
      <w:r>
        <w:rPr>
          <w:rFonts w:hint="eastAsia"/>
        </w:rPr>
        <w:br/>
      </w:r>
      <w:r>
        <w:rPr>
          <w:rFonts w:hint="eastAsia"/>
        </w:rPr>
        <w:t>　　　　四、并购重组现状</w:t>
      </w:r>
      <w:r>
        <w:rPr>
          <w:rFonts w:hint="eastAsia"/>
        </w:rPr>
        <w:br/>
      </w:r>
      <w:r>
        <w:rPr>
          <w:rFonts w:hint="eastAsia"/>
        </w:rPr>
        <w:t>　　　　五、领先企业的运作经验</w:t>
      </w:r>
      <w:r>
        <w:rPr>
          <w:rFonts w:hint="eastAsia"/>
        </w:rPr>
        <w:br/>
      </w:r>
      <w:r>
        <w:rPr>
          <w:rFonts w:hint="eastAsia"/>
        </w:rPr>
        <w:t>　　　　六、对中国市场的经验启示</w:t>
      </w:r>
      <w:r>
        <w:rPr>
          <w:rFonts w:hint="eastAsia"/>
        </w:rPr>
        <w:br/>
      </w:r>
      <w:r>
        <w:rPr>
          <w:rFonts w:hint="eastAsia"/>
        </w:rPr>
        <w:t>　　第三节 德国市场经验</w:t>
      </w:r>
      <w:r>
        <w:rPr>
          <w:rFonts w:hint="eastAsia"/>
        </w:rPr>
        <w:br/>
      </w:r>
      <w:r>
        <w:rPr>
          <w:rFonts w:hint="eastAsia"/>
        </w:rPr>
        <w:t>　　　　一、地砖发展历程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三、行业竞争现状</w:t>
      </w:r>
      <w:r>
        <w:rPr>
          <w:rFonts w:hint="eastAsia"/>
        </w:rPr>
        <w:br/>
      </w:r>
      <w:r>
        <w:rPr>
          <w:rFonts w:hint="eastAsia"/>
        </w:rPr>
        <w:t>　　　　四、并购重组现状</w:t>
      </w:r>
      <w:r>
        <w:rPr>
          <w:rFonts w:hint="eastAsia"/>
        </w:rPr>
        <w:br/>
      </w:r>
      <w:r>
        <w:rPr>
          <w:rFonts w:hint="eastAsia"/>
        </w:rPr>
        <w:t>　　　　五、领先企业的运作经验</w:t>
      </w:r>
      <w:r>
        <w:rPr>
          <w:rFonts w:hint="eastAsia"/>
        </w:rPr>
        <w:br/>
      </w:r>
      <w:r>
        <w:rPr>
          <w:rFonts w:hint="eastAsia"/>
        </w:rPr>
        <w:t>　　　　六、对中国市场的经验启示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中国地砖市场发展环境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二、中国经济发展政策分析</w:t>
      </w:r>
      <w:r>
        <w:rPr>
          <w:rFonts w:hint="eastAsia"/>
        </w:rPr>
        <w:br/>
      </w:r>
      <w:r>
        <w:rPr>
          <w:rFonts w:hint="eastAsia"/>
        </w:rPr>
        <w:t>　　第二节 政策管制环境</w:t>
      </w:r>
      <w:r>
        <w:rPr>
          <w:rFonts w:hint="eastAsia"/>
        </w:rPr>
        <w:br/>
      </w:r>
      <w:r>
        <w:rPr>
          <w:rFonts w:hint="eastAsia"/>
        </w:rPr>
        <w:t>　　　　一、地砖行业政策分析</w:t>
      </w:r>
      <w:r>
        <w:rPr>
          <w:rFonts w:hint="eastAsia"/>
        </w:rPr>
        <w:br/>
      </w:r>
      <w:r>
        <w:rPr>
          <w:rFonts w:hint="eastAsia"/>
        </w:rPr>
        <w:t>　　　　二、行业国家“十二五”规划</w:t>
      </w:r>
      <w:r>
        <w:rPr>
          <w:rFonts w:hint="eastAsia"/>
        </w:rPr>
        <w:br/>
      </w:r>
      <w:r>
        <w:rPr>
          <w:rFonts w:hint="eastAsia"/>
        </w:rPr>
        <w:t>　　　　三、相关行业政策分析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　　一、地砖行业技术成熟度分析</w:t>
      </w:r>
      <w:r>
        <w:rPr>
          <w:rFonts w:hint="eastAsia"/>
        </w:rPr>
        <w:br/>
      </w:r>
      <w:r>
        <w:rPr>
          <w:rFonts w:hint="eastAsia"/>
        </w:rPr>
        <w:t>　　　　二、地砖行业新技术研发现状分析</w:t>
      </w:r>
      <w:r>
        <w:rPr>
          <w:rFonts w:hint="eastAsia"/>
        </w:rPr>
        <w:br/>
      </w:r>
      <w:r>
        <w:rPr>
          <w:rFonts w:hint="eastAsia"/>
        </w:rPr>
        <w:t>　　　　三、地砖行业技术发展趋势</w:t>
      </w:r>
      <w:r>
        <w:rPr>
          <w:rFonts w:hint="eastAsia"/>
        </w:rPr>
        <w:br/>
      </w:r>
      <w:r>
        <w:rPr>
          <w:rFonts w:hint="eastAsia"/>
        </w:rPr>
        <w:t>　　第四节 社会发展背景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资本市场环境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地砖产品中国市场供给现状及前景</w:t>
      </w:r>
      <w:r>
        <w:rPr>
          <w:rFonts w:hint="eastAsia"/>
        </w:rPr>
        <w:br/>
      </w:r>
      <w:r>
        <w:rPr>
          <w:rFonts w:hint="eastAsia"/>
        </w:rPr>
        <w:t>　　第一节 市场产品格局</w:t>
      </w:r>
      <w:r>
        <w:rPr>
          <w:rFonts w:hint="eastAsia"/>
        </w:rPr>
        <w:br/>
      </w:r>
      <w:r>
        <w:rPr>
          <w:rFonts w:hint="eastAsia"/>
        </w:rPr>
        <w:t>　　　　一、产品功能分类</w:t>
      </w:r>
      <w:r>
        <w:rPr>
          <w:rFonts w:hint="eastAsia"/>
        </w:rPr>
        <w:br/>
      </w:r>
      <w:r>
        <w:rPr>
          <w:rFonts w:hint="eastAsia"/>
        </w:rPr>
        <w:t>　　　　二、产品品牌分类</w:t>
      </w:r>
      <w:r>
        <w:rPr>
          <w:rFonts w:hint="eastAsia"/>
        </w:rPr>
        <w:br/>
      </w:r>
      <w:r>
        <w:rPr>
          <w:rFonts w:hint="eastAsia"/>
        </w:rPr>
        <w:t>　　　　三、产品价格分类</w:t>
      </w:r>
      <w:r>
        <w:rPr>
          <w:rFonts w:hint="eastAsia"/>
        </w:rPr>
        <w:br/>
      </w:r>
      <w:r>
        <w:rPr>
          <w:rFonts w:hint="eastAsia"/>
        </w:rPr>
        <w:t>　　　　四、产品渠道分类</w:t>
      </w:r>
      <w:r>
        <w:rPr>
          <w:rFonts w:hint="eastAsia"/>
        </w:rPr>
        <w:br/>
      </w:r>
      <w:r>
        <w:rPr>
          <w:rFonts w:hint="eastAsia"/>
        </w:rPr>
        <w:t>　　第二节 市场供给现状</w:t>
      </w:r>
      <w:r>
        <w:rPr>
          <w:rFonts w:hint="eastAsia"/>
        </w:rPr>
        <w:br/>
      </w:r>
      <w:r>
        <w:rPr>
          <w:rFonts w:hint="eastAsia"/>
        </w:rPr>
        <w:t>　　　　一、中国市场供给量</w:t>
      </w:r>
      <w:r>
        <w:rPr>
          <w:rFonts w:hint="eastAsia"/>
        </w:rPr>
        <w:br/>
      </w:r>
      <w:r>
        <w:rPr>
          <w:rFonts w:hint="eastAsia"/>
        </w:rPr>
        <w:t>　　　　二、国内产能状况</w:t>
      </w:r>
      <w:r>
        <w:rPr>
          <w:rFonts w:hint="eastAsia"/>
        </w:rPr>
        <w:br/>
      </w:r>
      <w:r>
        <w:rPr>
          <w:rFonts w:hint="eastAsia"/>
        </w:rPr>
        <w:t>　　　　三、国内产量状况</w:t>
      </w:r>
      <w:r>
        <w:rPr>
          <w:rFonts w:hint="eastAsia"/>
        </w:rPr>
        <w:br/>
      </w:r>
      <w:r>
        <w:rPr>
          <w:rFonts w:hint="eastAsia"/>
        </w:rPr>
        <w:t>　　　　四、净进口量状况</w:t>
      </w:r>
      <w:r>
        <w:rPr>
          <w:rFonts w:hint="eastAsia"/>
        </w:rPr>
        <w:br/>
      </w:r>
      <w:r>
        <w:rPr>
          <w:rFonts w:hint="eastAsia"/>
        </w:rPr>
        <w:t>　　　　五、中国市场供给量预测</w:t>
      </w:r>
      <w:r>
        <w:rPr>
          <w:rFonts w:hint="eastAsia"/>
        </w:rPr>
        <w:br/>
      </w:r>
      <w:r>
        <w:rPr>
          <w:rFonts w:hint="eastAsia"/>
        </w:rPr>
        <w:t>　　第三节 市场供给结构</w:t>
      </w:r>
      <w:r>
        <w:rPr>
          <w:rFonts w:hint="eastAsia"/>
        </w:rPr>
        <w:br/>
      </w:r>
      <w:r>
        <w:rPr>
          <w:rFonts w:hint="eastAsia"/>
        </w:rPr>
        <w:t>　　　　一、进口/国产结构</w:t>
      </w:r>
      <w:r>
        <w:rPr>
          <w:rFonts w:hint="eastAsia"/>
        </w:rPr>
        <w:br/>
      </w:r>
      <w:r>
        <w:rPr>
          <w:rFonts w:hint="eastAsia"/>
        </w:rPr>
        <w:t>　　　　二、季节性结构</w:t>
      </w:r>
      <w:r>
        <w:rPr>
          <w:rFonts w:hint="eastAsia"/>
        </w:rPr>
        <w:br/>
      </w:r>
      <w:r>
        <w:rPr>
          <w:rFonts w:hint="eastAsia"/>
        </w:rPr>
        <w:t>　　　　三、区域性结构</w:t>
      </w:r>
      <w:r>
        <w:rPr>
          <w:rFonts w:hint="eastAsia"/>
        </w:rPr>
        <w:br/>
      </w:r>
      <w:r>
        <w:rPr>
          <w:rFonts w:hint="eastAsia"/>
        </w:rPr>
        <w:t>　　　　四、产品档次结构</w:t>
      </w:r>
      <w:r>
        <w:rPr>
          <w:rFonts w:hint="eastAsia"/>
        </w:rPr>
        <w:br/>
      </w:r>
      <w:r>
        <w:rPr>
          <w:rFonts w:hint="eastAsia"/>
        </w:rPr>
        <w:t>　　第四节 产品供给存在的问题</w:t>
      </w:r>
      <w:r>
        <w:rPr>
          <w:rFonts w:hint="eastAsia"/>
        </w:rPr>
        <w:br/>
      </w:r>
      <w:r>
        <w:rPr>
          <w:rFonts w:hint="eastAsia"/>
        </w:rPr>
        <w:t>　　　　一、产品质量问题</w:t>
      </w:r>
      <w:r>
        <w:rPr>
          <w:rFonts w:hint="eastAsia"/>
        </w:rPr>
        <w:br/>
      </w:r>
      <w:r>
        <w:rPr>
          <w:rFonts w:hint="eastAsia"/>
        </w:rPr>
        <w:t>　　　　二、产品同质化问题</w:t>
      </w:r>
      <w:r>
        <w:rPr>
          <w:rFonts w:hint="eastAsia"/>
        </w:rPr>
        <w:br/>
      </w:r>
      <w:r>
        <w:rPr>
          <w:rFonts w:hint="eastAsia"/>
        </w:rPr>
        <w:t>　　　　三、产品技术含量问题</w:t>
      </w:r>
      <w:r>
        <w:rPr>
          <w:rFonts w:hint="eastAsia"/>
        </w:rPr>
        <w:br/>
      </w:r>
      <w:r>
        <w:rPr>
          <w:rFonts w:hint="eastAsia"/>
        </w:rPr>
        <w:t>　　　　四、产品创新性问题</w:t>
      </w:r>
      <w:r>
        <w:rPr>
          <w:rFonts w:hint="eastAsia"/>
        </w:rPr>
        <w:br/>
      </w:r>
      <w:r>
        <w:rPr>
          <w:rFonts w:hint="eastAsia"/>
        </w:rPr>
        <w:t>　　　　五、产品价格问题</w:t>
      </w:r>
      <w:r>
        <w:rPr>
          <w:rFonts w:hint="eastAsia"/>
        </w:rPr>
        <w:br/>
      </w:r>
      <w:r>
        <w:rPr>
          <w:rFonts w:hint="eastAsia"/>
        </w:rPr>
        <w:t>　　　　六、产品供给总量问题</w:t>
      </w:r>
      <w:r>
        <w:rPr>
          <w:rFonts w:hint="eastAsia"/>
        </w:rPr>
        <w:br/>
      </w:r>
      <w:r>
        <w:rPr>
          <w:rFonts w:hint="eastAsia"/>
        </w:rPr>
        <w:t>　　　　七、产品核心部件问题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地砖中国市场需求现状及前景</w:t>
      </w:r>
      <w:r>
        <w:rPr>
          <w:rFonts w:hint="eastAsia"/>
        </w:rPr>
        <w:br/>
      </w:r>
      <w:r>
        <w:rPr>
          <w:rFonts w:hint="eastAsia"/>
        </w:rPr>
        <w:t>　　第一节 核心消费群体的行为分析</w:t>
      </w:r>
      <w:r>
        <w:rPr>
          <w:rFonts w:hint="eastAsia"/>
        </w:rPr>
        <w:br/>
      </w:r>
      <w:r>
        <w:rPr>
          <w:rFonts w:hint="eastAsia"/>
        </w:rPr>
        <w:t>　　　　一、消费人群总量及分布</w:t>
      </w:r>
      <w:r>
        <w:rPr>
          <w:rFonts w:hint="eastAsia"/>
        </w:rPr>
        <w:br/>
      </w:r>
      <w:r>
        <w:rPr>
          <w:rFonts w:hint="eastAsia"/>
        </w:rPr>
        <w:t>　　　　二、消费群消费能力状况</w:t>
      </w:r>
      <w:r>
        <w:rPr>
          <w:rFonts w:hint="eastAsia"/>
        </w:rPr>
        <w:br/>
      </w:r>
      <w:r>
        <w:rPr>
          <w:rFonts w:hint="eastAsia"/>
        </w:rPr>
        <w:t>　　　　三、消费群体的消费动机</w:t>
      </w:r>
      <w:r>
        <w:rPr>
          <w:rFonts w:hint="eastAsia"/>
        </w:rPr>
        <w:br/>
      </w:r>
      <w:r>
        <w:rPr>
          <w:rFonts w:hint="eastAsia"/>
        </w:rPr>
        <w:t>　　　　四、消费信息获取渠道</w:t>
      </w:r>
      <w:r>
        <w:rPr>
          <w:rFonts w:hint="eastAsia"/>
        </w:rPr>
        <w:br/>
      </w:r>
      <w:r>
        <w:rPr>
          <w:rFonts w:hint="eastAsia"/>
        </w:rPr>
        <w:t>　　　　五、消费决策影响因素</w:t>
      </w:r>
      <w:r>
        <w:rPr>
          <w:rFonts w:hint="eastAsia"/>
        </w:rPr>
        <w:br/>
      </w:r>
      <w:r>
        <w:rPr>
          <w:rFonts w:hint="eastAsia"/>
        </w:rPr>
        <w:t>　　　　六、消费决策关注因素</w:t>
      </w:r>
      <w:r>
        <w:rPr>
          <w:rFonts w:hint="eastAsia"/>
        </w:rPr>
        <w:br/>
      </w:r>
      <w:r>
        <w:rPr>
          <w:rFonts w:hint="eastAsia"/>
        </w:rPr>
        <w:t>　　第二节 地砖产品市场现状</w:t>
      </w:r>
      <w:r>
        <w:rPr>
          <w:rFonts w:hint="eastAsia"/>
        </w:rPr>
        <w:br/>
      </w:r>
      <w:r>
        <w:rPr>
          <w:rFonts w:hint="eastAsia"/>
        </w:rPr>
        <w:t>　　第三节 地砖产品市场热点分析</w:t>
      </w:r>
      <w:r>
        <w:rPr>
          <w:rFonts w:hint="eastAsia"/>
        </w:rPr>
        <w:br/>
      </w:r>
      <w:r>
        <w:rPr>
          <w:rFonts w:hint="eastAsia"/>
        </w:rPr>
        <w:t>　　第四节 地砖产品市场需求现状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二、市场需求总额</w:t>
      </w:r>
      <w:r>
        <w:rPr>
          <w:rFonts w:hint="eastAsia"/>
        </w:rPr>
        <w:br/>
      </w:r>
      <w:r>
        <w:rPr>
          <w:rFonts w:hint="eastAsia"/>
        </w:rPr>
        <w:t>　　　　三、市场需求区域结构</w:t>
      </w:r>
      <w:r>
        <w:rPr>
          <w:rFonts w:hint="eastAsia"/>
        </w:rPr>
        <w:br/>
      </w:r>
      <w:r>
        <w:rPr>
          <w:rFonts w:hint="eastAsia"/>
        </w:rPr>
        <w:t>　　　　四、市场需求层次结构</w:t>
      </w:r>
      <w:r>
        <w:rPr>
          <w:rFonts w:hint="eastAsia"/>
        </w:rPr>
        <w:br/>
      </w:r>
      <w:r>
        <w:rPr>
          <w:rFonts w:hint="eastAsia"/>
        </w:rPr>
        <w:t>　　第五节 地砖产品市场区域现状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地砖国外市场需求现状及前景</w:t>
      </w:r>
      <w:r>
        <w:rPr>
          <w:rFonts w:hint="eastAsia"/>
        </w:rPr>
        <w:br/>
      </w:r>
      <w:r>
        <w:rPr>
          <w:rFonts w:hint="eastAsia"/>
        </w:rPr>
        <w:t>　　第一节 地砖市场需求结构</w:t>
      </w:r>
      <w:r>
        <w:rPr>
          <w:rFonts w:hint="eastAsia"/>
        </w:rPr>
        <w:br/>
      </w:r>
      <w:r>
        <w:rPr>
          <w:rFonts w:hint="eastAsia"/>
        </w:rPr>
        <w:t>　　第二节 地砖市场用户消费特性</w:t>
      </w:r>
      <w:r>
        <w:rPr>
          <w:rFonts w:hint="eastAsia"/>
        </w:rPr>
        <w:br/>
      </w:r>
      <w:r>
        <w:rPr>
          <w:rFonts w:hint="eastAsia"/>
        </w:rPr>
        <w:t>　　第三节 地砖市场需求特性</w:t>
      </w:r>
      <w:r>
        <w:rPr>
          <w:rFonts w:hint="eastAsia"/>
        </w:rPr>
        <w:br/>
      </w:r>
      <w:r>
        <w:rPr>
          <w:rFonts w:hint="eastAsia"/>
        </w:rPr>
        <w:t>　　第四节 地砖市场需求前景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国内领先企业地砖产品市场竞争力研究</w:t>
      </w:r>
      <w:r>
        <w:rPr>
          <w:rFonts w:hint="eastAsia"/>
        </w:rPr>
        <w:br/>
      </w:r>
      <w:r>
        <w:rPr>
          <w:rFonts w:hint="eastAsia"/>
        </w:rPr>
        <w:t>　　第一节 广东马可波罗陶瓷有限公司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第二节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第三节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第四节 广东蒙娜丽莎陶瓷有限公司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第五节 新明珠陶瓷集团有限公司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中国地砖产品市场发展前景及机会研究</w:t>
      </w:r>
      <w:r>
        <w:rPr>
          <w:rFonts w:hint="eastAsia"/>
        </w:rPr>
        <w:br/>
      </w:r>
      <w:r>
        <w:rPr>
          <w:rFonts w:hint="eastAsia"/>
        </w:rPr>
        <w:t>　　第一节 地砖产品市场需求影响因素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二、消费能力</w:t>
      </w:r>
      <w:r>
        <w:rPr>
          <w:rFonts w:hint="eastAsia"/>
        </w:rPr>
        <w:br/>
      </w:r>
      <w:r>
        <w:rPr>
          <w:rFonts w:hint="eastAsia"/>
        </w:rPr>
        <w:t>　　　　三、买方议价能力</w:t>
      </w:r>
      <w:r>
        <w:rPr>
          <w:rFonts w:hint="eastAsia"/>
        </w:rPr>
        <w:br/>
      </w:r>
      <w:r>
        <w:rPr>
          <w:rFonts w:hint="eastAsia"/>
        </w:rPr>
        <w:t>　　　　四、产品功能因素</w:t>
      </w:r>
      <w:r>
        <w:rPr>
          <w:rFonts w:hint="eastAsia"/>
        </w:rPr>
        <w:br/>
      </w:r>
      <w:r>
        <w:rPr>
          <w:rFonts w:hint="eastAsia"/>
        </w:rPr>
        <w:t>　　　　五、政策因素</w:t>
      </w:r>
      <w:r>
        <w:rPr>
          <w:rFonts w:hint="eastAsia"/>
        </w:rPr>
        <w:br/>
      </w:r>
      <w:r>
        <w:rPr>
          <w:rFonts w:hint="eastAsia"/>
        </w:rPr>
        <w:t>　　　　六、竞争因素</w:t>
      </w:r>
      <w:r>
        <w:rPr>
          <w:rFonts w:hint="eastAsia"/>
        </w:rPr>
        <w:br/>
      </w:r>
      <w:r>
        <w:rPr>
          <w:rFonts w:hint="eastAsia"/>
        </w:rPr>
        <w:t>　　　　七、价格因素</w:t>
      </w:r>
      <w:r>
        <w:rPr>
          <w:rFonts w:hint="eastAsia"/>
        </w:rPr>
        <w:br/>
      </w:r>
      <w:r>
        <w:rPr>
          <w:rFonts w:hint="eastAsia"/>
        </w:rPr>
        <w:t>　　　　八、下游行业因素</w:t>
      </w:r>
      <w:r>
        <w:rPr>
          <w:rFonts w:hint="eastAsia"/>
        </w:rPr>
        <w:br/>
      </w:r>
      <w:r>
        <w:rPr>
          <w:rFonts w:hint="eastAsia"/>
        </w:rPr>
        <w:t>　　　　九、替代品因素</w:t>
      </w:r>
      <w:r>
        <w:rPr>
          <w:rFonts w:hint="eastAsia"/>
        </w:rPr>
        <w:br/>
      </w:r>
      <w:r>
        <w:rPr>
          <w:rFonts w:hint="eastAsia"/>
        </w:rPr>
        <w:t>　　第二节 地砖产品市场前景</w:t>
      </w:r>
      <w:r>
        <w:rPr>
          <w:rFonts w:hint="eastAsia"/>
        </w:rPr>
        <w:br/>
      </w:r>
      <w:r>
        <w:rPr>
          <w:rFonts w:hint="eastAsia"/>
        </w:rPr>
        <w:t>　　　　一、市场需求规模预测</w:t>
      </w:r>
      <w:r>
        <w:rPr>
          <w:rFonts w:hint="eastAsia"/>
        </w:rPr>
        <w:br/>
      </w:r>
      <w:r>
        <w:rPr>
          <w:rFonts w:hint="eastAsia"/>
        </w:rPr>
        <w:t>　　　　二、市场供给规模预测</w:t>
      </w:r>
      <w:r>
        <w:rPr>
          <w:rFonts w:hint="eastAsia"/>
        </w:rPr>
        <w:br/>
      </w:r>
      <w:r>
        <w:rPr>
          <w:rFonts w:hint="eastAsia"/>
        </w:rPr>
        <w:t>　　　　三、产品供给发展趋势</w:t>
      </w:r>
      <w:r>
        <w:rPr>
          <w:rFonts w:hint="eastAsia"/>
        </w:rPr>
        <w:br/>
      </w:r>
      <w:r>
        <w:rPr>
          <w:rFonts w:hint="eastAsia"/>
        </w:rPr>
        <w:t>　　　　四、产品需求发展趋势</w:t>
      </w:r>
      <w:r>
        <w:rPr>
          <w:rFonts w:hint="eastAsia"/>
        </w:rPr>
        <w:br/>
      </w:r>
      <w:r>
        <w:rPr>
          <w:rFonts w:hint="eastAsia"/>
        </w:rPr>
        <w:t>　　　　五、市场竞争发展趋势</w:t>
      </w:r>
      <w:r>
        <w:rPr>
          <w:rFonts w:hint="eastAsia"/>
        </w:rPr>
        <w:br/>
      </w:r>
      <w:r>
        <w:rPr>
          <w:rFonts w:hint="eastAsia"/>
        </w:rPr>
        <w:t>　　第三节 地砖产品市场SWOT分析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地砖产品市场机会分析</w:t>
      </w:r>
      <w:r>
        <w:rPr>
          <w:rFonts w:hint="eastAsia"/>
        </w:rPr>
        <w:br/>
      </w:r>
      <w:r>
        <w:rPr>
          <w:rFonts w:hint="eastAsia"/>
        </w:rPr>
        <w:t>　　　　一、新进入者机会</w:t>
      </w:r>
      <w:r>
        <w:rPr>
          <w:rFonts w:hint="eastAsia"/>
        </w:rPr>
        <w:br/>
      </w:r>
      <w:r>
        <w:rPr>
          <w:rFonts w:hint="eastAsia"/>
        </w:rPr>
        <w:t>　　　　二、行业市场需求机会</w:t>
      </w:r>
      <w:r>
        <w:rPr>
          <w:rFonts w:hint="eastAsia"/>
        </w:rPr>
        <w:br/>
      </w:r>
      <w:r>
        <w:rPr>
          <w:rFonts w:hint="eastAsia"/>
        </w:rPr>
        <w:t>　　　　三、产业链整合者机会</w:t>
      </w:r>
      <w:r>
        <w:rPr>
          <w:rFonts w:hint="eastAsia"/>
        </w:rPr>
        <w:br/>
      </w:r>
      <w:r>
        <w:rPr>
          <w:rFonts w:hint="eastAsia"/>
        </w:rPr>
        <w:t>　　　　四、行业并购重组机会</w:t>
      </w:r>
      <w:r>
        <w:rPr>
          <w:rFonts w:hint="eastAsia"/>
        </w:rPr>
        <w:br/>
      </w:r>
      <w:r>
        <w:rPr>
          <w:rFonts w:hint="eastAsia"/>
        </w:rPr>
        <w:t>　　第五节 中智:林:－地砖市场投资风险分析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　　五、创新风险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研究结论及专家建议</w:t>
      </w:r>
      <w:r>
        <w:rPr>
          <w:rFonts w:hint="eastAsia"/>
        </w:rPr>
        <w:br/>
      </w:r>
      <w:r>
        <w:rPr>
          <w:rFonts w:hint="eastAsia"/>
        </w:rPr>
        <w:t>　　　　一、市场需求结论及建议</w:t>
      </w:r>
      <w:r>
        <w:rPr>
          <w:rFonts w:hint="eastAsia"/>
        </w:rPr>
        <w:br/>
      </w:r>
      <w:r>
        <w:rPr>
          <w:rFonts w:hint="eastAsia"/>
        </w:rPr>
        <w:t>　　　　二、行业现状结论及建议</w:t>
      </w:r>
      <w:r>
        <w:rPr>
          <w:rFonts w:hint="eastAsia"/>
        </w:rPr>
        <w:br/>
      </w:r>
      <w:r>
        <w:rPr>
          <w:rFonts w:hint="eastAsia"/>
        </w:rPr>
        <w:t>　　　　三、消费状况结论及建议</w:t>
      </w:r>
      <w:r>
        <w:rPr>
          <w:rFonts w:hint="eastAsia"/>
        </w:rPr>
        <w:br/>
      </w:r>
      <w:r>
        <w:rPr>
          <w:rFonts w:hint="eastAsia"/>
        </w:rPr>
        <w:t>　　　　四、行业发展结论及建议</w:t>
      </w:r>
      <w:r>
        <w:rPr>
          <w:rFonts w:hint="eastAsia"/>
        </w:rPr>
        <w:br/>
      </w:r>
      <w:r>
        <w:rPr>
          <w:rFonts w:hint="eastAsia"/>
        </w:rPr>
        <w:t>　　　　五、品牌发展结论及建议</w:t>
      </w:r>
      <w:r>
        <w:rPr>
          <w:rFonts w:hint="eastAsia"/>
        </w:rPr>
        <w:br/>
      </w:r>
      <w:r>
        <w:rPr>
          <w:rFonts w:hint="eastAsia"/>
        </w:rPr>
        <w:t>　　　　六、政策现状结论及建议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ecd2d52864ae2" w:history="1">
        <w:r>
          <w:rPr>
            <w:rStyle w:val="Hyperlink"/>
          </w:rPr>
          <w:t>2009-2012年中国地砖产品市场深度调查与发展趋势分析报告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ecd2d52864ae2" w:history="1">
        <w:r>
          <w:rPr>
            <w:rStyle w:val="Hyperlink"/>
          </w:rPr>
          <w:t>https://www.20087.com/2010-11/R_2009_2012dizhuanchanpinshichangshend.html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热点：地砖品牌十大排名、地砖划痕划伤釉面修复、地砖颜色大全图片、地砖美缝正确做法视频、地砖尺寸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c2fc96f794b25" w:history="1">
      <w:r>
        <w:rPr>
          <w:rStyle w:val="Hyperlink"/>
        </w:rPr>
        <w:t>2009-2012年中国地砖产品市场深度调查与发展趋势分析报告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09_2012dizhuanchanpinshichangshend.html" TargetMode="External" Id="R8caecd2d5286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09_2012dizhuanchanpinshichangshend.html" TargetMode="External" Id="R671c2fc96f79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2010-11-28T04:30:00Z</dcterms:created>
  <dcterms:modified xsi:type="dcterms:W3CDTF">2010-11-28T05:30:00Z</dcterms:modified>
  <dc:subject>2009-2012年中国地砖产品市场深度调查与发展趋势分析报告</dc:subject>
  <dc:title>2009-2012年中国地砖产品市场深度调查与发展趋势分析报告</dc:title>
  <cp:keywords>2009-2012年中国地砖产品市场深度调查与发展趋势分析报告</cp:keywords>
  <dc:description>2009-2012年中国地砖产品市场深度调查与发展趋势分析报告</dc:description>
</cp:coreProperties>
</file>