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33ef6c6e14a2c" w:history="1">
              <w:r>
                <w:rPr>
                  <w:rStyle w:val="Hyperlink"/>
                </w:rPr>
                <w:t>2010-2011年中国中药市场评估及投资前景分析报告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33ef6c6e14a2c" w:history="1">
              <w:r>
                <w:rPr>
                  <w:rStyle w:val="Hyperlink"/>
                </w:rPr>
                <w:t>2010-2011年中国中药市场评估及投资前景分析报告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33ef6c6e14a2c" w:history="1">
                <w:r>
                  <w:rPr>
                    <w:rStyle w:val="Hyperlink"/>
                  </w:rPr>
                  <w:t>https://www.20087.com/2010-11/R_2010_2011zhongyaoshichangpinggujitou.html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世界中药市场分析</w:t>
      </w:r>
      <w:r>
        <w:rPr>
          <w:rFonts w:hint="eastAsia"/>
        </w:rPr>
        <w:br/>
      </w:r>
      <w:r>
        <w:rPr>
          <w:rFonts w:hint="eastAsia"/>
        </w:rPr>
        <w:t>　　第一节 美国中药市场分析</w:t>
      </w:r>
      <w:r>
        <w:rPr>
          <w:rFonts w:hint="eastAsia"/>
        </w:rPr>
        <w:br/>
      </w:r>
      <w:r>
        <w:rPr>
          <w:rFonts w:hint="eastAsia"/>
        </w:rPr>
        <w:t>　　　　一、美国中药发展史</w:t>
      </w:r>
      <w:r>
        <w:rPr>
          <w:rFonts w:hint="eastAsia"/>
        </w:rPr>
        <w:br/>
      </w:r>
      <w:r>
        <w:rPr>
          <w:rFonts w:hint="eastAsia"/>
        </w:rPr>
        <w:t>　　　　二、美国中药市场简介</w:t>
      </w:r>
      <w:r>
        <w:rPr>
          <w:rFonts w:hint="eastAsia"/>
        </w:rPr>
        <w:br/>
      </w:r>
      <w:r>
        <w:rPr>
          <w:rFonts w:hint="eastAsia"/>
        </w:rPr>
        <w:t>　　　　三、美国中药市场发展概况</w:t>
      </w:r>
      <w:r>
        <w:rPr>
          <w:rFonts w:hint="eastAsia"/>
        </w:rPr>
        <w:br/>
      </w:r>
      <w:r>
        <w:rPr>
          <w:rFonts w:hint="eastAsia"/>
        </w:rPr>
        <w:t>　　　　四、美国将抬高中药准入门槛</w:t>
      </w:r>
      <w:r>
        <w:rPr>
          <w:rFonts w:hint="eastAsia"/>
        </w:rPr>
        <w:br/>
      </w:r>
      <w:r>
        <w:rPr>
          <w:rFonts w:hint="eastAsia"/>
        </w:rPr>
        <w:t>　　　　五、美国中医药发展前景分析</w:t>
      </w:r>
      <w:r>
        <w:rPr>
          <w:rFonts w:hint="eastAsia"/>
        </w:rPr>
        <w:br/>
      </w:r>
      <w:r>
        <w:rPr>
          <w:rFonts w:hint="eastAsia"/>
        </w:rPr>
        <w:t>　　第二节 欧洲中药市场分析</w:t>
      </w:r>
      <w:r>
        <w:rPr>
          <w:rFonts w:hint="eastAsia"/>
        </w:rPr>
        <w:br/>
      </w:r>
      <w:r>
        <w:rPr>
          <w:rFonts w:hint="eastAsia"/>
        </w:rPr>
        <w:t>　　　　一、欧洲中药市场发展概况</w:t>
      </w:r>
      <w:r>
        <w:rPr>
          <w:rFonts w:hint="eastAsia"/>
        </w:rPr>
        <w:br/>
      </w:r>
      <w:r>
        <w:rPr>
          <w:rFonts w:hint="eastAsia"/>
        </w:rPr>
        <w:t>　　　　二、中药进入欧盟面临的难题</w:t>
      </w:r>
      <w:r>
        <w:rPr>
          <w:rFonts w:hint="eastAsia"/>
        </w:rPr>
        <w:br/>
      </w:r>
      <w:r>
        <w:rPr>
          <w:rFonts w:hint="eastAsia"/>
        </w:rPr>
        <w:t>　　　　三、中药开拓欧洲市场的机遇与挑战</w:t>
      </w:r>
      <w:r>
        <w:rPr>
          <w:rFonts w:hint="eastAsia"/>
        </w:rPr>
        <w:br/>
      </w:r>
      <w:r>
        <w:rPr>
          <w:rFonts w:hint="eastAsia"/>
        </w:rPr>
        <w:t>　　　　四、中药开拓欧洲市场对策</w:t>
      </w:r>
      <w:r>
        <w:rPr>
          <w:rFonts w:hint="eastAsia"/>
        </w:rPr>
        <w:br/>
      </w:r>
      <w:r>
        <w:rPr>
          <w:rFonts w:hint="eastAsia"/>
        </w:rPr>
        <w:t>　　第三节 亚洲中药市场分析</w:t>
      </w:r>
      <w:r>
        <w:rPr>
          <w:rFonts w:hint="eastAsia"/>
        </w:rPr>
        <w:br/>
      </w:r>
      <w:r>
        <w:rPr>
          <w:rFonts w:hint="eastAsia"/>
        </w:rPr>
        <w:t>　　　　一、日本中医药发展概况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三、韩国拟提高中药材进口标准</w:t>
      </w:r>
      <w:r>
        <w:rPr>
          <w:rFonts w:hint="eastAsia"/>
        </w:rPr>
        <w:br/>
      </w:r>
      <w:r>
        <w:rPr>
          <w:rFonts w:hint="eastAsia"/>
        </w:rPr>
        <w:t>　　　　四、中药企业进驻韩国市场的隐忧分析</w:t>
      </w:r>
      <w:r>
        <w:rPr>
          <w:rFonts w:hint="eastAsia"/>
        </w:rPr>
        <w:br/>
      </w:r>
      <w:r>
        <w:rPr>
          <w:rFonts w:hint="eastAsia"/>
        </w:rPr>
        <w:t>　　　　五、新加坡中医药政策管理体系分析</w:t>
      </w:r>
      <w:r>
        <w:rPr>
          <w:rFonts w:hint="eastAsia"/>
        </w:rPr>
        <w:br/>
      </w:r>
      <w:r>
        <w:rPr>
          <w:rFonts w:hint="eastAsia"/>
        </w:rPr>
        <w:t>　　　　六、中医药在新加坡市场仍有发展空间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我国中药市场发展分析</w:t>
      </w:r>
      <w:r>
        <w:rPr>
          <w:rFonts w:hint="eastAsia"/>
        </w:rPr>
        <w:br/>
      </w:r>
      <w:r>
        <w:rPr>
          <w:rFonts w:hint="eastAsia"/>
        </w:rPr>
        <w:t>　　第一节 我国中药市场发展背景分析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二、发展中医药的社会需求分析</w:t>
      </w:r>
      <w:r>
        <w:rPr>
          <w:rFonts w:hint="eastAsia"/>
        </w:rPr>
        <w:br/>
      </w:r>
      <w:r>
        <w:rPr>
          <w:rFonts w:hint="eastAsia"/>
        </w:rPr>
        <w:t>　　　　三、中药产业在内忧外患中奋起</w:t>
      </w:r>
      <w:r>
        <w:rPr>
          <w:rFonts w:hint="eastAsia"/>
        </w:rPr>
        <w:br/>
      </w:r>
      <w:r>
        <w:rPr>
          <w:rFonts w:hint="eastAsia"/>
        </w:rPr>
        <w:t>　　　　四、中国中医药产业发展基础分析</w:t>
      </w:r>
      <w:r>
        <w:rPr>
          <w:rFonts w:hint="eastAsia"/>
        </w:rPr>
        <w:br/>
      </w:r>
      <w:r>
        <w:rPr>
          <w:rFonts w:hint="eastAsia"/>
        </w:rPr>
        <w:t>　　第二节 我国中药市场发展现状分析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　　二、“洋中药”蚕食国药市场</w:t>
      </w:r>
      <w:r>
        <w:rPr>
          <w:rFonts w:hint="eastAsia"/>
        </w:rPr>
        <w:br/>
      </w:r>
      <w:r>
        <w:rPr>
          <w:rFonts w:hint="eastAsia"/>
        </w:rPr>
        <w:t>　　　　三、中药材流通市场将进一步转型</w:t>
      </w:r>
      <w:r>
        <w:rPr>
          <w:rFonts w:hint="eastAsia"/>
        </w:rPr>
        <w:br/>
      </w:r>
      <w:r>
        <w:rPr>
          <w:rFonts w:hint="eastAsia"/>
        </w:rPr>
        <w:t>　　　　四、中国中药创新发展路径有待开发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五、中国中药行业发展模式分析</w:t>
      </w:r>
      <w:r>
        <w:rPr>
          <w:rFonts w:hint="eastAsia"/>
        </w:rPr>
        <w:br/>
      </w:r>
      <w:r>
        <w:rPr>
          <w:rFonts w:hint="eastAsia"/>
        </w:rPr>
        <w:t>　　第三节 我国医药市场运行分析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第四节 我国中药市场发展预测</w:t>
      </w:r>
      <w:r>
        <w:rPr>
          <w:rFonts w:hint="eastAsia"/>
        </w:rPr>
        <w:br/>
      </w:r>
      <w:r>
        <w:rPr>
          <w:rFonts w:hint="eastAsia"/>
        </w:rPr>
        <w:t>　　第五节 我国中药市场国际需求预测</w:t>
      </w:r>
      <w:r>
        <w:rPr>
          <w:rFonts w:hint="eastAsia"/>
        </w:rPr>
        <w:br/>
      </w:r>
      <w:r>
        <w:rPr>
          <w:rFonts w:hint="eastAsia"/>
        </w:rPr>
        <w:t>　　第六节 我国中药市场发展机遇分析</w:t>
      </w:r>
      <w:r>
        <w:rPr>
          <w:rFonts w:hint="eastAsia"/>
        </w:rPr>
        <w:br/>
      </w:r>
      <w:r>
        <w:rPr>
          <w:rFonts w:hint="eastAsia"/>
        </w:rPr>
        <w:t>　　第七节 我国中药市场发展存在的问题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中国中药进出口分析</w:t>
      </w:r>
      <w:r>
        <w:rPr>
          <w:rFonts w:hint="eastAsia"/>
        </w:rPr>
        <w:br/>
      </w:r>
      <w:r>
        <w:rPr>
          <w:rFonts w:hint="eastAsia"/>
        </w:rPr>
        <w:t>　　第一节 中药行业进入国际市场的影响因素</w:t>
      </w:r>
      <w:r>
        <w:rPr>
          <w:rFonts w:hint="eastAsia"/>
        </w:rPr>
        <w:br/>
      </w:r>
      <w:r>
        <w:rPr>
          <w:rFonts w:hint="eastAsia"/>
        </w:rPr>
        <w:t>　　　　一、我国中药进入国际市场的有利条件</w:t>
      </w:r>
      <w:r>
        <w:rPr>
          <w:rFonts w:hint="eastAsia"/>
        </w:rPr>
        <w:br/>
      </w:r>
      <w:r>
        <w:rPr>
          <w:rFonts w:hint="eastAsia"/>
        </w:rPr>
        <w:t>　　　　二、制约我国中药出口的不利因素</w:t>
      </w:r>
      <w:r>
        <w:rPr>
          <w:rFonts w:hint="eastAsia"/>
        </w:rPr>
        <w:br/>
      </w:r>
      <w:r>
        <w:rPr>
          <w:rFonts w:hint="eastAsia"/>
        </w:rPr>
        <w:t>　　　　三、中药进入国际市场的相应对策</w:t>
      </w:r>
      <w:r>
        <w:rPr>
          <w:rFonts w:hint="eastAsia"/>
        </w:rPr>
        <w:br/>
      </w:r>
      <w:r>
        <w:rPr>
          <w:rFonts w:hint="eastAsia"/>
        </w:rPr>
        <w:t>　　第二节 2006-2009年中国中药进出口分析</w:t>
      </w:r>
      <w:r>
        <w:rPr>
          <w:rFonts w:hint="eastAsia"/>
        </w:rPr>
        <w:br/>
      </w:r>
      <w:r>
        <w:rPr>
          <w:rFonts w:hint="eastAsia"/>
        </w:rPr>
        <w:t>　　　　一、2006年我国中药进出口分析</w:t>
      </w:r>
      <w:r>
        <w:rPr>
          <w:rFonts w:hint="eastAsia"/>
        </w:rPr>
        <w:br/>
      </w:r>
      <w:r>
        <w:rPr>
          <w:rFonts w:hint="eastAsia"/>
        </w:rPr>
        <w:t>　　　　二、2007年我国中药进出口分析</w:t>
      </w:r>
      <w:r>
        <w:rPr>
          <w:rFonts w:hint="eastAsia"/>
        </w:rPr>
        <w:br/>
      </w:r>
      <w:r>
        <w:rPr>
          <w:rFonts w:hint="eastAsia"/>
        </w:rPr>
        <w:t>　　　　三、2008年我国中药产品进出口分析</w:t>
      </w:r>
      <w:r>
        <w:rPr>
          <w:rFonts w:hint="eastAsia"/>
        </w:rPr>
        <w:br/>
      </w:r>
      <w:r>
        <w:rPr>
          <w:rFonts w:hint="eastAsia"/>
        </w:rPr>
        <w:t>　　　　四、2009年我国中药产品进出口</w:t>
      </w:r>
      <w:r>
        <w:rPr>
          <w:rFonts w:hint="eastAsia"/>
        </w:rPr>
        <w:br/>
      </w:r>
      <w:r>
        <w:rPr>
          <w:rFonts w:hint="eastAsia"/>
        </w:rPr>
        <w:t>　　第三节 中国中药出口企业发展现状分析</w:t>
      </w:r>
      <w:r>
        <w:rPr>
          <w:rFonts w:hint="eastAsia"/>
        </w:rPr>
        <w:br/>
      </w:r>
      <w:r>
        <w:rPr>
          <w:rFonts w:hint="eastAsia"/>
        </w:rPr>
        <w:t>　　第四节 中国中药进出口贸易的问题及对策分析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一、我国中药出口的机遇及问题分析</w:t>
      </w:r>
      <w:r>
        <w:rPr>
          <w:rFonts w:hint="eastAsia"/>
        </w:rPr>
        <w:br/>
      </w:r>
      <w:r>
        <w:rPr>
          <w:rFonts w:hint="eastAsia"/>
        </w:rPr>
        <w:t>　　　　二、我国中药出口的策略分析</w:t>
      </w:r>
      <w:r>
        <w:rPr>
          <w:rFonts w:hint="eastAsia"/>
        </w:rPr>
        <w:br/>
      </w:r>
      <w:r>
        <w:rPr>
          <w:rFonts w:hint="eastAsia"/>
        </w:rPr>
        <w:t>　　第五节 中国中药国际出口分析</w:t>
      </w:r>
      <w:r>
        <w:rPr>
          <w:rFonts w:hint="eastAsia"/>
        </w:rPr>
        <w:br/>
      </w:r>
      <w:r>
        <w:rPr>
          <w:rFonts w:hint="eastAsia"/>
        </w:rPr>
        <w:t>　　　　一、中药出口日本韩国商机无限</w:t>
      </w:r>
      <w:r>
        <w:rPr>
          <w:rFonts w:hint="eastAsia"/>
        </w:rPr>
        <w:br/>
      </w:r>
      <w:r>
        <w:rPr>
          <w:rFonts w:hint="eastAsia"/>
        </w:rPr>
        <w:t>　　　　二、中药出口非洲市场前景看好</w:t>
      </w:r>
      <w:r>
        <w:rPr>
          <w:rFonts w:hint="eastAsia"/>
        </w:rPr>
        <w:br/>
      </w:r>
      <w:r>
        <w:rPr>
          <w:rFonts w:hint="eastAsia"/>
        </w:rPr>
        <w:t>　　　　三、中药出口欧盟前景分析</w:t>
      </w:r>
      <w:r>
        <w:rPr>
          <w:rFonts w:hint="eastAsia"/>
        </w:rPr>
        <w:br/>
      </w:r>
      <w:r>
        <w:rPr>
          <w:rFonts w:hint="eastAsia"/>
        </w:rPr>
        <w:t>　　　　四、越南中药贸易商机广阔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中成药市场分析</w:t>
      </w:r>
      <w:r>
        <w:rPr>
          <w:rFonts w:hint="eastAsia"/>
        </w:rPr>
        <w:br/>
      </w:r>
      <w:r>
        <w:rPr>
          <w:rFonts w:hint="eastAsia"/>
        </w:rPr>
        <w:t>　　第一节 中成药市场发展状况分析</w:t>
      </w:r>
      <w:r>
        <w:rPr>
          <w:rFonts w:hint="eastAsia"/>
        </w:rPr>
        <w:br/>
      </w:r>
      <w:r>
        <w:rPr>
          <w:rFonts w:hint="eastAsia"/>
        </w:rPr>
        <w:t>　　　　一、中成药工业发展概述</w:t>
      </w:r>
      <w:r>
        <w:rPr>
          <w:rFonts w:hint="eastAsia"/>
        </w:rPr>
        <w:br/>
      </w:r>
      <w:r>
        <w:rPr>
          <w:rFonts w:hint="eastAsia"/>
        </w:rPr>
        <w:t>　　　　二、我国中成药SWOT分析</w:t>
      </w:r>
      <w:r>
        <w:rPr>
          <w:rFonts w:hint="eastAsia"/>
        </w:rPr>
        <w:br/>
      </w:r>
      <w:r>
        <w:rPr>
          <w:rFonts w:hint="eastAsia"/>
        </w:rPr>
        <w:t>　　　　三、我国中成药行业增长情况</w:t>
      </w:r>
      <w:r>
        <w:rPr>
          <w:rFonts w:hint="eastAsia"/>
        </w:rPr>
        <w:br/>
      </w:r>
      <w:r>
        <w:rPr>
          <w:rFonts w:hint="eastAsia"/>
        </w:rPr>
        <w:t>　　　　四、我国中成药行业发展趋势</w:t>
      </w:r>
      <w:r>
        <w:rPr>
          <w:rFonts w:hint="eastAsia"/>
        </w:rPr>
        <w:br/>
      </w:r>
      <w:r>
        <w:rPr>
          <w:rFonts w:hint="eastAsia"/>
        </w:rPr>
        <w:t>　　第二节 中成药细分市场发展现状分析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一、美容保健中成药</w:t>
      </w:r>
      <w:r>
        <w:rPr>
          <w:rFonts w:hint="eastAsia"/>
        </w:rPr>
        <w:br/>
      </w:r>
      <w:r>
        <w:rPr>
          <w:rFonts w:hint="eastAsia"/>
        </w:rPr>
        <w:t>　　　　二、感冒中成药</w:t>
      </w:r>
      <w:r>
        <w:rPr>
          <w:rFonts w:hint="eastAsia"/>
        </w:rPr>
        <w:br/>
      </w:r>
      <w:r>
        <w:rPr>
          <w:rFonts w:hint="eastAsia"/>
        </w:rPr>
        <w:t>　　　　三、中成药镇咳类产品</w:t>
      </w:r>
      <w:r>
        <w:rPr>
          <w:rFonts w:hint="eastAsia"/>
        </w:rPr>
        <w:br/>
      </w:r>
      <w:r>
        <w:rPr>
          <w:rFonts w:hint="eastAsia"/>
        </w:rPr>
        <w:t>　　　　四、高血压中成药</w:t>
      </w:r>
      <w:r>
        <w:rPr>
          <w:rFonts w:hint="eastAsia"/>
        </w:rPr>
        <w:br/>
      </w:r>
      <w:r>
        <w:rPr>
          <w:rFonts w:hint="eastAsia"/>
        </w:rPr>
        <w:t>　　　　五、慢性疑难疾病用中成药</w:t>
      </w:r>
      <w:r>
        <w:rPr>
          <w:rFonts w:hint="eastAsia"/>
        </w:rPr>
        <w:br/>
      </w:r>
      <w:r>
        <w:rPr>
          <w:rFonts w:hint="eastAsia"/>
        </w:rPr>
        <w:t>　　第三节 2010年中成药分地区产量分析</w:t>
      </w:r>
      <w:r>
        <w:rPr>
          <w:rFonts w:hint="eastAsia"/>
        </w:rPr>
        <w:br/>
      </w:r>
      <w:r>
        <w:rPr>
          <w:rFonts w:hint="eastAsia"/>
        </w:rPr>
        <w:t>　　　　一、2010年全国中成药产量分析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二、2010年华北地区中成药产量分析</w:t>
      </w:r>
      <w:r>
        <w:rPr>
          <w:rFonts w:hint="eastAsia"/>
        </w:rPr>
        <w:br/>
      </w:r>
      <w:r>
        <w:rPr>
          <w:rFonts w:hint="eastAsia"/>
        </w:rPr>
        <w:t>　　　　三、2010年东北地区中成药产量分析</w:t>
      </w:r>
      <w:r>
        <w:rPr>
          <w:rFonts w:hint="eastAsia"/>
        </w:rPr>
        <w:br/>
      </w:r>
      <w:r>
        <w:rPr>
          <w:rFonts w:hint="eastAsia"/>
        </w:rPr>
        <w:t>　　　　四、2010年华东地区中成药产量分析</w:t>
      </w:r>
      <w:r>
        <w:rPr>
          <w:rFonts w:hint="eastAsia"/>
        </w:rPr>
        <w:br/>
      </w:r>
      <w:r>
        <w:rPr>
          <w:rFonts w:hint="eastAsia"/>
        </w:rPr>
        <w:t>　　　　五、2010年华中地区中成药产量分析</w:t>
      </w:r>
      <w:r>
        <w:rPr>
          <w:rFonts w:hint="eastAsia"/>
        </w:rPr>
        <w:br/>
      </w:r>
      <w:r>
        <w:rPr>
          <w:rFonts w:hint="eastAsia"/>
        </w:rPr>
        <w:t>　　　　六、2010年华南地区中成药产量分析</w:t>
      </w:r>
      <w:r>
        <w:rPr>
          <w:rFonts w:hint="eastAsia"/>
        </w:rPr>
        <w:br/>
      </w:r>
      <w:r>
        <w:rPr>
          <w:rFonts w:hint="eastAsia"/>
        </w:rPr>
        <w:t>　　　　七、2010年西南地区中成药产量分析</w:t>
      </w:r>
      <w:r>
        <w:rPr>
          <w:rFonts w:hint="eastAsia"/>
        </w:rPr>
        <w:br/>
      </w:r>
      <w:r>
        <w:rPr>
          <w:rFonts w:hint="eastAsia"/>
        </w:rPr>
        <w:t>　　　　八、2010年西北地区中成药产量分析</w:t>
      </w:r>
      <w:r>
        <w:rPr>
          <w:rFonts w:hint="eastAsia"/>
        </w:rPr>
        <w:br/>
      </w:r>
      <w:r>
        <w:rPr>
          <w:rFonts w:hint="eastAsia"/>
        </w:rPr>
        <w:t>　　第四节 2008-2010年中成药制造业相关经营数据分析</w:t>
      </w:r>
      <w:r>
        <w:rPr>
          <w:rFonts w:hint="eastAsia"/>
        </w:rPr>
        <w:br/>
      </w:r>
      <w:r>
        <w:rPr>
          <w:rFonts w:hint="eastAsia"/>
        </w:rPr>
        <w:t>　　　　一、2008-2010年中成药制造业产销情况</w:t>
      </w:r>
      <w:r>
        <w:rPr>
          <w:rFonts w:hint="eastAsia"/>
        </w:rPr>
        <w:br/>
      </w:r>
      <w:r>
        <w:rPr>
          <w:rFonts w:hint="eastAsia"/>
        </w:rPr>
        <w:t>　　　　二、2008-2010年中成药制造业成本费用情况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三、2007-2010年中成药制造业资产负债情况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四、2008-2010年中成药制造业规模情况</w:t>
      </w:r>
      <w:r>
        <w:rPr>
          <w:rFonts w:hint="eastAsia"/>
        </w:rPr>
        <w:br/>
      </w:r>
      <w:r>
        <w:rPr>
          <w:rFonts w:hint="eastAsia"/>
        </w:rPr>
        <w:t>　　　　五、2008-2010年中成药制造行业效益情况</w:t>
      </w:r>
      <w:r>
        <w:rPr>
          <w:rFonts w:hint="eastAsia"/>
        </w:rPr>
        <w:br/>
      </w:r>
      <w:r>
        <w:rPr>
          <w:rFonts w:hint="eastAsia"/>
        </w:rPr>
        <w:t>　　第六节 中成药市场品牌分析</w:t>
      </w:r>
      <w:r>
        <w:rPr>
          <w:rFonts w:hint="eastAsia"/>
        </w:rPr>
        <w:br/>
      </w:r>
      <w:r>
        <w:rPr>
          <w:rFonts w:hint="eastAsia"/>
        </w:rPr>
        <w:t>　　第七节 中成药市场存在问题及对策分析</w:t>
      </w:r>
      <w:r>
        <w:rPr>
          <w:rFonts w:hint="eastAsia"/>
        </w:rPr>
        <w:br/>
      </w:r>
      <w:r>
        <w:rPr>
          <w:rFonts w:hint="eastAsia"/>
        </w:rPr>
        <w:t>　　　　一、影响中成药生产的因素</w:t>
      </w:r>
      <w:r>
        <w:rPr>
          <w:rFonts w:hint="eastAsia"/>
        </w:rPr>
        <w:br/>
      </w:r>
      <w:r>
        <w:rPr>
          <w:rFonts w:hint="eastAsia"/>
        </w:rPr>
        <w:t>　　　　二、中成药出口谋求突破分析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四、加强中成药生产质量建设的途径</w:t>
      </w:r>
      <w:r>
        <w:rPr>
          <w:rFonts w:hint="eastAsia"/>
        </w:rPr>
        <w:br/>
      </w:r>
      <w:r>
        <w:rPr>
          <w:rFonts w:hint="eastAsia"/>
        </w:rPr>
        <w:t>　　　　五、中药发展现代化的途径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中药材市场分析</w:t>
      </w:r>
      <w:r>
        <w:rPr>
          <w:rFonts w:hint="eastAsia"/>
        </w:rPr>
        <w:br/>
      </w:r>
      <w:r>
        <w:rPr>
          <w:rFonts w:hint="eastAsia"/>
        </w:rPr>
        <w:t>　　第一节 中药材市场状况分析</w:t>
      </w:r>
      <w:r>
        <w:rPr>
          <w:rFonts w:hint="eastAsia"/>
        </w:rPr>
        <w:br/>
      </w:r>
      <w:r>
        <w:rPr>
          <w:rFonts w:hint="eastAsia"/>
        </w:rPr>
        <w:t>　　　　一、我国劣质中药材在越南市场遭遇封杀</w:t>
      </w:r>
      <w:r>
        <w:rPr>
          <w:rFonts w:hint="eastAsia"/>
        </w:rPr>
        <w:br/>
      </w:r>
      <w:r>
        <w:rPr>
          <w:rFonts w:hint="eastAsia"/>
        </w:rPr>
        <w:t>　　　　二、中药材价格与质量走势相悖</w:t>
      </w:r>
      <w:r>
        <w:rPr>
          <w:rFonts w:hint="eastAsia"/>
        </w:rPr>
        <w:br/>
      </w:r>
      <w:r>
        <w:rPr>
          <w:rFonts w:hint="eastAsia"/>
        </w:rPr>
        <w:t>　　　　三、中药材流通市场将面临转型</w:t>
      </w:r>
      <w:r>
        <w:rPr>
          <w:rFonts w:hint="eastAsia"/>
        </w:rPr>
        <w:br/>
      </w:r>
      <w:r>
        <w:rPr>
          <w:rFonts w:hint="eastAsia"/>
        </w:rPr>
        <w:t>　　第二节 中药材GAP发展分析</w:t>
      </w:r>
      <w:r>
        <w:rPr>
          <w:rFonts w:hint="eastAsia"/>
        </w:rPr>
        <w:br/>
      </w:r>
      <w:r>
        <w:rPr>
          <w:rFonts w:hint="eastAsia"/>
        </w:rPr>
        <w:t>　　　　一、GAP对中药可持续发展的促进作用</w:t>
      </w:r>
      <w:r>
        <w:rPr>
          <w:rFonts w:hint="eastAsia"/>
        </w:rPr>
        <w:br/>
      </w:r>
      <w:r>
        <w:rPr>
          <w:rFonts w:hint="eastAsia"/>
        </w:rPr>
        <w:t>　　　　二、中药材GAP研究与认证中存在的问题</w:t>
      </w:r>
      <w:r>
        <w:rPr>
          <w:rFonts w:hint="eastAsia"/>
        </w:rPr>
        <w:br/>
      </w:r>
      <w:r>
        <w:rPr>
          <w:rFonts w:hint="eastAsia"/>
        </w:rPr>
        <w:t>　　　　三、中药材GAP基地建设存在问题分析</w:t>
      </w:r>
      <w:r>
        <w:rPr>
          <w:rFonts w:hint="eastAsia"/>
        </w:rPr>
        <w:br/>
      </w:r>
      <w:r>
        <w:rPr>
          <w:rFonts w:hint="eastAsia"/>
        </w:rPr>
        <w:t>　　　　四、推进中药材GAP建设分析</w:t>
      </w:r>
      <w:r>
        <w:rPr>
          <w:rFonts w:hint="eastAsia"/>
        </w:rPr>
        <w:br/>
      </w:r>
      <w:r>
        <w:rPr>
          <w:rFonts w:hint="eastAsia"/>
        </w:rPr>
        <w:t>　　第三节 中药材产业链发展分析</w:t>
      </w:r>
      <w:r>
        <w:rPr>
          <w:rFonts w:hint="eastAsia"/>
        </w:rPr>
        <w:br/>
      </w:r>
      <w:r>
        <w:rPr>
          <w:rFonts w:hint="eastAsia"/>
        </w:rPr>
        <w:t>　　　　一、准确定位、量体裁衣，加强中药材产业化组织建设</w:t>
      </w:r>
      <w:r>
        <w:rPr>
          <w:rFonts w:hint="eastAsia"/>
        </w:rPr>
        <w:br/>
      </w:r>
      <w:r>
        <w:rPr>
          <w:rFonts w:hint="eastAsia"/>
        </w:rPr>
        <w:t>　　　　二、优化体制，创新机制，加快人才培养</w:t>
      </w:r>
      <w:r>
        <w:rPr>
          <w:rFonts w:hint="eastAsia"/>
        </w:rPr>
        <w:br/>
      </w:r>
      <w:r>
        <w:rPr>
          <w:rFonts w:hint="eastAsia"/>
        </w:rPr>
        <w:t>　　第四节 中药材生产和流通模式分析</w:t>
      </w:r>
      <w:r>
        <w:rPr>
          <w:rFonts w:hint="eastAsia"/>
        </w:rPr>
        <w:br/>
      </w:r>
      <w:r>
        <w:rPr>
          <w:rFonts w:hint="eastAsia"/>
        </w:rPr>
        <w:t>　　　　一、改进中药材生产和流通模式的必要性</w:t>
      </w:r>
      <w:r>
        <w:rPr>
          <w:rFonts w:hint="eastAsia"/>
        </w:rPr>
        <w:br/>
      </w:r>
      <w:r>
        <w:rPr>
          <w:rFonts w:hint="eastAsia"/>
        </w:rPr>
        <w:t>　　　　二、中药材生产和流通模式存在的问题及原因</w:t>
      </w:r>
      <w:r>
        <w:rPr>
          <w:rFonts w:hint="eastAsia"/>
        </w:rPr>
        <w:br/>
      </w:r>
      <w:r>
        <w:rPr>
          <w:rFonts w:hint="eastAsia"/>
        </w:rPr>
        <w:t>　　　　三、改进中药材生产和流通模式建议</w:t>
      </w:r>
      <w:r>
        <w:rPr>
          <w:rFonts w:hint="eastAsia"/>
        </w:rPr>
        <w:br/>
      </w:r>
      <w:r>
        <w:rPr>
          <w:rFonts w:hint="eastAsia"/>
        </w:rPr>
        <w:t>　　第五节 中药材市场问题及对策分析</w:t>
      </w:r>
      <w:r>
        <w:rPr>
          <w:rFonts w:hint="eastAsia"/>
        </w:rPr>
        <w:br/>
      </w:r>
      <w:r>
        <w:rPr>
          <w:rFonts w:hint="eastAsia"/>
        </w:rPr>
        <w:t>　　　　一、中药材市场走势疲软及其原因</w:t>
      </w:r>
      <w:r>
        <w:rPr>
          <w:rFonts w:hint="eastAsia"/>
        </w:rPr>
        <w:br/>
      </w:r>
      <w:r>
        <w:rPr>
          <w:rFonts w:hint="eastAsia"/>
        </w:rPr>
        <w:t>　　　　二、中药材市场整顿面临问题</w:t>
      </w:r>
      <w:r>
        <w:rPr>
          <w:rFonts w:hint="eastAsia"/>
        </w:rPr>
        <w:br/>
      </w:r>
      <w:r>
        <w:rPr>
          <w:rFonts w:hint="eastAsia"/>
        </w:rPr>
        <w:t>　　　　三、传统中药材市场“公司化”求生存分析</w:t>
      </w:r>
      <w:r>
        <w:rPr>
          <w:rFonts w:hint="eastAsia"/>
        </w:rPr>
        <w:br/>
      </w:r>
      <w:r>
        <w:rPr>
          <w:rFonts w:hint="eastAsia"/>
        </w:rPr>
        <w:t>　　　　四、我国中药材开发应实施可持续发展战略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中药饮片上下游市场分析</w:t>
      </w:r>
      <w:r>
        <w:rPr>
          <w:rFonts w:hint="eastAsia"/>
        </w:rPr>
        <w:br/>
      </w:r>
      <w:r>
        <w:rPr>
          <w:rFonts w:hint="eastAsia"/>
        </w:rPr>
        <w:t>　　　　一、上游市场：中药饮片面临两大困局</w:t>
      </w:r>
      <w:r>
        <w:rPr>
          <w:rFonts w:hint="eastAsia"/>
        </w:rPr>
        <w:br/>
      </w:r>
      <w:r>
        <w:rPr>
          <w:rFonts w:hint="eastAsia"/>
        </w:rPr>
        <w:t>　　　　二、下游市场：中药饮片应用日渐萎缩</w:t>
      </w:r>
      <w:r>
        <w:rPr>
          <w:rFonts w:hint="eastAsia"/>
        </w:rPr>
        <w:br/>
      </w:r>
      <w:r>
        <w:rPr>
          <w:rFonts w:hint="eastAsia"/>
        </w:rPr>
        <w:t>　　第二节 2008-2010年中药饮片加工相关经营数据分析</w:t>
      </w:r>
      <w:r>
        <w:rPr>
          <w:rFonts w:hint="eastAsia"/>
        </w:rPr>
        <w:br/>
      </w:r>
      <w:r>
        <w:rPr>
          <w:rFonts w:hint="eastAsia"/>
        </w:rPr>
        <w:t>　　　　一、2008-2010年中药饮片加工产销情况</w:t>
      </w:r>
      <w:r>
        <w:rPr>
          <w:rFonts w:hint="eastAsia"/>
        </w:rPr>
        <w:br/>
      </w:r>
      <w:r>
        <w:rPr>
          <w:rFonts w:hint="eastAsia"/>
        </w:rPr>
        <w:t>　　　　二、2008-2010年中药饮片加工成本费用情况</w:t>
      </w:r>
      <w:r>
        <w:rPr>
          <w:rFonts w:hint="eastAsia"/>
        </w:rPr>
        <w:br/>
      </w:r>
      <w:r>
        <w:rPr>
          <w:rFonts w:hint="eastAsia"/>
        </w:rPr>
        <w:t>　　　　三、2008-2010年中药饮片加工资产负债情况</w:t>
      </w:r>
      <w:r>
        <w:rPr>
          <w:rFonts w:hint="eastAsia"/>
        </w:rPr>
        <w:br/>
      </w:r>
      <w:r>
        <w:rPr>
          <w:rFonts w:hint="eastAsia"/>
        </w:rPr>
        <w:t>　　　　四、2008-2010年中药饮片加工规模情况</w:t>
      </w:r>
      <w:r>
        <w:rPr>
          <w:rFonts w:hint="eastAsia"/>
        </w:rPr>
        <w:br/>
      </w:r>
      <w:r>
        <w:rPr>
          <w:rFonts w:hint="eastAsia"/>
        </w:rPr>
        <w:t>　　　　五、2008-2010年中药饮片加工行业效益情况</w:t>
      </w:r>
      <w:r>
        <w:rPr>
          <w:rFonts w:hint="eastAsia"/>
        </w:rPr>
        <w:br/>
      </w:r>
      <w:r>
        <w:rPr>
          <w:rFonts w:hint="eastAsia"/>
        </w:rPr>
        <w:t>　　第三节 中药饮片市场所存在的问题分析</w:t>
      </w:r>
      <w:r>
        <w:rPr>
          <w:rFonts w:hint="eastAsia"/>
        </w:rPr>
        <w:br/>
      </w:r>
      <w:r>
        <w:rPr>
          <w:rFonts w:hint="eastAsia"/>
        </w:rPr>
        <w:t>　　　　一、饮片造假</w:t>
      </w:r>
      <w:r>
        <w:rPr>
          <w:rFonts w:hint="eastAsia"/>
        </w:rPr>
        <w:br/>
      </w:r>
      <w:r>
        <w:rPr>
          <w:rFonts w:hint="eastAsia"/>
        </w:rPr>
        <w:t>　　　　二、饮片加工竟用双氧水浸泡、硫黄熏、染色</w:t>
      </w:r>
      <w:r>
        <w:rPr>
          <w:rFonts w:hint="eastAsia"/>
        </w:rPr>
        <w:br/>
      </w:r>
      <w:r>
        <w:rPr>
          <w:rFonts w:hint="eastAsia"/>
        </w:rPr>
        <w:t>　　　　三、监管严重缺位、漏洞亟待堵塞</w:t>
      </w:r>
      <w:r>
        <w:rPr>
          <w:rFonts w:hint="eastAsia"/>
        </w:rPr>
        <w:br/>
      </w:r>
      <w:r>
        <w:rPr>
          <w:rFonts w:hint="eastAsia"/>
        </w:rPr>
        <w:t>　　　　四、饮片临床应用日渐减少</w:t>
      </w:r>
      <w:r>
        <w:rPr>
          <w:rFonts w:hint="eastAsia"/>
        </w:rPr>
        <w:br/>
      </w:r>
      <w:r>
        <w:rPr>
          <w:rFonts w:hint="eastAsia"/>
        </w:rPr>
        <w:t>　　　　五、“药不灵”，中医疗效遭质疑</w:t>
      </w:r>
      <w:r>
        <w:rPr>
          <w:rFonts w:hint="eastAsia"/>
        </w:rPr>
        <w:br/>
      </w:r>
      <w:r>
        <w:rPr>
          <w:rFonts w:hint="eastAsia"/>
        </w:rPr>
        <w:t>　　　　六、问题多，饮片难展优势</w:t>
      </w:r>
      <w:r>
        <w:rPr>
          <w:rFonts w:hint="eastAsia"/>
        </w:rPr>
        <w:br/>
      </w:r>
      <w:r>
        <w:rPr>
          <w:rFonts w:hint="eastAsia"/>
        </w:rPr>
        <w:t>　　　　七、没标准，价格难制约质量</w:t>
      </w:r>
      <w:r>
        <w:rPr>
          <w:rFonts w:hint="eastAsia"/>
        </w:rPr>
        <w:br/>
      </w:r>
      <w:r>
        <w:rPr>
          <w:rFonts w:hint="eastAsia"/>
        </w:rPr>
        <w:t>　　　　八、价格廉，饮片不讨好</w:t>
      </w:r>
      <w:r>
        <w:rPr>
          <w:rFonts w:hint="eastAsia"/>
        </w:rPr>
        <w:br/>
      </w:r>
      <w:r>
        <w:rPr>
          <w:rFonts w:hint="eastAsia"/>
        </w:rPr>
        <w:t>　　第四节 中药饮片市场品牌带动出口分析</w:t>
      </w:r>
      <w:r>
        <w:rPr>
          <w:rFonts w:hint="eastAsia"/>
        </w:rPr>
        <w:br/>
      </w:r>
      <w:r>
        <w:rPr>
          <w:rFonts w:hint="eastAsia"/>
        </w:rPr>
        <w:t>　　第五节 中药饮片小包装市场分析</w:t>
      </w:r>
      <w:r>
        <w:rPr>
          <w:rFonts w:hint="eastAsia"/>
        </w:rPr>
        <w:br/>
      </w:r>
      <w:r>
        <w:rPr>
          <w:rFonts w:hint="eastAsia"/>
        </w:rPr>
        <w:t>　　　　一、质量统一的开始</w:t>
      </w:r>
      <w:r>
        <w:rPr>
          <w:rFonts w:hint="eastAsia"/>
        </w:rPr>
        <w:br/>
      </w:r>
      <w:r>
        <w:rPr>
          <w:rFonts w:hint="eastAsia"/>
        </w:rPr>
        <w:t>　　　　二、全面推广催生规模化企业</w:t>
      </w:r>
      <w:r>
        <w:rPr>
          <w:rFonts w:hint="eastAsia"/>
        </w:rPr>
        <w:br/>
      </w:r>
      <w:r>
        <w:rPr>
          <w:rFonts w:hint="eastAsia"/>
        </w:rPr>
        <w:t>　　第六节 中药饮片GMP分析</w:t>
      </w:r>
      <w:r>
        <w:rPr>
          <w:rFonts w:hint="eastAsia"/>
        </w:rPr>
        <w:br/>
      </w:r>
      <w:r>
        <w:rPr>
          <w:rFonts w:hint="eastAsia"/>
        </w:rPr>
        <w:t>　　　　一、国家药监局严控GMP认证</w:t>
      </w:r>
      <w:r>
        <w:rPr>
          <w:rFonts w:hint="eastAsia"/>
        </w:rPr>
        <w:br/>
      </w:r>
      <w:r>
        <w:rPr>
          <w:rFonts w:hint="eastAsia"/>
        </w:rPr>
        <w:t>　　　　二、中药饮片GMP受正规企业欢迎</w:t>
      </w:r>
      <w:r>
        <w:rPr>
          <w:rFonts w:hint="eastAsia"/>
        </w:rPr>
        <w:br/>
      </w:r>
      <w:r>
        <w:rPr>
          <w:rFonts w:hint="eastAsia"/>
        </w:rPr>
        <w:t>　　　　三、中药饮片生产实施GMP认证需解决问题</w:t>
      </w:r>
      <w:r>
        <w:rPr>
          <w:rFonts w:hint="eastAsia"/>
        </w:rPr>
        <w:br/>
      </w:r>
      <w:r>
        <w:rPr>
          <w:rFonts w:hint="eastAsia"/>
        </w:rPr>
        <w:t>　　　　四、GMP认证后的时代的营销走向</w:t>
      </w:r>
      <w:r>
        <w:rPr>
          <w:rFonts w:hint="eastAsia"/>
        </w:rPr>
        <w:br/>
      </w:r>
      <w:r>
        <w:rPr>
          <w:rFonts w:hint="eastAsia"/>
        </w:rPr>
        <w:t>　　第七节 中药饮片质量标准现状及建议分析</w:t>
      </w:r>
      <w:r>
        <w:rPr>
          <w:rFonts w:hint="eastAsia"/>
        </w:rPr>
        <w:br/>
      </w:r>
      <w:r>
        <w:rPr>
          <w:rFonts w:hint="eastAsia"/>
        </w:rPr>
        <w:t>　　　　一、现状：标准科学性、适用性待加强</w:t>
      </w:r>
      <w:r>
        <w:rPr>
          <w:rFonts w:hint="eastAsia"/>
        </w:rPr>
        <w:br/>
      </w:r>
      <w:r>
        <w:rPr>
          <w:rFonts w:hint="eastAsia"/>
        </w:rPr>
        <w:t>　　　　二、建议：整体评价分项研究</w:t>
      </w:r>
      <w:r>
        <w:rPr>
          <w:rFonts w:hint="eastAsia"/>
        </w:rPr>
        <w:br/>
      </w:r>
      <w:r>
        <w:rPr>
          <w:rFonts w:hint="eastAsia"/>
        </w:rPr>
        <w:t>　　第八节 中药饮片及其监管存在的问题与对策</w:t>
      </w:r>
      <w:r>
        <w:rPr>
          <w:rFonts w:hint="eastAsia"/>
        </w:rPr>
        <w:br/>
      </w:r>
      <w:r>
        <w:rPr>
          <w:rFonts w:hint="eastAsia"/>
        </w:rPr>
        <w:t>　　　　一、原料方面</w:t>
      </w:r>
      <w:r>
        <w:rPr>
          <w:rFonts w:hint="eastAsia"/>
        </w:rPr>
        <w:br/>
      </w:r>
      <w:r>
        <w:rPr>
          <w:rFonts w:hint="eastAsia"/>
        </w:rPr>
        <w:t>　　　　二、生产方面</w:t>
      </w:r>
      <w:r>
        <w:rPr>
          <w:rFonts w:hint="eastAsia"/>
        </w:rPr>
        <w:br/>
      </w:r>
      <w:r>
        <w:rPr>
          <w:rFonts w:hint="eastAsia"/>
        </w:rPr>
        <w:t>　　　　三、流通方面</w:t>
      </w:r>
      <w:r>
        <w:rPr>
          <w:rFonts w:hint="eastAsia"/>
        </w:rPr>
        <w:br/>
      </w:r>
      <w:r>
        <w:rPr>
          <w:rFonts w:hint="eastAsia"/>
        </w:rPr>
        <w:t>　　　　四、药品监管方面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中国中药区域市场发展分析</w:t>
      </w:r>
      <w:r>
        <w:rPr>
          <w:rFonts w:hint="eastAsia"/>
        </w:rPr>
        <w:br/>
      </w:r>
      <w:r>
        <w:rPr>
          <w:rFonts w:hint="eastAsia"/>
        </w:rPr>
        <w:t>　　第一节 北京中药种植业分析</w:t>
      </w:r>
      <w:r>
        <w:rPr>
          <w:rFonts w:hint="eastAsia"/>
        </w:rPr>
        <w:br/>
      </w:r>
      <w:r>
        <w:rPr>
          <w:rFonts w:hint="eastAsia"/>
        </w:rPr>
        <w:t>　　　　一、种植区向山区转移，品种面向市场需求</w:t>
      </w:r>
      <w:r>
        <w:rPr>
          <w:rFonts w:hint="eastAsia"/>
        </w:rPr>
        <w:br/>
      </w:r>
      <w:r>
        <w:rPr>
          <w:rFonts w:hint="eastAsia"/>
        </w:rPr>
        <w:t>　　　　二、着力推广定单生产，解决药农后顾之忧</w:t>
      </w:r>
      <w:r>
        <w:rPr>
          <w:rFonts w:hint="eastAsia"/>
        </w:rPr>
        <w:br/>
      </w:r>
      <w:r>
        <w:rPr>
          <w:rFonts w:hint="eastAsia"/>
        </w:rPr>
        <w:t>　　　　三、兼顾经济生态效益，发挥药材多种功能</w:t>
      </w:r>
      <w:r>
        <w:rPr>
          <w:rFonts w:hint="eastAsia"/>
        </w:rPr>
        <w:br/>
      </w:r>
      <w:r>
        <w:rPr>
          <w:rFonts w:hint="eastAsia"/>
        </w:rPr>
        <w:t>　　第二节 广东中药产业发展分析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第三节 福建中药产业发展分析</w:t>
      </w:r>
      <w:r>
        <w:rPr>
          <w:rFonts w:hint="eastAsia"/>
        </w:rPr>
        <w:br/>
      </w:r>
      <w:r>
        <w:rPr>
          <w:rFonts w:hint="eastAsia"/>
        </w:rPr>
        <w:t>　　　　一、四大优势奠定发展基础</w:t>
      </w:r>
      <w:r>
        <w:rPr>
          <w:rFonts w:hint="eastAsia"/>
        </w:rPr>
        <w:br/>
      </w:r>
      <w:r>
        <w:rPr>
          <w:rFonts w:hint="eastAsia"/>
        </w:rPr>
        <w:t>　　　　二、六大问题制约前进步伐</w:t>
      </w:r>
      <w:r>
        <w:rPr>
          <w:rFonts w:hint="eastAsia"/>
        </w:rPr>
        <w:br/>
      </w:r>
      <w:r>
        <w:rPr>
          <w:rFonts w:hint="eastAsia"/>
        </w:rPr>
        <w:t>　　　　三、六大措施推动产业发展</w:t>
      </w:r>
      <w:r>
        <w:rPr>
          <w:rFonts w:hint="eastAsia"/>
        </w:rPr>
        <w:br/>
      </w:r>
      <w:r>
        <w:rPr>
          <w:rFonts w:hint="eastAsia"/>
        </w:rPr>
        <w:t>　　第四节 四川中药企业发展分析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三、战略分析与选择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中国中药国际化发展分析</w:t>
      </w:r>
      <w:r>
        <w:rPr>
          <w:rFonts w:hint="eastAsia"/>
        </w:rPr>
        <w:br/>
      </w:r>
      <w:r>
        <w:rPr>
          <w:rFonts w:hint="eastAsia"/>
        </w:rPr>
        <w:t>　　第一节 我国中药进入国际市场的问题分析</w:t>
      </w:r>
      <w:r>
        <w:rPr>
          <w:rFonts w:hint="eastAsia"/>
        </w:rPr>
        <w:br/>
      </w:r>
      <w:r>
        <w:rPr>
          <w:rFonts w:hint="eastAsia"/>
        </w:rPr>
        <w:t>　　　　一、我国中药进入国际市场的有利条件分析</w:t>
      </w:r>
      <w:r>
        <w:rPr>
          <w:rFonts w:hint="eastAsia"/>
        </w:rPr>
        <w:br/>
      </w:r>
      <w:r>
        <w:rPr>
          <w:rFonts w:hint="eastAsia"/>
        </w:rPr>
        <w:t>　　　　二、我国中药进入国际市场的不利因素分析</w:t>
      </w:r>
      <w:r>
        <w:rPr>
          <w:rFonts w:hint="eastAsia"/>
        </w:rPr>
        <w:br/>
      </w:r>
      <w:r>
        <w:rPr>
          <w:rFonts w:hint="eastAsia"/>
        </w:rPr>
        <w:t>　　第二节 中药国际化营销环境分析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一、中药国际营销的SWOT分析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二、中药国际市场分析</w:t>
      </w:r>
      <w:r>
        <w:rPr>
          <w:rFonts w:hint="eastAsia"/>
        </w:rPr>
        <w:br/>
      </w:r>
      <w:r>
        <w:rPr>
          <w:rFonts w:hint="eastAsia"/>
        </w:rPr>
        <w:t>　　　　　　（一）市场细分</w:t>
      </w:r>
      <w:r>
        <w:rPr>
          <w:rFonts w:hint="eastAsia"/>
        </w:rPr>
        <w:br/>
      </w:r>
      <w:r>
        <w:rPr>
          <w:rFonts w:hint="eastAsia"/>
        </w:rPr>
        <w:t>　　　　　　（二）目标市场选择</w:t>
      </w:r>
      <w:r>
        <w:rPr>
          <w:rFonts w:hint="eastAsia"/>
        </w:rPr>
        <w:br/>
      </w:r>
      <w:r>
        <w:rPr>
          <w:rFonts w:hint="eastAsia"/>
        </w:rPr>
        <w:t>　　　　　　（三）市场定位</w:t>
      </w:r>
      <w:r>
        <w:rPr>
          <w:rFonts w:hint="eastAsia"/>
        </w:rPr>
        <w:br/>
      </w:r>
      <w:r>
        <w:rPr>
          <w:rFonts w:hint="eastAsia"/>
        </w:rPr>
        <w:t>　　第三节 中药国际化发展分析</w:t>
      </w:r>
      <w:r>
        <w:rPr>
          <w:rFonts w:hint="eastAsia"/>
        </w:rPr>
        <w:br/>
      </w:r>
      <w:r>
        <w:rPr>
          <w:rFonts w:hint="eastAsia"/>
        </w:rPr>
        <w:t>　　　　一、中药国际化现状分析</w:t>
      </w:r>
      <w:r>
        <w:rPr>
          <w:rFonts w:hint="eastAsia"/>
        </w:rPr>
        <w:br/>
      </w:r>
      <w:r>
        <w:rPr>
          <w:rFonts w:hint="eastAsia"/>
        </w:rPr>
        <w:t>　　　　二、中药产业发展形势分析</w:t>
      </w:r>
      <w:r>
        <w:rPr>
          <w:rFonts w:hint="eastAsia"/>
        </w:rPr>
        <w:br/>
      </w:r>
      <w:r>
        <w:rPr>
          <w:rFonts w:hint="eastAsia"/>
        </w:rPr>
        <w:t>　　　　三、中药国际化存在的问题</w:t>
      </w:r>
      <w:r>
        <w:rPr>
          <w:rFonts w:hint="eastAsia"/>
        </w:rPr>
        <w:br/>
      </w:r>
      <w:r>
        <w:rPr>
          <w:rFonts w:hint="eastAsia"/>
        </w:rPr>
        <w:t>　　　　四、中药国际化面临的机遇</w:t>
      </w:r>
      <w:r>
        <w:rPr>
          <w:rFonts w:hint="eastAsia"/>
        </w:rPr>
        <w:br/>
      </w:r>
      <w:r>
        <w:rPr>
          <w:rFonts w:hint="eastAsia"/>
        </w:rPr>
        <w:t>　　第四节 中药产业国际发展对策分析</w:t>
      </w:r>
      <w:r>
        <w:rPr>
          <w:rFonts w:hint="eastAsia"/>
        </w:rPr>
        <w:br/>
      </w:r>
      <w:r>
        <w:rPr>
          <w:rFonts w:hint="eastAsia"/>
        </w:rPr>
        <w:t>　　　　一、中医药国际发展应遵循的原则</w:t>
      </w:r>
      <w:r>
        <w:rPr>
          <w:rFonts w:hint="eastAsia"/>
        </w:rPr>
        <w:br/>
      </w:r>
      <w:r>
        <w:rPr>
          <w:rFonts w:hint="eastAsia"/>
        </w:rPr>
        <w:t>　　　　二、中医药国际发展的任务</w:t>
      </w:r>
      <w:r>
        <w:rPr>
          <w:rFonts w:hint="eastAsia"/>
        </w:rPr>
        <w:br/>
      </w:r>
      <w:r>
        <w:rPr>
          <w:rFonts w:hint="eastAsia"/>
        </w:rPr>
        <w:t>　　　　三、中医药对外交流与合作措施</w:t>
      </w:r>
      <w:r>
        <w:rPr>
          <w:rFonts w:hint="eastAsia"/>
        </w:rPr>
        <w:br/>
      </w:r>
      <w:r>
        <w:rPr>
          <w:rFonts w:hint="eastAsia"/>
        </w:rPr>
        <w:t>　　第五节 中药产业国际化战略分析</w:t>
      </w:r>
      <w:r>
        <w:rPr>
          <w:rFonts w:hint="eastAsia"/>
        </w:rPr>
        <w:br/>
      </w:r>
      <w:r>
        <w:rPr>
          <w:rFonts w:hint="eastAsia"/>
        </w:rPr>
        <w:t>　　　　一、中药产业国际化战略选择</w:t>
      </w:r>
      <w:r>
        <w:rPr>
          <w:rFonts w:hint="eastAsia"/>
        </w:rPr>
        <w:br/>
      </w:r>
      <w:r>
        <w:rPr>
          <w:rFonts w:hint="eastAsia"/>
        </w:rPr>
        <w:t>　　　　二、从我国中药产业国际化的战略主体角度的战略选择</w:t>
      </w:r>
      <w:r>
        <w:rPr>
          <w:rFonts w:hint="eastAsia"/>
        </w:rPr>
        <w:br/>
      </w:r>
      <w:r>
        <w:rPr>
          <w:rFonts w:hint="eastAsia"/>
        </w:rPr>
        <w:t>　　　　三、从中药产业国际化战略医药领域涉及范围角度的战略选择</w:t>
      </w:r>
      <w:r>
        <w:rPr>
          <w:rFonts w:hint="eastAsia"/>
        </w:rPr>
        <w:br/>
      </w:r>
      <w:r>
        <w:rPr>
          <w:rFonts w:hint="eastAsia"/>
        </w:rPr>
        <w:t>　　　　四、从中药产业国际化战略推动思路角度的战略选择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中国中药现代化发展分析</w:t>
      </w:r>
      <w:r>
        <w:rPr>
          <w:rFonts w:hint="eastAsia"/>
        </w:rPr>
        <w:br/>
      </w:r>
      <w:r>
        <w:rPr>
          <w:rFonts w:hint="eastAsia"/>
        </w:rPr>
        <w:t>　　第一节 中药现代化三十年回顾</w:t>
      </w:r>
      <w:r>
        <w:rPr>
          <w:rFonts w:hint="eastAsia"/>
        </w:rPr>
        <w:br/>
      </w:r>
      <w:r>
        <w:rPr>
          <w:rFonts w:hint="eastAsia"/>
        </w:rPr>
        <w:t>　　　　一、中药现代化的国内外演绎</w:t>
      </w:r>
      <w:r>
        <w:rPr>
          <w:rFonts w:hint="eastAsia"/>
        </w:rPr>
        <w:br/>
      </w:r>
      <w:r>
        <w:rPr>
          <w:rFonts w:hint="eastAsia"/>
        </w:rPr>
        <w:t>　　　　二、现代化提升地位</w:t>
      </w:r>
      <w:r>
        <w:rPr>
          <w:rFonts w:hint="eastAsia"/>
        </w:rPr>
        <w:br/>
      </w:r>
      <w:r>
        <w:rPr>
          <w:rFonts w:hint="eastAsia"/>
        </w:rPr>
        <w:t>　　　　三、新形势下谋腾飞</w:t>
      </w:r>
      <w:r>
        <w:rPr>
          <w:rFonts w:hint="eastAsia"/>
        </w:rPr>
        <w:br/>
      </w:r>
      <w:r>
        <w:rPr>
          <w:rFonts w:hint="eastAsia"/>
        </w:rPr>
        <w:t>　　第二节 中药现代化发展途径及发展方向分析</w:t>
      </w:r>
      <w:r>
        <w:rPr>
          <w:rFonts w:hint="eastAsia"/>
        </w:rPr>
        <w:br/>
      </w:r>
      <w:r>
        <w:rPr>
          <w:rFonts w:hint="eastAsia"/>
        </w:rPr>
        <w:t>　　第三节 中药现代化相关问题分析和建议</w:t>
      </w:r>
      <w:r>
        <w:rPr>
          <w:rFonts w:hint="eastAsia"/>
        </w:rPr>
        <w:br/>
      </w:r>
      <w:r>
        <w:rPr>
          <w:rFonts w:hint="eastAsia"/>
        </w:rPr>
        <w:t>　　　　一、中药现代化与现代中药</w:t>
      </w:r>
      <w:r>
        <w:rPr>
          <w:rFonts w:hint="eastAsia"/>
        </w:rPr>
        <w:br/>
      </w:r>
      <w:r>
        <w:rPr>
          <w:rFonts w:hint="eastAsia"/>
        </w:rPr>
        <w:t>　　　　二、中药与天然药物和现代中药</w:t>
      </w:r>
      <w:r>
        <w:rPr>
          <w:rFonts w:hint="eastAsia"/>
        </w:rPr>
        <w:br/>
      </w:r>
      <w:r>
        <w:rPr>
          <w:rFonts w:hint="eastAsia"/>
        </w:rPr>
        <w:t>　　　　三、实现中药现代化的建议</w:t>
      </w:r>
      <w:r>
        <w:rPr>
          <w:rFonts w:hint="eastAsia"/>
        </w:rPr>
        <w:br/>
      </w:r>
      <w:r>
        <w:rPr>
          <w:rFonts w:hint="eastAsia"/>
        </w:rPr>
        <w:t>　　第四节 中药制剂现代化的关键问题及策略</w:t>
      </w:r>
      <w:r>
        <w:rPr>
          <w:rFonts w:hint="eastAsia"/>
        </w:rPr>
        <w:br/>
      </w:r>
      <w:r>
        <w:rPr>
          <w:rFonts w:hint="eastAsia"/>
        </w:rPr>
        <w:t>　　　　一、提取技术现代化</w:t>
      </w:r>
      <w:r>
        <w:rPr>
          <w:rFonts w:hint="eastAsia"/>
        </w:rPr>
        <w:br/>
      </w:r>
      <w:r>
        <w:rPr>
          <w:rFonts w:hint="eastAsia"/>
        </w:rPr>
        <w:t>　　　　二、质量控制和质量标准现代化</w:t>
      </w:r>
      <w:r>
        <w:rPr>
          <w:rFonts w:hint="eastAsia"/>
        </w:rPr>
        <w:br/>
      </w:r>
      <w:r>
        <w:rPr>
          <w:rFonts w:hint="eastAsia"/>
        </w:rPr>
        <w:t>　　　　三、剂型现代化</w:t>
      </w:r>
      <w:r>
        <w:rPr>
          <w:rFonts w:hint="eastAsia"/>
        </w:rPr>
        <w:br/>
      </w:r>
      <w:r>
        <w:rPr>
          <w:rFonts w:hint="eastAsia"/>
        </w:rPr>
        <w:t>　　第五节 推进我国中药现代化产业的发展战略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二、核心能力</w:t>
      </w:r>
      <w:r>
        <w:rPr>
          <w:rFonts w:hint="eastAsia"/>
        </w:rPr>
        <w:br/>
      </w:r>
      <w:r>
        <w:rPr>
          <w:rFonts w:hint="eastAsia"/>
        </w:rPr>
        <w:t>　　　　三、中医药文化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中国中药竞争分析</w:t>
      </w:r>
      <w:r>
        <w:rPr>
          <w:rFonts w:hint="eastAsia"/>
        </w:rPr>
        <w:br/>
      </w:r>
      <w:r>
        <w:rPr>
          <w:rFonts w:hint="eastAsia"/>
        </w:rPr>
        <w:t>　　第一节 我国中药上市公司竞争现状分析</w:t>
      </w:r>
      <w:r>
        <w:rPr>
          <w:rFonts w:hint="eastAsia"/>
        </w:rPr>
        <w:br/>
      </w:r>
      <w:r>
        <w:rPr>
          <w:rFonts w:hint="eastAsia"/>
        </w:rPr>
        <w:t>　　　　一、传统品牌类</w:t>
      </w:r>
      <w:r>
        <w:rPr>
          <w:rFonts w:hint="eastAsia"/>
        </w:rPr>
        <w:br/>
      </w:r>
      <w:r>
        <w:rPr>
          <w:rFonts w:hint="eastAsia"/>
        </w:rPr>
        <w:t>　　　　二、特种资源类</w:t>
      </w:r>
      <w:r>
        <w:rPr>
          <w:rFonts w:hint="eastAsia"/>
        </w:rPr>
        <w:br/>
      </w:r>
      <w:r>
        <w:rPr>
          <w:rFonts w:hint="eastAsia"/>
        </w:rPr>
        <w:t>　　　　三、特色品种类</w:t>
      </w:r>
      <w:r>
        <w:rPr>
          <w:rFonts w:hint="eastAsia"/>
        </w:rPr>
        <w:br/>
      </w:r>
      <w:r>
        <w:rPr>
          <w:rFonts w:hint="eastAsia"/>
        </w:rPr>
        <w:t>　　　　四、新技术类</w:t>
      </w:r>
      <w:r>
        <w:rPr>
          <w:rFonts w:hint="eastAsia"/>
        </w:rPr>
        <w:br/>
      </w:r>
      <w:r>
        <w:rPr>
          <w:rFonts w:hint="eastAsia"/>
        </w:rPr>
        <w:t>　　第二节 我国知名中药公司核心竞争力分析</w:t>
      </w:r>
      <w:r>
        <w:rPr>
          <w:rFonts w:hint="eastAsia"/>
        </w:rPr>
        <w:br/>
      </w:r>
      <w:r>
        <w:rPr>
          <w:rFonts w:hint="eastAsia"/>
        </w:rPr>
        <w:t>　　　　一、同仁堂</w:t>
      </w:r>
      <w:r>
        <w:rPr>
          <w:rFonts w:hint="eastAsia"/>
        </w:rPr>
        <w:br/>
      </w:r>
      <w:r>
        <w:rPr>
          <w:rFonts w:hint="eastAsia"/>
        </w:rPr>
        <w:t>　　　　二、云南白药</w:t>
      </w:r>
      <w:r>
        <w:rPr>
          <w:rFonts w:hint="eastAsia"/>
        </w:rPr>
        <w:br/>
      </w:r>
      <w:r>
        <w:rPr>
          <w:rFonts w:hint="eastAsia"/>
        </w:rPr>
        <w:t>　　　　三、东阿阿胶</w:t>
      </w:r>
      <w:r>
        <w:rPr>
          <w:rFonts w:hint="eastAsia"/>
        </w:rPr>
        <w:br/>
      </w:r>
      <w:r>
        <w:rPr>
          <w:rFonts w:hint="eastAsia"/>
        </w:rPr>
        <w:t>　　　　四、九芝堂</w:t>
      </w:r>
      <w:r>
        <w:rPr>
          <w:rFonts w:hint="eastAsia"/>
        </w:rPr>
        <w:br/>
      </w:r>
      <w:r>
        <w:rPr>
          <w:rFonts w:hint="eastAsia"/>
        </w:rPr>
        <w:t>　　　　五、桐君阁</w:t>
      </w:r>
      <w:r>
        <w:rPr>
          <w:rFonts w:hint="eastAsia"/>
        </w:rPr>
        <w:br/>
      </w:r>
      <w:r>
        <w:rPr>
          <w:rFonts w:hint="eastAsia"/>
        </w:rPr>
        <w:t>　　　　六、广州药业</w:t>
      </w:r>
      <w:r>
        <w:rPr>
          <w:rFonts w:hint="eastAsia"/>
        </w:rPr>
        <w:br/>
      </w:r>
      <w:r>
        <w:rPr>
          <w:rFonts w:hint="eastAsia"/>
        </w:rPr>
        <w:t>　　　　七、中新药业</w:t>
      </w:r>
      <w:r>
        <w:rPr>
          <w:rFonts w:hint="eastAsia"/>
        </w:rPr>
        <w:br/>
      </w:r>
      <w:r>
        <w:rPr>
          <w:rFonts w:hint="eastAsia"/>
        </w:rPr>
        <w:t>　　　　八、昆明制药</w:t>
      </w:r>
      <w:r>
        <w:rPr>
          <w:rFonts w:hint="eastAsia"/>
        </w:rPr>
        <w:br/>
      </w:r>
      <w:r>
        <w:rPr>
          <w:rFonts w:hint="eastAsia"/>
        </w:rPr>
        <w:t>　　　　九、金陵药业</w:t>
      </w:r>
      <w:r>
        <w:rPr>
          <w:rFonts w:hint="eastAsia"/>
        </w:rPr>
        <w:br/>
      </w:r>
      <w:r>
        <w:rPr>
          <w:rFonts w:hint="eastAsia"/>
        </w:rPr>
        <w:t>　　　　十、三九医药</w:t>
      </w:r>
      <w:r>
        <w:rPr>
          <w:rFonts w:hint="eastAsia"/>
        </w:rPr>
        <w:br/>
      </w:r>
      <w:r>
        <w:rPr>
          <w:rFonts w:hint="eastAsia"/>
        </w:rPr>
        <w:t>　　　　十一、太极集团</w:t>
      </w:r>
      <w:r>
        <w:rPr>
          <w:rFonts w:hint="eastAsia"/>
        </w:rPr>
        <w:br/>
      </w:r>
      <w:r>
        <w:rPr>
          <w:rFonts w:hint="eastAsia"/>
        </w:rPr>
        <w:t>　　　　十二、天土力</w:t>
      </w:r>
      <w:r>
        <w:rPr>
          <w:rFonts w:hint="eastAsia"/>
        </w:rPr>
        <w:br/>
      </w:r>
      <w:r>
        <w:rPr>
          <w:rFonts w:hint="eastAsia"/>
        </w:rPr>
        <w:t>　　　　十三、吉林敖东</w:t>
      </w:r>
      <w:r>
        <w:rPr>
          <w:rFonts w:hint="eastAsia"/>
        </w:rPr>
        <w:br/>
      </w:r>
      <w:r>
        <w:rPr>
          <w:rFonts w:hint="eastAsia"/>
        </w:rPr>
        <w:t>　　　　十四、通化东宝</w:t>
      </w:r>
      <w:r>
        <w:rPr>
          <w:rFonts w:hint="eastAsia"/>
        </w:rPr>
        <w:br/>
      </w:r>
      <w:r>
        <w:rPr>
          <w:rFonts w:hint="eastAsia"/>
        </w:rPr>
        <w:t>　　　　十五、紫光古汉</w:t>
      </w:r>
      <w:r>
        <w:rPr>
          <w:rFonts w:hint="eastAsia"/>
        </w:rPr>
        <w:br/>
      </w:r>
      <w:r>
        <w:rPr>
          <w:rFonts w:hint="eastAsia"/>
        </w:rPr>
        <w:t>　　　　十六、太太药业</w:t>
      </w:r>
      <w:r>
        <w:rPr>
          <w:rFonts w:hint="eastAsia"/>
        </w:rPr>
        <w:br/>
      </w:r>
      <w:r>
        <w:rPr>
          <w:rFonts w:hint="eastAsia"/>
        </w:rPr>
        <w:t>　　第三节 我国中药产业的国际竞争力分析</w:t>
      </w:r>
      <w:r>
        <w:rPr>
          <w:rFonts w:hint="eastAsia"/>
        </w:rPr>
        <w:br/>
      </w:r>
      <w:r>
        <w:rPr>
          <w:rFonts w:hint="eastAsia"/>
        </w:rPr>
        <w:t>　　　　一、我国中药产业国际竞争力的基本态势</w:t>
      </w:r>
      <w:r>
        <w:rPr>
          <w:rFonts w:hint="eastAsia"/>
        </w:rPr>
        <w:br/>
      </w:r>
      <w:r>
        <w:rPr>
          <w:rFonts w:hint="eastAsia"/>
        </w:rPr>
        <w:t>　　　　二、中药产业国际竞争力的比较分析</w:t>
      </w:r>
      <w:r>
        <w:rPr>
          <w:rFonts w:hint="eastAsia"/>
        </w:rPr>
        <w:br/>
      </w:r>
      <w:r>
        <w:rPr>
          <w:rFonts w:hint="eastAsia"/>
        </w:rPr>
        <w:t>　　第四节 提升我国中药产业国际竞争力的对策建议</w:t>
      </w:r>
      <w:r>
        <w:rPr>
          <w:rFonts w:hint="eastAsia"/>
        </w:rPr>
        <w:br/>
      </w:r>
      <w:r>
        <w:rPr>
          <w:rFonts w:hint="eastAsia"/>
        </w:rPr>
        <w:t>　　　　一、构筑现代中药企业集团</w:t>
      </w:r>
      <w:r>
        <w:rPr>
          <w:rFonts w:hint="eastAsia"/>
        </w:rPr>
        <w:br/>
      </w:r>
      <w:r>
        <w:rPr>
          <w:rFonts w:hint="eastAsia"/>
        </w:rPr>
        <w:t>　　　　二、加快中药现代化</w:t>
      </w:r>
      <w:r>
        <w:rPr>
          <w:rFonts w:hint="eastAsia"/>
        </w:rPr>
        <w:br/>
      </w:r>
      <w:r>
        <w:rPr>
          <w:rFonts w:hint="eastAsia"/>
        </w:rPr>
        <w:t>　　　　三、加强与国际合作交流</w:t>
      </w:r>
      <w:r>
        <w:rPr>
          <w:rFonts w:hint="eastAsia"/>
        </w:rPr>
        <w:br/>
      </w:r>
      <w:r>
        <w:rPr>
          <w:rFonts w:hint="eastAsia"/>
        </w:rPr>
        <w:t>　　　　四、建立和推广自己的中药国际标准</w:t>
      </w:r>
      <w:r>
        <w:rPr>
          <w:rFonts w:hint="eastAsia"/>
        </w:rPr>
        <w:br/>
      </w:r>
      <w:r>
        <w:rPr>
          <w:rFonts w:hint="eastAsia"/>
        </w:rPr>
        <w:t>　　　　五、加强中药企业的商标保护</w:t>
      </w:r>
      <w:r>
        <w:rPr>
          <w:rFonts w:hint="eastAsia"/>
        </w:rPr>
        <w:br/>
      </w:r>
      <w:r>
        <w:rPr>
          <w:rFonts w:hint="eastAsia"/>
        </w:rPr>
        <w:t>　　　　六、强化企业国际化管理理念</w:t>
      </w:r>
      <w:r>
        <w:rPr>
          <w:rFonts w:hint="eastAsia"/>
        </w:rPr>
        <w:br/>
      </w:r>
      <w:r>
        <w:rPr>
          <w:rFonts w:hint="eastAsia"/>
        </w:rPr>
        <w:t>　　　　七、给予中药产业“优先扶持”政策</w:t>
      </w:r>
      <w:r>
        <w:rPr>
          <w:rFonts w:hint="eastAsia"/>
        </w:rPr>
        <w:br/>
      </w:r>
      <w:r>
        <w:rPr>
          <w:rFonts w:hint="eastAsia"/>
        </w:rPr>
        <w:t>　　　　八、用法律保护东方医药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我国中药行业部分重点公司分析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第二节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第四节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第六节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第八节 太太药业股份有限公司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第九节 广东三九医药股份有限公司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第十节 重庆太极集团股份有限公司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第十一节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我国中药行业发展趋势及对策建议</w:t>
      </w:r>
      <w:r>
        <w:rPr>
          <w:rFonts w:hint="eastAsia"/>
        </w:rPr>
        <w:br/>
      </w:r>
      <w:r>
        <w:rPr>
          <w:rFonts w:hint="eastAsia"/>
        </w:rPr>
        <w:t>　　第一节 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一、中药行业发展的总体趋势</w:t>
      </w:r>
      <w:r>
        <w:rPr>
          <w:rFonts w:hint="eastAsia"/>
        </w:rPr>
        <w:br/>
      </w:r>
      <w:r>
        <w:rPr>
          <w:rFonts w:hint="eastAsia"/>
        </w:rPr>
        <w:t>　　　　二、中药行业在生产、科研、销售等各个领域的发展趋势</w:t>
      </w:r>
      <w:r>
        <w:rPr>
          <w:rFonts w:hint="eastAsia"/>
        </w:rPr>
        <w:br/>
      </w:r>
      <w:r>
        <w:rPr>
          <w:rFonts w:hint="eastAsia"/>
        </w:rPr>
        <w:t>　　第二节 中药行业投资发展机遇分析</w:t>
      </w:r>
      <w:r>
        <w:rPr>
          <w:rFonts w:hint="eastAsia"/>
        </w:rPr>
        <w:br/>
      </w:r>
      <w:r>
        <w:rPr>
          <w:rFonts w:hint="eastAsia"/>
        </w:rPr>
        <w:t>　　　　一、2008年四大因素孕育投资机遇</w:t>
      </w:r>
      <w:r>
        <w:rPr>
          <w:rFonts w:hint="eastAsia"/>
        </w:rPr>
        <w:br/>
      </w:r>
      <w:r>
        <w:rPr>
          <w:rFonts w:hint="eastAsia"/>
        </w:rPr>
        <w:t>　　　　三、关注潜在的创新型中药企业</w:t>
      </w:r>
      <w:r>
        <w:rPr>
          <w:rFonts w:hint="eastAsia"/>
        </w:rPr>
        <w:br/>
      </w:r>
      <w:r>
        <w:rPr>
          <w:rFonts w:hint="eastAsia"/>
        </w:rPr>
        <w:t>　　第三节 中智^林^　中药产业可持续发展分析</w:t>
      </w:r>
      <w:r>
        <w:rPr>
          <w:rFonts w:hint="eastAsia"/>
        </w:rPr>
        <w:br/>
      </w:r>
      <w:r>
        <w:rPr>
          <w:rFonts w:hint="eastAsia"/>
        </w:rPr>
        <w:t>　　　　一、中药生产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　　三、未来模式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33ef6c6e14a2c" w:history="1">
        <w:r>
          <w:rPr>
            <w:rStyle w:val="Hyperlink"/>
          </w:rPr>
          <w:t>2010-2011年中国中药市场评估及投资前景分析报告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33ef6c6e14a2c" w:history="1">
        <w:r>
          <w:rPr>
            <w:rStyle w:val="Hyperlink"/>
          </w:rPr>
          <w:t>https://www.20087.com/2010-11/R_2010_2011zhongyaoshichangpinggujitou.html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01fd25254af9" w:history="1">
      <w:r>
        <w:rPr>
          <w:rStyle w:val="Hyperlink"/>
        </w:rPr>
        <w:t>2010-2011年中国中药市场评估及投资前景分析报告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zhongyaoshichangpinggujitou.html" TargetMode="External" Id="R38d33ef6c6e1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zhongyaoshichangpinggujitou.html" TargetMode="External" Id="R414b01fd2525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2010-11-23T07:24:00Z</dcterms:created>
  <dcterms:modified xsi:type="dcterms:W3CDTF">2010-11-23T08:24:00Z</dcterms:modified>
  <dc:subject>2010-2011年中国中药市场评估及投资前景分析报告</dc:subject>
  <dc:title>2010-2011年中国中药市场评估及投资前景分析报告</dc:title>
  <cp:keywords>2010-2011年中国中药市场评估及投资前景分析报告</cp:keywords>
  <dc:description>2010-2011年中国中药市场评估及投资前景分析报告</dc:description>
</cp:coreProperties>
</file>