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55e607c0e4c3b" w:history="1">
              <w:r>
                <w:rPr>
                  <w:rStyle w:val="Hyperlink"/>
                </w:rPr>
                <w:t>2010-2011年中国粉末冶金市场评估及投资前景分析报告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55e607c0e4c3b" w:history="1">
              <w:r>
                <w:rPr>
                  <w:rStyle w:val="Hyperlink"/>
                </w:rPr>
                <w:t>2010-2011年中国粉末冶金市场评估及投资前景分析报告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255e607c0e4c3b" w:history="1">
                <w:r>
                  <w:rPr>
                    <w:rStyle w:val="Hyperlink"/>
                  </w:rPr>
                  <w:t>https://www.20087.com/2010-11/R_2010_2011fenmoyejinshichangpinggujit.html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是一种特殊的金属材料制备技术，通过将金属粉末或金属与非金属粉末混合压制、烧结等工艺制成所需形状的零部件。这种方法能够生产出具有复杂结构、高密度和良好机械性能的零部件，广泛应用于汽车、航空航天、医疗器械等领域。目前，粉末冶金技术已经具备较高的成熟度，能够满足不同行业对高性能零部件的需求。然而，如何进一步提高材料的致密度、降低生产成本依然是行业需要攻克的技术难关。</w:t>
      </w:r>
      <w:r>
        <w:rPr>
          <w:rFonts w:hint="eastAsia"/>
        </w:rPr>
        <w:br/>
      </w:r>
      <w:r>
        <w:rPr>
          <w:rFonts w:hint="eastAsia"/>
        </w:rPr>
        <w:t>　　未来，粉末冶金的发展将更加注重材料创新与智能化生产。通过研发新型合金粉末，优化烧结工艺，提高材料的致密度和力学性能，拓展应用范围。同时，引入智能制造技术，实现粉末冶金生产线的自动化、智能化，提高生产效率和产品质量。此外，随着环保要求的提高，开发绿色、低碳的粉末冶金工艺，将是推动行业可持续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粉末冶金相关概述</w:t>
      </w:r>
      <w:r>
        <w:rPr>
          <w:rFonts w:hint="eastAsia"/>
        </w:rPr>
        <w:br/>
      </w:r>
      <w:r>
        <w:rPr>
          <w:rFonts w:hint="eastAsia"/>
        </w:rPr>
        <w:t>　　第一节 粉末冶金相关概述</w:t>
      </w:r>
      <w:r>
        <w:rPr>
          <w:rFonts w:hint="eastAsia"/>
        </w:rPr>
        <w:br/>
      </w:r>
      <w:r>
        <w:rPr>
          <w:rFonts w:hint="eastAsia"/>
        </w:rPr>
        <w:t>　　　　一、粉末冶金概述</w:t>
      </w:r>
      <w:r>
        <w:rPr>
          <w:rFonts w:hint="eastAsia"/>
        </w:rPr>
        <w:br/>
      </w:r>
      <w:r>
        <w:rPr>
          <w:rFonts w:hint="eastAsia"/>
        </w:rPr>
        <w:t>　　　　二、粉末冶金特点</w:t>
      </w:r>
      <w:r>
        <w:rPr>
          <w:rFonts w:hint="eastAsia"/>
        </w:rPr>
        <w:br/>
      </w:r>
      <w:r>
        <w:rPr>
          <w:rFonts w:hint="eastAsia"/>
        </w:rPr>
        <w:t>　　　　三、粉末冶金的生产过程</w:t>
      </w:r>
      <w:r>
        <w:rPr>
          <w:rFonts w:hint="eastAsia"/>
        </w:rPr>
        <w:br/>
      </w:r>
      <w:r>
        <w:rPr>
          <w:rFonts w:hint="eastAsia"/>
        </w:rPr>
        <w:t>　　　　四、粉末冶金结构零件的优点</w:t>
      </w:r>
      <w:r>
        <w:rPr>
          <w:rFonts w:hint="eastAsia"/>
        </w:rPr>
        <w:br/>
      </w:r>
      <w:r>
        <w:rPr>
          <w:rFonts w:hint="eastAsia"/>
        </w:rPr>
        <w:t>　　第二节 粉末冶金技术分析</w:t>
      </w:r>
      <w:r>
        <w:rPr>
          <w:rFonts w:hint="eastAsia"/>
        </w:rPr>
        <w:br/>
      </w:r>
      <w:r>
        <w:rPr>
          <w:rFonts w:hint="eastAsia"/>
        </w:rPr>
        <w:t>　　　　一、粉末冶金基本工艺</w:t>
      </w:r>
      <w:r>
        <w:rPr>
          <w:rFonts w:hint="eastAsia"/>
        </w:rPr>
        <w:br/>
      </w:r>
      <w:r>
        <w:rPr>
          <w:rFonts w:hint="eastAsia"/>
        </w:rPr>
        <w:t>　　　　二、粉末冶金技术应用的优势</w:t>
      </w:r>
      <w:r>
        <w:rPr>
          <w:rFonts w:hint="eastAsia"/>
        </w:rPr>
        <w:br/>
      </w:r>
      <w:r>
        <w:rPr>
          <w:rFonts w:hint="eastAsia"/>
        </w:rPr>
        <w:t>　　　　三、粉末冶金学科优先发展方向</w:t>
      </w:r>
      <w:r>
        <w:rPr>
          <w:rFonts w:hint="eastAsia"/>
        </w:rPr>
        <w:br/>
      </w:r>
      <w:r>
        <w:rPr>
          <w:rFonts w:hint="eastAsia"/>
        </w:rPr>
        <w:t>　　　　四、粉末冶金技术在新材料研究中的作用</w:t>
      </w:r>
      <w:r>
        <w:rPr>
          <w:rFonts w:hint="eastAsia"/>
        </w:rPr>
        <w:br/>
      </w:r>
      <w:r>
        <w:rPr>
          <w:rFonts w:hint="eastAsia"/>
        </w:rPr>
        <w:t>　　第三节 粉末冶金材料分析</w:t>
      </w:r>
      <w:r>
        <w:rPr>
          <w:rFonts w:hint="eastAsia"/>
        </w:rPr>
        <w:br/>
      </w:r>
      <w:r>
        <w:rPr>
          <w:rFonts w:hint="eastAsia"/>
        </w:rPr>
        <w:t>　　　　一、粉末冶金材料概述</w:t>
      </w:r>
      <w:r>
        <w:rPr>
          <w:rFonts w:hint="eastAsia"/>
        </w:rPr>
        <w:br/>
      </w:r>
      <w:r>
        <w:rPr>
          <w:rFonts w:hint="eastAsia"/>
        </w:rPr>
        <w:t>　　　　二、粉末冶金材料的应用与分类</w:t>
      </w:r>
      <w:r>
        <w:rPr>
          <w:rFonts w:hint="eastAsia"/>
        </w:rPr>
        <w:br/>
      </w:r>
      <w:r>
        <w:rPr>
          <w:rFonts w:hint="eastAsia"/>
        </w:rPr>
        <w:t>　　　　三、粉末冶金摩擦材料概述</w:t>
      </w:r>
      <w:r>
        <w:rPr>
          <w:rFonts w:hint="eastAsia"/>
        </w:rPr>
        <w:br/>
      </w:r>
      <w:r>
        <w:rPr>
          <w:rFonts w:hint="eastAsia"/>
        </w:rPr>
        <w:t>　　　　四、粉末冶金材料发展方向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世界粉末冶金行业发展分析</w:t>
      </w:r>
      <w:r>
        <w:rPr>
          <w:rFonts w:hint="eastAsia"/>
        </w:rPr>
        <w:br/>
      </w:r>
      <w:r>
        <w:rPr>
          <w:rFonts w:hint="eastAsia"/>
        </w:rPr>
        <w:t>　　第一节 世界粉末冶金行业发展</w:t>
      </w:r>
      <w:r>
        <w:rPr>
          <w:rFonts w:hint="eastAsia"/>
        </w:rPr>
        <w:br/>
      </w:r>
      <w:r>
        <w:rPr>
          <w:rFonts w:hint="eastAsia"/>
        </w:rPr>
        <w:t>　　　　一、世界粉末冶金工业分析</w:t>
      </w:r>
      <w:r>
        <w:rPr>
          <w:rFonts w:hint="eastAsia"/>
        </w:rPr>
        <w:br/>
      </w:r>
      <w:r>
        <w:rPr>
          <w:rFonts w:hint="eastAsia"/>
        </w:rPr>
        <w:t>　　　　二、2012年世界粉末冶金零件产值情况</w:t>
      </w:r>
      <w:r>
        <w:rPr>
          <w:rFonts w:hint="eastAsia"/>
        </w:rPr>
        <w:br/>
      </w:r>
      <w:r>
        <w:rPr>
          <w:rFonts w:hint="eastAsia"/>
        </w:rPr>
        <w:t>　　　　三、世界粉末冶金技术发展现状分析</w:t>
      </w:r>
      <w:r>
        <w:rPr>
          <w:rFonts w:hint="eastAsia"/>
        </w:rPr>
        <w:br/>
      </w:r>
      <w:r>
        <w:rPr>
          <w:rFonts w:hint="eastAsia"/>
        </w:rPr>
        <w:t>　　　　四、亚洲粉末冶金零件产业分析</w:t>
      </w:r>
      <w:r>
        <w:rPr>
          <w:rFonts w:hint="eastAsia"/>
        </w:rPr>
        <w:br/>
      </w:r>
      <w:r>
        <w:rPr>
          <w:rFonts w:hint="eastAsia"/>
        </w:rPr>
        <w:t>　　第二节 北美地区</w:t>
      </w:r>
      <w:r>
        <w:rPr>
          <w:rFonts w:hint="eastAsia"/>
        </w:rPr>
        <w:br/>
      </w:r>
      <w:r>
        <w:rPr>
          <w:rFonts w:hint="eastAsia"/>
        </w:rPr>
        <w:t>　　　　一、粉末冶金技术在美国汽车制造领域的应用前景看好</w:t>
      </w:r>
      <w:r>
        <w:rPr>
          <w:rFonts w:hint="eastAsia"/>
        </w:rPr>
        <w:br/>
      </w:r>
      <w:r>
        <w:rPr>
          <w:rFonts w:hint="eastAsia"/>
        </w:rPr>
        <w:t>　　　　二、北美粉末冶金发展趋势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一、日本粉末冶金零件产业发展分析</w:t>
      </w:r>
      <w:r>
        <w:rPr>
          <w:rFonts w:hint="eastAsia"/>
        </w:rPr>
        <w:br/>
      </w:r>
      <w:r>
        <w:rPr>
          <w:rFonts w:hint="eastAsia"/>
        </w:rPr>
        <w:t>　　　　二、日本粉末冶金机械零部件产量情况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一、韩国粉末冶金零件产业</w:t>
      </w:r>
      <w:r>
        <w:rPr>
          <w:rFonts w:hint="eastAsia"/>
        </w:rPr>
        <w:br/>
      </w:r>
      <w:r>
        <w:rPr>
          <w:rFonts w:hint="eastAsia"/>
        </w:rPr>
        <w:t>　　　　二、印度粉末冶金零件产业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我国粉末冶金行业发展分析</w:t>
      </w:r>
      <w:r>
        <w:rPr>
          <w:rFonts w:hint="eastAsia"/>
        </w:rPr>
        <w:br/>
      </w:r>
      <w:r>
        <w:rPr>
          <w:rFonts w:hint="eastAsia"/>
        </w:rPr>
        <w:t>　　第一节 我国粉末冶金行业的发展环境</w:t>
      </w:r>
      <w:r>
        <w:rPr>
          <w:rFonts w:hint="eastAsia"/>
        </w:rPr>
        <w:br/>
      </w:r>
      <w:r>
        <w:rPr>
          <w:rFonts w:hint="eastAsia"/>
        </w:rPr>
        <w:t>　　　　一、我国粉末冶金在国民经济和国防建设中的作用</w:t>
      </w:r>
      <w:r>
        <w:rPr>
          <w:rFonts w:hint="eastAsia"/>
        </w:rPr>
        <w:br/>
      </w:r>
      <w:r>
        <w:rPr>
          <w:rFonts w:hint="eastAsia"/>
        </w:rPr>
        <w:t>　　　　二、电线电缆高速发展为冶金行业带来新机遇</w:t>
      </w:r>
      <w:r>
        <w:rPr>
          <w:rFonts w:hint="eastAsia"/>
        </w:rPr>
        <w:br/>
      </w:r>
      <w:r>
        <w:rPr>
          <w:rFonts w:hint="eastAsia"/>
        </w:rPr>
        <w:t>　　第二节 我国粉末冶金行业发展分析</w:t>
      </w:r>
      <w:r>
        <w:rPr>
          <w:rFonts w:hint="eastAsia"/>
        </w:rPr>
        <w:br/>
      </w:r>
      <w:r>
        <w:rPr>
          <w:rFonts w:hint="eastAsia"/>
        </w:rPr>
        <w:t>　　　　一、我国粉末冶金行业发展回顾</w:t>
      </w:r>
      <w:r>
        <w:rPr>
          <w:rFonts w:hint="eastAsia"/>
        </w:rPr>
        <w:br/>
      </w:r>
      <w:r>
        <w:rPr>
          <w:rFonts w:hint="eastAsia"/>
        </w:rPr>
        <w:t>　　　　二、我国粉末冶金行业发展情况</w:t>
      </w:r>
      <w:r>
        <w:rPr>
          <w:rFonts w:hint="eastAsia"/>
        </w:rPr>
        <w:br/>
      </w:r>
      <w:r>
        <w:rPr>
          <w:rFonts w:hint="eastAsia"/>
        </w:rPr>
        <w:t>　　　　三、我国粉末冶金零件产业分析</w:t>
      </w:r>
      <w:r>
        <w:rPr>
          <w:rFonts w:hint="eastAsia"/>
        </w:rPr>
        <w:br/>
      </w:r>
      <w:r>
        <w:rPr>
          <w:rFonts w:hint="eastAsia"/>
        </w:rPr>
        <w:t>　　　　四、粉末冶金在汽车零件上的应用情况</w:t>
      </w:r>
      <w:r>
        <w:rPr>
          <w:rFonts w:hint="eastAsia"/>
        </w:rPr>
        <w:br/>
      </w:r>
      <w:r>
        <w:rPr>
          <w:rFonts w:hint="eastAsia"/>
        </w:rPr>
        <w:t>　　　　五、我国铜基粉末冶金含油轴承市场发展分析</w:t>
      </w:r>
      <w:r>
        <w:rPr>
          <w:rFonts w:hint="eastAsia"/>
        </w:rPr>
        <w:br/>
      </w:r>
      <w:r>
        <w:rPr>
          <w:rFonts w:hint="eastAsia"/>
        </w:rPr>
        <w:t>　　第三节 我国粉末冶金行业发展中存在的问题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一、加速我国粉末冶金工业发展存在的问题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二、我国粉末冶金与发达国家仍有较大差距</w:t>
      </w:r>
      <w:r>
        <w:rPr>
          <w:rFonts w:hint="eastAsia"/>
        </w:rPr>
        <w:br/>
      </w:r>
      <w:r>
        <w:rPr>
          <w:rFonts w:hint="eastAsia"/>
        </w:rPr>
        <w:t>　　　　三、我国粉末冶金零件企业面临严峻考验</w:t>
      </w:r>
      <w:r>
        <w:rPr>
          <w:rFonts w:hint="eastAsia"/>
        </w:rPr>
        <w:br/>
      </w:r>
      <w:r>
        <w:rPr>
          <w:rFonts w:hint="eastAsia"/>
        </w:rPr>
        <w:t>　　第四节 我国粉末冶金行业的发展措施</w:t>
      </w:r>
      <w:r>
        <w:rPr>
          <w:rFonts w:hint="eastAsia"/>
        </w:rPr>
        <w:br/>
      </w:r>
      <w:r>
        <w:rPr>
          <w:rFonts w:hint="eastAsia"/>
        </w:rPr>
        <w:t>　　　　一、发展现代粉末冶金的战略意义</w:t>
      </w:r>
      <w:r>
        <w:rPr>
          <w:rFonts w:hint="eastAsia"/>
        </w:rPr>
        <w:br/>
      </w:r>
      <w:r>
        <w:rPr>
          <w:rFonts w:hint="eastAsia"/>
        </w:rPr>
        <w:t>　　　　二、加快我国粉末冶金科技与产业措施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2010年我国粉末冶金制品产品产量分析</w:t>
      </w:r>
      <w:r>
        <w:rPr>
          <w:rFonts w:hint="eastAsia"/>
        </w:rPr>
        <w:br/>
      </w:r>
      <w:r>
        <w:rPr>
          <w:rFonts w:hint="eastAsia"/>
        </w:rPr>
        <w:t>　　第一节 2010年我国粉末冶金制品产品产量分析</w:t>
      </w:r>
      <w:r>
        <w:rPr>
          <w:rFonts w:hint="eastAsia"/>
        </w:rPr>
        <w:br/>
      </w:r>
      <w:r>
        <w:rPr>
          <w:rFonts w:hint="eastAsia"/>
        </w:rPr>
        <w:t>　　第二节 2010年我国华北地区粉末冶金制品产品产量分析</w:t>
      </w:r>
      <w:r>
        <w:rPr>
          <w:rFonts w:hint="eastAsia"/>
        </w:rPr>
        <w:br/>
      </w:r>
      <w:r>
        <w:rPr>
          <w:rFonts w:hint="eastAsia"/>
        </w:rPr>
        <w:t>　　第三节 2010年我国东北地区粉末冶金制品产品产量分析</w:t>
      </w:r>
      <w:r>
        <w:rPr>
          <w:rFonts w:hint="eastAsia"/>
        </w:rPr>
        <w:br/>
      </w:r>
      <w:r>
        <w:rPr>
          <w:rFonts w:hint="eastAsia"/>
        </w:rPr>
        <w:t>　　第四节 2010年我国华东地区粉末冶金制品产品产量分析</w:t>
      </w:r>
      <w:r>
        <w:rPr>
          <w:rFonts w:hint="eastAsia"/>
        </w:rPr>
        <w:br/>
      </w:r>
      <w:r>
        <w:rPr>
          <w:rFonts w:hint="eastAsia"/>
        </w:rPr>
        <w:t>　　第五节 2010年我国华中地区粉末冶金制品产品产量分析</w:t>
      </w:r>
      <w:r>
        <w:rPr>
          <w:rFonts w:hint="eastAsia"/>
        </w:rPr>
        <w:br/>
      </w:r>
      <w:r>
        <w:rPr>
          <w:rFonts w:hint="eastAsia"/>
        </w:rPr>
        <w:t>　　第七节 2010年我国西南地区粉末冶金制品产品产量分析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我国粉末冶金制品发展分析</w:t>
      </w:r>
      <w:r>
        <w:rPr>
          <w:rFonts w:hint="eastAsia"/>
        </w:rPr>
        <w:br/>
      </w:r>
      <w:r>
        <w:rPr>
          <w:rFonts w:hint="eastAsia"/>
        </w:rPr>
        <w:t>　　第一节 粉末冶金齿轮</w:t>
      </w:r>
      <w:r>
        <w:rPr>
          <w:rFonts w:hint="eastAsia"/>
        </w:rPr>
        <w:br/>
      </w:r>
      <w:r>
        <w:rPr>
          <w:rFonts w:hint="eastAsia"/>
        </w:rPr>
        <w:t>　　　　一、粉末冶金齿轮发展分析</w:t>
      </w:r>
      <w:r>
        <w:rPr>
          <w:rFonts w:hint="eastAsia"/>
        </w:rPr>
        <w:br/>
      </w:r>
      <w:r>
        <w:rPr>
          <w:rFonts w:hint="eastAsia"/>
        </w:rPr>
        <w:t>　　　　二、我国粉末冶金齿轮快速发展的原因1</w:t>
      </w:r>
      <w:r>
        <w:rPr>
          <w:rFonts w:hint="eastAsia"/>
        </w:rPr>
        <w:br/>
      </w:r>
      <w:r>
        <w:rPr>
          <w:rFonts w:hint="eastAsia"/>
        </w:rPr>
        <w:t>　　　　三、粉末冶金齿轮的发展前景</w:t>
      </w:r>
      <w:r>
        <w:rPr>
          <w:rFonts w:hint="eastAsia"/>
        </w:rPr>
        <w:br/>
      </w:r>
      <w:r>
        <w:rPr>
          <w:rFonts w:hint="eastAsia"/>
        </w:rPr>
        <w:t>　　第二节 粉末冶金高速钢</w:t>
      </w:r>
      <w:r>
        <w:rPr>
          <w:rFonts w:hint="eastAsia"/>
        </w:rPr>
        <w:br/>
      </w:r>
      <w:r>
        <w:rPr>
          <w:rFonts w:hint="eastAsia"/>
        </w:rPr>
        <w:t>　　　　一、粉末冶金高速钢应用</w:t>
      </w:r>
      <w:r>
        <w:rPr>
          <w:rFonts w:hint="eastAsia"/>
        </w:rPr>
        <w:br/>
      </w:r>
      <w:r>
        <w:rPr>
          <w:rFonts w:hint="eastAsia"/>
        </w:rPr>
        <w:t>　　　　二、粉末冶金高速钢的冶炼特性</w:t>
      </w:r>
      <w:r>
        <w:rPr>
          <w:rFonts w:hint="eastAsia"/>
        </w:rPr>
        <w:br/>
      </w:r>
      <w:r>
        <w:rPr>
          <w:rFonts w:hint="eastAsia"/>
        </w:rPr>
        <w:t>　　　　三、粉末冶金高速钢的性能和特点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我国主要地区粉末冶金行业的发展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一、上海的粉末冶金发展现状</w:t>
      </w:r>
      <w:r>
        <w:rPr>
          <w:rFonts w:hint="eastAsia"/>
        </w:rPr>
        <w:br/>
      </w:r>
      <w:r>
        <w:rPr>
          <w:rFonts w:hint="eastAsia"/>
        </w:rPr>
        <w:t>　　　　二、上海粉末冶金科技队伍已发生重点变化</w:t>
      </w:r>
      <w:r>
        <w:rPr>
          <w:rFonts w:hint="eastAsia"/>
        </w:rPr>
        <w:br/>
      </w:r>
      <w:r>
        <w:rPr>
          <w:rFonts w:hint="eastAsia"/>
        </w:rPr>
        <w:t>　　　　三、上海粉末冶金发展分析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一、山东莱芜粉末冶金产量情况分析</w:t>
      </w:r>
      <w:r>
        <w:rPr>
          <w:rFonts w:hint="eastAsia"/>
        </w:rPr>
        <w:br/>
      </w:r>
      <w:r>
        <w:rPr>
          <w:rFonts w:hint="eastAsia"/>
        </w:rPr>
        <w:t>　　　　二、山东粉末冶金发展迅猛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一、北京粉末冶金行业发展思路分析</w:t>
      </w:r>
      <w:r>
        <w:rPr>
          <w:rFonts w:hint="eastAsia"/>
        </w:rPr>
        <w:br/>
      </w:r>
      <w:r>
        <w:rPr>
          <w:rFonts w:hint="eastAsia"/>
        </w:rPr>
        <w:t>　　　　二、河南博爱县粉末冶金业发展分析</w:t>
      </w:r>
      <w:r>
        <w:rPr>
          <w:rFonts w:hint="eastAsia"/>
        </w:rPr>
        <w:br/>
      </w:r>
      <w:r>
        <w:rPr>
          <w:rFonts w:hint="eastAsia"/>
        </w:rPr>
        <w:t>　　　　三、重庆粉末冶金工业“十一五”发展规划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汽车用粉末冶金制品的发展</w:t>
      </w:r>
      <w:r>
        <w:rPr>
          <w:rFonts w:hint="eastAsia"/>
        </w:rPr>
        <w:br/>
      </w:r>
      <w:r>
        <w:rPr>
          <w:rFonts w:hint="eastAsia"/>
        </w:rPr>
        <w:t>　　第一节 我国汽车行业发展分析</w:t>
      </w:r>
      <w:r>
        <w:rPr>
          <w:rFonts w:hint="eastAsia"/>
        </w:rPr>
        <w:br/>
      </w:r>
      <w:r>
        <w:rPr>
          <w:rFonts w:hint="eastAsia"/>
        </w:rPr>
        <w:t>　　　　一、2009年我国汽车行业经济运行态势分析</w:t>
      </w:r>
      <w:r>
        <w:rPr>
          <w:rFonts w:hint="eastAsia"/>
        </w:rPr>
        <w:br/>
      </w:r>
      <w:r>
        <w:rPr>
          <w:rFonts w:hint="eastAsia"/>
        </w:rPr>
        <w:t>　　　　二、2010年我国汽车行业经济运行情况分析</w:t>
      </w:r>
      <w:r>
        <w:rPr>
          <w:rFonts w:hint="eastAsia"/>
        </w:rPr>
        <w:br/>
      </w:r>
      <w:r>
        <w:rPr>
          <w:rFonts w:hint="eastAsia"/>
        </w:rPr>
        <w:t>　　　　三、我国汽车行业发展市场潜力大</w:t>
      </w:r>
      <w:r>
        <w:rPr>
          <w:rFonts w:hint="eastAsia"/>
        </w:rPr>
        <w:br/>
      </w:r>
      <w:r>
        <w:rPr>
          <w:rFonts w:hint="eastAsia"/>
        </w:rPr>
        <w:t>　　第二节 汽车工业用粉末冶金制品的发展</w:t>
      </w:r>
      <w:r>
        <w:rPr>
          <w:rFonts w:hint="eastAsia"/>
        </w:rPr>
        <w:br/>
      </w:r>
      <w:r>
        <w:rPr>
          <w:rFonts w:hint="eastAsia"/>
        </w:rPr>
        <w:t>　　　　一、我国粉末冶金齿轮行业发展分析</w:t>
      </w:r>
      <w:r>
        <w:rPr>
          <w:rFonts w:hint="eastAsia"/>
        </w:rPr>
        <w:br/>
      </w:r>
      <w:r>
        <w:rPr>
          <w:rFonts w:hint="eastAsia"/>
        </w:rPr>
        <w:t>　　　　二、粉末冶金与汽车工业的发展关系</w:t>
      </w:r>
      <w:r>
        <w:rPr>
          <w:rFonts w:hint="eastAsia"/>
        </w:rPr>
        <w:br/>
      </w:r>
      <w:r>
        <w:rPr>
          <w:rFonts w:hint="eastAsia"/>
        </w:rPr>
        <w:t>　　　　三、粉末冶金零件在汽车上的应用</w:t>
      </w:r>
      <w:r>
        <w:rPr>
          <w:rFonts w:hint="eastAsia"/>
        </w:rPr>
        <w:br/>
      </w:r>
      <w:r>
        <w:rPr>
          <w:rFonts w:hint="eastAsia"/>
        </w:rPr>
        <w:t>　　　　四、我国汽车粉末冶金行业与国外的差距及机遇</w:t>
      </w:r>
      <w:r>
        <w:rPr>
          <w:rFonts w:hint="eastAsia"/>
        </w:rPr>
        <w:br/>
      </w:r>
      <w:r>
        <w:rPr>
          <w:rFonts w:hint="eastAsia"/>
        </w:rPr>
        <w:t>　　　　五、汽车工业为粉末冶金制品发展带来很大机遇</w:t>
      </w:r>
      <w:r>
        <w:rPr>
          <w:rFonts w:hint="eastAsia"/>
        </w:rPr>
        <w:br/>
      </w:r>
      <w:r>
        <w:rPr>
          <w:rFonts w:hint="eastAsia"/>
        </w:rPr>
        <w:t>　　第三节 汽车用粉末冶金行业的发展前景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我国粉末冶金技术的发展分析</w:t>
      </w:r>
      <w:r>
        <w:rPr>
          <w:rFonts w:hint="eastAsia"/>
        </w:rPr>
        <w:br/>
      </w:r>
      <w:r>
        <w:rPr>
          <w:rFonts w:hint="eastAsia"/>
        </w:rPr>
        <w:t>　　第一节 我国粉末冶金技术发展分析</w:t>
      </w:r>
      <w:r>
        <w:rPr>
          <w:rFonts w:hint="eastAsia"/>
        </w:rPr>
        <w:br/>
      </w:r>
      <w:r>
        <w:rPr>
          <w:rFonts w:hint="eastAsia"/>
        </w:rPr>
        <w:t>　　　　一、我国粉末冶金技术市场发展分析</w:t>
      </w:r>
      <w:r>
        <w:rPr>
          <w:rFonts w:hint="eastAsia"/>
        </w:rPr>
        <w:br/>
      </w:r>
      <w:r>
        <w:rPr>
          <w:rFonts w:hint="eastAsia"/>
        </w:rPr>
        <w:t>　　　　二、粉末冶金工艺的优点</w:t>
      </w:r>
      <w:r>
        <w:rPr>
          <w:rFonts w:hint="eastAsia"/>
        </w:rPr>
        <w:br/>
      </w:r>
      <w:r>
        <w:rPr>
          <w:rFonts w:hint="eastAsia"/>
        </w:rPr>
        <w:t>　　　　三、粉末冶金成形新技术发展分析</w:t>
      </w:r>
      <w:r>
        <w:rPr>
          <w:rFonts w:hint="eastAsia"/>
        </w:rPr>
        <w:br/>
      </w:r>
      <w:r>
        <w:rPr>
          <w:rFonts w:hint="eastAsia"/>
        </w:rPr>
        <w:t>　　　　四、粉末冶金技术是未来汽车市场发展趋势</w:t>
      </w:r>
      <w:r>
        <w:rPr>
          <w:rFonts w:hint="eastAsia"/>
        </w:rPr>
        <w:br/>
      </w:r>
      <w:r>
        <w:rPr>
          <w:rFonts w:hint="eastAsia"/>
        </w:rPr>
        <w:t>　　第二节 粉末冶金温压技术的发展</w:t>
      </w:r>
      <w:r>
        <w:rPr>
          <w:rFonts w:hint="eastAsia"/>
        </w:rPr>
        <w:br/>
      </w:r>
      <w:r>
        <w:rPr>
          <w:rFonts w:hint="eastAsia"/>
        </w:rPr>
        <w:t>　　　　一、温压技术开拓市场需求的系统工程</w:t>
      </w:r>
      <w:r>
        <w:rPr>
          <w:rFonts w:hint="eastAsia"/>
        </w:rPr>
        <w:br/>
      </w:r>
      <w:r>
        <w:rPr>
          <w:rFonts w:hint="eastAsia"/>
        </w:rPr>
        <w:t>　　　　二、温压技术系统工程</w:t>
      </w:r>
      <w:r>
        <w:rPr>
          <w:rFonts w:hint="eastAsia"/>
        </w:rPr>
        <w:br/>
      </w:r>
      <w:r>
        <w:rPr>
          <w:rFonts w:hint="eastAsia"/>
        </w:rPr>
        <w:t>　　　　三、温压技术产业化发展之路</w:t>
      </w:r>
      <w:r>
        <w:rPr>
          <w:rFonts w:hint="eastAsia"/>
        </w:rPr>
        <w:br/>
      </w:r>
      <w:r>
        <w:rPr>
          <w:rFonts w:hint="eastAsia"/>
        </w:rPr>
        <w:t>　　第三节 粉末冶金制品的后继处理工艺</w:t>
      </w:r>
      <w:r>
        <w:rPr>
          <w:rFonts w:hint="eastAsia"/>
        </w:rPr>
        <w:br/>
      </w:r>
      <w:r>
        <w:rPr>
          <w:rFonts w:hint="eastAsia"/>
        </w:rPr>
        <w:t>　　　　一、粉末冶金制品的硫化处理</w:t>
      </w:r>
      <w:r>
        <w:rPr>
          <w:rFonts w:hint="eastAsia"/>
        </w:rPr>
        <w:br/>
      </w:r>
      <w:r>
        <w:rPr>
          <w:rFonts w:hint="eastAsia"/>
        </w:rPr>
        <w:t>　　　　二、粉末冶金制品的浸油处理</w:t>
      </w:r>
      <w:r>
        <w:rPr>
          <w:rFonts w:hint="eastAsia"/>
        </w:rPr>
        <w:br/>
      </w:r>
      <w:r>
        <w:rPr>
          <w:rFonts w:hint="eastAsia"/>
        </w:rPr>
        <w:t>　　　　三、粉末冶金制品的涂蜡处理</w:t>
      </w:r>
      <w:r>
        <w:rPr>
          <w:rFonts w:hint="eastAsia"/>
        </w:rPr>
        <w:br/>
      </w:r>
      <w:r>
        <w:rPr>
          <w:rFonts w:hint="eastAsia"/>
        </w:rPr>
        <w:t>　　　　四、粉末冶金制品的包装处理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我国部分重点企业发展分析</w:t>
      </w:r>
      <w:r>
        <w:rPr>
          <w:rFonts w:hint="eastAsia"/>
        </w:rPr>
        <w:br/>
      </w:r>
      <w:r>
        <w:rPr>
          <w:rFonts w:hint="eastAsia"/>
        </w:rPr>
        <w:t>　　第一节 齐鲁特钢有限公司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二、齐鲁特钢企业文化</w:t>
      </w:r>
      <w:r>
        <w:rPr>
          <w:rFonts w:hint="eastAsia"/>
        </w:rPr>
        <w:br/>
      </w:r>
      <w:r>
        <w:rPr>
          <w:rFonts w:hint="eastAsia"/>
        </w:rPr>
        <w:t>　　第二节 莱钢铁集团有限公司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二、2009年公司的财务分析</w:t>
      </w:r>
      <w:r>
        <w:rPr>
          <w:rFonts w:hint="eastAsia"/>
        </w:rPr>
        <w:br/>
      </w:r>
      <w:r>
        <w:rPr>
          <w:rFonts w:hint="eastAsia"/>
        </w:rPr>
        <w:t>　　　　三、20010年公司的财务分析</w:t>
      </w:r>
      <w:r>
        <w:rPr>
          <w:rFonts w:hint="eastAsia"/>
        </w:rPr>
        <w:br/>
      </w:r>
      <w:r>
        <w:rPr>
          <w:rFonts w:hint="eastAsia"/>
        </w:rPr>
        <w:t>　　　　四、“十一五”的发展思路</w:t>
      </w:r>
      <w:r>
        <w:rPr>
          <w:rFonts w:hint="eastAsia"/>
        </w:rPr>
        <w:br/>
      </w:r>
      <w:r>
        <w:rPr>
          <w:rFonts w:hint="eastAsia"/>
        </w:rPr>
        <w:t>　　第三节 紫山特钢集团有限公司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二、紫山特钢在逆境中奋起</w:t>
      </w:r>
      <w:r>
        <w:rPr>
          <w:rFonts w:hint="eastAsia"/>
        </w:rPr>
        <w:br/>
      </w:r>
      <w:r>
        <w:rPr>
          <w:rFonts w:hint="eastAsia"/>
        </w:rPr>
        <w:t>　　第四节 西宁特钢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二、2009年公司的财务分析</w:t>
      </w:r>
      <w:r>
        <w:rPr>
          <w:rFonts w:hint="eastAsia"/>
        </w:rPr>
        <w:br/>
      </w:r>
      <w:r>
        <w:rPr>
          <w:rFonts w:hint="eastAsia"/>
        </w:rPr>
        <w:t>　　　　三、20010年公司的财务分析</w:t>
      </w:r>
      <w:r>
        <w:rPr>
          <w:rFonts w:hint="eastAsia"/>
        </w:rPr>
        <w:br/>
      </w:r>
      <w:r>
        <w:rPr>
          <w:rFonts w:hint="eastAsia"/>
        </w:rPr>
        <w:t>　　　　四、“十一五”时期西宁特钢发展目标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二、2009年公司的财务分析</w:t>
      </w:r>
      <w:r>
        <w:rPr>
          <w:rFonts w:hint="eastAsia"/>
        </w:rPr>
        <w:br/>
      </w:r>
      <w:r>
        <w:rPr>
          <w:rFonts w:hint="eastAsia"/>
        </w:rPr>
        <w:t>　　　　三、20010年公司的财务分析</w:t>
      </w:r>
      <w:r>
        <w:rPr>
          <w:rFonts w:hint="eastAsia"/>
        </w:rPr>
        <w:br/>
      </w:r>
      <w:r>
        <w:rPr>
          <w:rFonts w:hint="eastAsia"/>
        </w:rPr>
        <w:t>　　　　四、宝钢集团未来的发展情况</w:t>
      </w:r>
      <w:r>
        <w:rPr>
          <w:rFonts w:hint="eastAsia"/>
        </w:rPr>
        <w:br/>
      </w:r>
      <w:r>
        <w:rPr>
          <w:rFonts w:hint="eastAsia"/>
        </w:rPr>
        <w:t>　　第六节 扬州保来得粉末冶金有限公司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二、扬州保来得粉末冶金有限公司成功之路</w:t>
      </w:r>
      <w:r>
        <w:rPr>
          <w:rFonts w:hint="eastAsia"/>
        </w:rPr>
        <w:br/>
      </w:r>
      <w:r>
        <w:rPr>
          <w:rFonts w:hint="eastAsia"/>
        </w:rPr>
        <w:t>　　第七节 宁波东睦新材料集团股份有限公司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二、2009年公司的财务分析</w:t>
      </w:r>
      <w:r>
        <w:rPr>
          <w:rFonts w:hint="eastAsia"/>
        </w:rPr>
        <w:br/>
      </w:r>
      <w:r>
        <w:rPr>
          <w:rFonts w:hint="eastAsia"/>
        </w:rPr>
        <w:t>　　　　三、20010年公司的财务分析</w:t>
      </w:r>
      <w:r>
        <w:rPr>
          <w:rFonts w:hint="eastAsia"/>
        </w:rPr>
        <w:br/>
      </w:r>
      <w:r>
        <w:rPr>
          <w:rFonts w:hint="eastAsia"/>
        </w:rPr>
        <w:t>　　　　四、东睦股份粉末冶金制品发展潜力巨大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我国粉末冶金行业发展趋势</w:t>
      </w:r>
      <w:r>
        <w:rPr>
          <w:rFonts w:hint="eastAsia"/>
        </w:rPr>
        <w:br/>
      </w:r>
      <w:r>
        <w:rPr>
          <w:rFonts w:hint="eastAsia"/>
        </w:rPr>
        <w:t>　　第一节 我粉末冶金行业的发展趋势</w:t>
      </w:r>
      <w:r>
        <w:rPr>
          <w:rFonts w:hint="eastAsia"/>
        </w:rPr>
        <w:br/>
      </w:r>
      <w:r>
        <w:rPr>
          <w:rFonts w:hint="eastAsia"/>
        </w:rPr>
        <w:t>　　　　一、我粉末冶金行业的发展趋势</w:t>
      </w:r>
      <w:r>
        <w:rPr>
          <w:rFonts w:hint="eastAsia"/>
        </w:rPr>
        <w:br/>
      </w:r>
      <w:r>
        <w:rPr>
          <w:rFonts w:hint="eastAsia"/>
        </w:rPr>
        <w:t>　　　　二、我国粉末冶金结构件行业发展趋势</w:t>
      </w:r>
      <w:r>
        <w:rPr>
          <w:rFonts w:hint="eastAsia"/>
        </w:rPr>
        <w:br/>
      </w:r>
      <w:r>
        <w:rPr>
          <w:rFonts w:hint="eastAsia"/>
        </w:rPr>
        <w:t>　　　　三、新材料技术的发展趋势和特点</w:t>
      </w:r>
      <w:r>
        <w:rPr>
          <w:rFonts w:hint="eastAsia"/>
        </w:rPr>
        <w:br/>
      </w:r>
      <w:r>
        <w:rPr>
          <w:rFonts w:hint="eastAsia"/>
        </w:rPr>
        <w:t>　　　　四、粉末冶金材料的发展趋势</w:t>
      </w:r>
      <w:r>
        <w:rPr>
          <w:rFonts w:hint="eastAsia"/>
        </w:rPr>
        <w:br/>
      </w:r>
      <w:r>
        <w:rPr>
          <w:rFonts w:hint="eastAsia"/>
        </w:rPr>
        <w:t>　　第二节 中智^林－“十一五”期间我国粉末冶金行业发展趋势</w:t>
      </w:r>
      <w:r>
        <w:rPr>
          <w:rFonts w:hint="eastAsia"/>
        </w:rPr>
        <w:br/>
      </w:r>
      <w:r>
        <w:rPr>
          <w:rFonts w:hint="eastAsia"/>
        </w:rPr>
        <w:t>　　　　一、“十一五”期间我国粉末冶金行业发展的重点</w:t>
      </w:r>
      <w:r>
        <w:rPr>
          <w:rFonts w:hint="eastAsia"/>
        </w:rPr>
        <w:br/>
      </w:r>
      <w:r>
        <w:rPr>
          <w:rFonts w:hint="eastAsia"/>
        </w:rPr>
        <w:t>　　　　二、“十一五”期间我国粉末冶金行业发展战略及指导思想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55e607c0e4c3b" w:history="1">
        <w:r>
          <w:rPr>
            <w:rStyle w:val="Hyperlink"/>
          </w:rPr>
          <w:t>2010-2011年中国粉末冶金市场评估及投资前景分析报告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255e607c0e4c3b" w:history="1">
        <w:r>
          <w:rPr>
            <w:rStyle w:val="Hyperlink"/>
          </w:rPr>
          <w:t>https://www.20087.com/2010-11/R_2010_2011fenmoyejinshichangpinggujit.html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20dac3a9a4b42" w:history="1">
      <w:r>
        <w:rPr>
          <w:rStyle w:val="Hyperlink"/>
        </w:rPr>
        <w:t>2010-2011年中国粉末冶金市场评估及投资前景分析报告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fenmoyejinshichangpinggujit.html" TargetMode="External" Id="R87255e607c0e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fenmoyejinshichangpinggujit.html" TargetMode="External" Id="R23d20dac3a9a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2010-11-23T00:55:00Z</dcterms:created>
  <dcterms:modified xsi:type="dcterms:W3CDTF">2010-11-23T01:55:00Z</dcterms:modified>
  <dc:subject>2010-2011年中国粉末冶金市场评估及投资前景分析报告</dc:subject>
  <dc:title>2010-2011年中国粉末冶金市场评估及投资前景分析报告</dc:title>
  <cp:keywords>2010-2011年中国粉末冶金市场评估及投资前景分析报告</cp:keywords>
  <dc:description>2010-2011年中国粉末冶金市场评估及投资前景分析报告</dc:description>
</cp:coreProperties>
</file>