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b412c670f4101" w:history="1">
              <w:r>
                <w:rPr>
                  <w:rStyle w:val="Hyperlink"/>
                </w:rPr>
                <w:t>2010-2011年中国黑色金属市场评估及投资前景分析报告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b412c670f4101" w:history="1">
              <w:r>
                <w:rPr>
                  <w:rStyle w:val="Hyperlink"/>
                </w:rPr>
                <w:t>2010-2011年中国黑色金属市场评估及投资前景分析报告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4b412c670f4101" w:history="1">
                <w:r>
                  <w:rPr>
                    <w:rStyle w:val="Hyperlink"/>
                  </w:rPr>
                  <w:t>https://www.20087.com/2010-11/R_2010_2011heisejinshushichangpingguji.html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黑色金属概述</w:t>
      </w:r>
      <w:r>
        <w:rPr>
          <w:rFonts w:hint="eastAsia"/>
        </w:rPr>
        <w:br/>
      </w:r>
      <w:r>
        <w:rPr>
          <w:rFonts w:hint="eastAsia"/>
        </w:rPr>
        <w:t>　　第一节 黑色金属定义及种类</w:t>
      </w:r>
      <w:r>
        <w:rPr>
          <w:rFonts w:hint="eastAsia"/>
        </w:rPr>
        <w:br/>
      </w:r>
      <w:r>
        <w:rPr>
          <w:rFonts w:hint="eastAsia"/>
        </w:rPr>
        <w:t>　　　　一、黑色金属定义</w:t>
      </w:r>
      <w:r>
        <w:rPr>
          <w:rFonts w:hint="eastAsia"/>
        </w:rPr>
        <w:br/>
      </w:r>
      <w:r>
        <w:rPr>
          <w:rFonts w:hint="eastAsia"/>
        </w:rPr>
        <w:t>　　　　二、黑色金属的分类</w:t>
      </w:r>
      <w:r>
        <w:rPr>
          <w:rFonts w:hint="eastAsia"/>
        </w:rPr>
        <w:br/>
      </w:r>
      <w:r>
        <w:rPr>
          <w:rFonts w:hint="eastAsia"/>
        </w:rPr>
        <w:t>　　第二节 黑色金属资源分布情况</w:t>
      </w:r>
      <w:r>
        <w:rPr>
          <w:rFonts w:hint="eastAsia"/>
        </w:rPr>
        <w:br/>
      </w:r>
      <w:r>
        <w:rPr>
          <w:rFonts w:hint="eastAsia"/>
        </w:rPr>
        <w:t>　　　　一、铁矿的分布</w:t>
      </w:r>
      <w:r>
        <w:rPr>
          <w:rFonts w:hint="eastAsia"/>
        </w:rPr>
        <w:br/>
      </w:r>
      <w:r>
        <w:rPr>
          <w:rFonts w:hint="eastAsia"/>
        </w:rPr>
        <w:t>　　　　二、锰矿的分布</w:t>
      </w:r>
      <w:r>
        <w:rPr>
          <w:rFonts w:hint="eastAsia"/>
        </w:rPr>
        <w:br/>
      </w:r>
      <w:r>
        <w:rPr>
          <w:rFonts w:hint="eastAsia"/>
        </w:rPr>
        <w:t>　　　　三、铬矿的分布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世界黑色金属行业分析</w:t>
      </w:r>
      <w:r>
        <w:rPr>
          <w:rFonts w:hint="eastAsia"/>
        </w:rPr>
        <w:br/>
      </w:r>
      <w:r>
        <w:rPr>
          <w:rFonts w:hint="eastAsia"/>
        </w:rPr>
        <w:t>　　第一节 全球钢铁市场分析</w:t>
      </w:r>
      <w:r>
        <w:rPr>
          <w:rFonts w:hint="eastAsia"/>
        </w:rPr>
        <w:br/>
      </w:r>
      <w:r>
        <w:rPr>
          <w:rFonts w:hint="eastAsia"/>
        </w:rPr>
        <w:t>　　　　一、2010年上半年全球钢铁产量分析</w:t>
      </w:r>
      <w:r>
        <w:rPr>
          <w:rFonts w:hint="eastAsia"/>
        </w:rPr>
        <w:br/>
      </w:r>
      <w:r>
        <w:rPr>
          <w:rFonts w:hint="eastAsia"/>
        </w:rPr>
        <w:t>　　　　二、2010年全球钢铁价格情况分析</w:t>
      </w:r>
      <w:r>
        <w:rPr>
          <w:rFonts w:hint="eastAsia"/>
        </w:rPr>
        <w:br/>
      </w:r>
      <w:r>
        <w:rPr>
          <w:rFonts w:hint="eastAsia"/>
        </w:rPr>
        <w:t>　　第二节 2010年其他国家黑色金属市场分析</w:t>
      </w:r>
      <w:r>
        <w:rPr>
          <w:rFonts w:hint="eastAsia"/>
        </w:rPr>
        <w:br/>
      </w:r>
      <w:r>
        <w:rPr>
          <w:rFonts w:hint="eastAsia"/>
        </w:rPr>
        <w:t>　　　　一、俄罗斯黑色金属矿产概况</w:t>
      </w:r>
      <w:r>
        <w:rPr>
          <w:rFonts w:hint="eastAsia"/>
        </w:rPr>
        <w:br/>
      </w:r>
      <w:r>
        <w:rPr>
          <w:rFonts w:hint="eastAsia"/>
        </w:rPr>
        <w:t>　　　　二、南非铬矿出口措施及其影响</w:t>
      </w:r>
      <w:r>
        <w:rPr>
          <w:rFonts w:hint="eastAsia"/>
        </w:rPr>
        <w:br/>
      </w:r>
      <w:r>
        <w:rPr>
          <w:rFonts w:hint="eastAsia"/>
        </w:rPr>
        <w:t>　　　　三、阿尔巴尼亚铬矿市场的现状</w:t>
      </w:r>
      <w:r>
        <w:rPr>
          <w:rFonts w:hint="eastAsia"/>
        </w:rPr>
        <w:br/>
      </w:r>
      <w:r>
        <w:rPr>
          <w:rFonts w:hint="eastAsia"/>
        </w:rPr>
        <w:t>　　　　四、印度取消加增对我国铁矿石关税</w:t>
      </w:r>
      <w:r>
        <w:rPr>
          <w:rFonts w:hint="eastAsia"/>
        </w:rPr>
        <w:br/>
      </w:r>
      <w:r>
        <w:rPr>
          <w:rFonts w:hint="eastAsia"/>
        </w:rPr>
        <w:t>　　　　五、印度铁矿石出口发货量情况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2008-2010年我国黑色金属市场分析</w:t>
      </w:r>
      <w:r>
        <w:rPr>
          <w:rFonts w:hint="eastAsia"/>
        </w:rPr>
        <w:br/>
      </w:r>
      <w:r>
        <w:rPr>
          <w:rFonts w:hint="eastAsia"/>
        </w:rPr>
        <w:t>　　第一节 2008-2010年我国黑色金属矿采选业主要经营数据分析</w:t>
      </w:r>
      <w:r>
        <w:rPr>
          <w:rFonts w:hint="eastAsia"/>
        </w:rPr>
        <w:br/>
      </w:r>
      <w:r>
        <w:rPr>
          <w:rFonts w:hint="eastAsia"/>
        </w:rPr>
        <w:t>　　　　一、2008-2010年我国黑色金属矿采选业产销情况</w:t>
      </w:r>
      <w:r>
        <w:rPr>
          <w:rFonts w:hint="eastAsia"/>
        </w:rPr>
        <w:br/>
      </w:r>
      <w:r>
        <w:rPr>
          <w:rFonts w:hint="eastAsia"/>
        </w:rPr>
        <w:t>　　　　二、2008-2010年我国黑色金属矿采选业成本费用情况</w:t>
      </w:r>
      <w:r>
        <w:rPr>
          <w:rFonts w:hint="eastAsia"/>
        </w:rPr>
        <w:br/>
      </w:r>
      <w:r>
        <w:rPr>
          <w:rFonts w:hint="eastAsia"/>
        </w:rPr>
        <w:t>　　　　三、2008-2010年我国黑色金属矿采选业资产负债情况</w:t>
      </w:r>
      <w:r>
        <w:rPr>
          <w:rFonts w:hint="eastAsia"/>
        </w:rPr>
        <w:br/>
      </w:r>
      <w:r>
        <w:rPr>
          <w:rFonts w:hint="eastAsia"/>
        </w:rPr>
        <w:t>　　　　四、2008-2010年我国黑色金属矿采选业规模情况</w:t>
      </w:r>
      <w:r>
        <w:rPr>
          <w:rFonts w:hint="eastAsia"/>
        </w:rPr>
        <w:br/>
      </w:r>
      <w:r>
        <w:rPr>
          <w:rFonts w:hint="eastAsia"/>
        </w:rPr>
        <w:t>　　　　五、2008-2010年我国黑色金属矿采选业行业效益情况</w:t>
      </w:r>
      <w:r>
        <w:rPr>
          <w:rFonts w:hint="eastAsia"/>
        </w:rPr>
        <w:br/>
      </w:r>
      <w:r>
        <w:rPr>
          <w:rFonts w:hint="eastAsia"/>
        </w:rPr>
        <w:t>　　第二节 2008-2010年我国黑色金属冶炼及压延加工业主要经营数据分析</w:t>
      </w:r>
      <w:r>
        <w:rPr>
          <w:rFonts w:hint="eastAsia"/>
        </w:rPr>
        <w:br/>
      </w:r>
      <w:r>
        <w:rPr>
          <w:rFonts w:hint="eastAsia"/>
        </w:rPr>
        <w:t>　　　　一、2008-2010年我国黑色金属冶炼及压延加工业产销情况</w:t>
      </w:r>
      <w:r>
        <w:rPr>
          <w:rFonts w:hint="eastAsia"/>
        </w:rPr>
        <w:br/>
      </w:r>
      <w:r>
        <w:rPr>
          <w:rFonts w:hint="eastAsia"/>
        </w:rPr>
        <w:t>　　　　二、2008-2010年我国黑色金属冶炼及压延加工业成本费用情况</w:t>
      </w:r>
      <w:r>
        <w:rPr>
          <w:rFonts w:hint="eastAsia"/>
        </w:rPr>
        <w:br/>
      </w:r>
      <w:r>
        <w:rPr>
          <w:rFonts w:hint="eastAsia"/>
        </w:rPr>
        <w:t>　　　　三、2008-2010年我国黑色金属冶炼及压延加工业资产负债情况...</w:t>
      </w:r>
      <w:r>
        <w:rPr>
          <w:rFonts w:hint="eastAsia"/>
        </w:rPr>
        <w:br/>
      </w:r>
      <w:r>
        <w:rPr>
          <w:rFonts w:hint="eastAsia"/>
        </w:rPr>
        <w:t>　　　　四、2008-2010年我国黑色金属冶炼及压延加工业规模情况</w:t>
      </w:r>
      <w:r>
        <w:rPr>
          <w:rFonts w:hint="eastAsia"/>
        </w:rPr>
        <w:br/>
      </w:r>
      <w:r>
        <w:rPr>
          <w:rFonts w:hint="eastAsia"/>
        </w:rPr>
        <w:t>　　　　五、2008-2010年我国黑色金属冶炼及压延加工业行业效益情况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钢铁行业分析</w:t>
      </w:r>
      <w:r>
        <w:rPr>
          <w:rFonts w:hint="eastAsia"/>
        </w:rPr>
        <w:br/>
      </w:r>
      <w:r>
        <w:rPr>
          <w:rFonts w:hint="eastAsia"/>
        </w:rPr>
        <w:t>　　第一节 钢铁行业发展分析</w:t>
      </w:r>
      <w:r>
        <w:rPr>
          <w:rFonts w:hint="eastAsia"/>
        </w:rPr>
        <w:br/>
      </w:r>
      <w:r>
        <w:rPr>
          <w:rFonts w:hint="eastAsia"/>
        </w:rPr>
        <w:t>　　　　一、2010年上半年钢铁行业运行情况</w:t>
      </w:r>
      <w:r>
        <w:rPr>
          <w:rFonts w:hint="eastAsia"/>
        </w:rPr>
        <w:br/>
      </w:r>
      <w:r>
        <w:rPr>
          <w:rFonts w:hint="eastAsia"/>
        </w:rPr>
        <w:t>　　　　二、2010年上半年我国钢材市场及其价格走势</w:t>
      </w:r>
      <w:r>
        <w:rPr>
          <w:rFonts w:hint="eastAsia"/>
        </w:rPr>
        <w:br/>
      </w:r>
      <w:r>
        <w:rPr>
          <w:rFonts w:hint="eastAsia"/>
        </w:rPr>
        <w:t>　　　　三、2010年钢材库存情况</w:t>
      </w:r>
      <w:r>
        <w:rPr>
          <w:rFonts w:hint="eastAsia"/>
        </w:rPr>
        <w:br/>
      </w:r>
      <w:r>
        <w:rPr>
          <w:rFonts w:hint="eastAsia"/>
        </w:rPr>
        <w:t>　　第二节 2010年1-8月份我国炼钢行业综合运营数据分析</w:t>
      </w:r>
      <w:r>
        <w:rPr>
          <w:rFonts w:hint="eastAsia"/>
        </w:rPr>
        <w:br/>
      </w:r>
      <w:r>
        <w:rPr>
          <w:rFonts w:hint="eastAsia"/>
        </w:rPr>
        <w:t>　　　　一、2010年1-8月份我国炼钢行业产销情况</w:t>
      </w:r>
      <w:r>
        <w:rPr>
          <w:rFonts w:hint="eastAsia"/>
        </w:rPr>
        <w:br/>
      </w:r>
      <w:r>
        <w:rPr>
          <w:rFonts w:hint="eastAsia"/>
        </w:rPr>
        <w:t>　　　　二、2010年1-8月份我国炼钢行业成本费用情况</w:t>
      </w:r>
      <w:r>
        <w:rPr>
          <w:rFonts w:hint="eastAsia"/>
        </w:rPr>
        <w:br/>
      </w:r>
      <w:r>
        <w:rPr>
          <w:rFonts w:hint="eastAsia"/>
        </w:rPr>
        <w:t>　　　　三、2010年1-8月份我国炼钢行业资产负债情况</w:t>
      </w:r>
      <w:r>
        <w:rPr>
          <w:rFonts w:hint="eastAsia"/>
        </w:rPr>
        <w:br/>
      </w:r>
      <w:r>
        <w:rPr>
          <w:rFonts w:hint="eastAsia"/>
        </w:rPr>
        <w:t>　　　　四、2010年1-8月份我国炼钢行业规模情况</w:t>
      </w:r>
      <w:r>
        <w:rPr>
          <w:rFonts w:hint="eastAsia"/>
        </w:rPr>
        <w:br/>
      </w:r>
      <w:r>
        <w:rPr>
          <w:rFonts w:hint="eastAsia"/>
        </w:rPr>
        <w:t>　　　　五、2010年1-8月份我国炼钢行业效益情况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生铁行业分析</w:t>
      </w:r>
      <w:r>
        <w:rPr>
          <w:rFonts w:hint="eastAsia"/>
        </w:rPr>
        <w:br/>
      </w:r>
      <w:r>
        <w:rPr>
          <w:rFonts w:hint="eastAsia"/>
        </w:rPr>
        <w:t>　　第一节 生铁行业运行分析</w:t>
      </w:r>
      <w:r>
        <w:rPr>
          <w:rFonts w:hint="eastAsia"/>
        </w:rPr>
        <w:br/>
      </w:r>
      <w:r>
        <w:rPr>
          <w:rFonts w:hint="eastAsia"/>
        </w:rPr>
        <w:t>　　　　一、产量情况分析</w:t>
      </w:r>
      <w:r>
        <w:rPr>
          <w:rFonts w:hint="eastAsia"/>
        </w:rPr>
        <w:br/>
      </w:r>
      <w:r>
        <w:rPr>
          <w:rFonts w:hint="eastAsia"/>
        </w:rPr>
        <w:t>　　　　二、价格汇总分析</w:t>
      </w:r>
      <w:r>
        <w:rPr>
          <w:rFonts w:hint="eastAsia"/>
        </w:rPr>
        <w:br/>
      </w:r>
      <w:r>
        <w:rPr>
          <w:rFonts w:hint="eastAsia"/>
        </w:rPr>
        <w:t>　　　　三、进出口分析</w:t>
      </w:r>
      <w:r>
        <w:rPr>
          <w:rFonts w:hint="eastAsia"/>
        </w:rPr>
        <w:br/>
      </w:r>
      <w:r>
        <w:rPr>
          <w:rFonts w:hint="eastAsia"/>
        </w:rPr>
        <w:t>　　第二节 2010年1-8月份我国炼铁行业综合运营数据分析</w:t>
      </w:r>
      <w:r>
        <w:rPr>
          <w:rFonts w:hint="eastAsia"/>
        </w:rPr>
        <w:br/>
      </w:r>
      <w:r>
        <w:rPr>
          <w:rFonts w:hint="eastAsia"/>
        </w:rPr>
        <w:t>　　　　一、2010年1-8月份我国炼铁行业产销情况</w:t>
      </w:r>
      <w:r>
        <w:rPr>
          <w:rFonts w:hint="eastAsia"/>
        </w:rPr>
        <w:br/>
      </w:r>
      <w:r>
        <w:rPr>
          <w:rFonts w:hint="eastAsia"/>
        </w:rPr>
        <w:t>　　　　二、2010年1-8月份我国炼铁行业成本费用情况</w:t>
      </w:r>
      <w:r>
        <w:rPr>
          <w:rFonts w:hint="eastAsia"/>
        </w:rPr>
        <w:br/>
      </w:r>
      <w:r>
        <w:rPr>
          <w:rFonts w:hint="eastAsia"/>
        </w:rPr>
        <w:t>　　　　三、2010年1-8月份我国炼铁行业资产负债情况</w:t>
      </w:r>
      <w:r>
        <w:rPr>
          <w:rFonts w:hint="eastAsia"/>
        </w:rPr>
        <w:br/>
      </w:r>
      <w:r>
        <w:rPr>
          <w:rFonts w:hint="eastAsia"/>
        </w:rPr>
        <w:t>　　　　四、2010年1-8月份我国炼铁行业规模情况</w:t>
      </w:r>
      <w:r>
        <w:rPr>
          <w:rFonts w:hint="eastAsia"/>
        </w:rPr>
        <w:br/>
      </w:r>
      <w:r>
        <w:rPr>
          <w:rFonts w:hint="eastAsia"/>
        </w:rPr>
        <w:t>　　　　五、2010年1-8月份我国炼铁行业效益情况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铁合金行业分析</w:t>
      </w:r>
      <w:r>
        <w:rPr>
          <w:rFonts w:hint="eastAsia"/>
        </w:rPr>
        <w:br/>
      </w:r>
      <w:r>
        <w:rPr>
          <w:rFonts w:hint="eastAsia"/>
        </w:rPr>
        <w:t>　　第一节 我国铁合金市场分析</w:t>
      </w:r>
      <w:r>
        <w:rPr>
          <w:rFonts w:hint="eastAsia"/>
        </w:rPr>
        <w:br/>
      </w:r>
      <w:r>
        <w:rPr>
          <w:rFonts w:hint="eastAsia"/>
        </w:rPr>
        <w:t>　　　　一、2008年铁合金能源消耗限额标准</w:t>
      </w:r>
      <w:r>
        <w:rPr>
          <w:rFonts w:hint="eastAsia"/>
        </w:rPr>
        <w:br/>
      </w:r>
      <w:r>
        <w:rPr>
          <w:rFonts w:hint="eastAsia"/>
        </w:rPr>
        <w:t>　　　　二、我国铁合金出口情况</w:t>
      </w:r>
      <w:r>
        <w:rPr>
          <w:rFonts w:hint="eastAsia"/>
        </w:rPr>
        <w:br/>
      </w:r>
      <w:r>
        <w:rPr>
          <w:rFonts w:hint="eastAsia"/>
        </w:rPr>
        <w:t>　　　　三、铁合金市场走势分析</w:t>
      </w:r>
      <w:r>
        <w:rPr>
          <w:rFonts w:hint="eastAsia"/>
        </w:rPr>
        <w:br/>
      </w:r>
      <w:r>
        <w:rPr>
          <w:rFonts w:hint="eastAsia"/>
        </w:rPr>
        <w:t>　　第二节 我国铁合金行业风险与机遇</w:t>
      </w:r>
      <w:r>
        <w:rPr>
          <w:rFonts w:hint="eastAsia"/>
        </w:rPr>
        <w:br/>
      </w:r>
      <w:r>
        <w:rPr>
          <w:rFonts w:hint="eastAsia"/>
        </w:rPr>
        <w:t>　　　　一、铁合金内需继续呈现增长态势</w:t>
      </w:r>
      <w:r>
        <w:rPr>
          <w:rFonts w:hint="eastAsia"/>
        </w:rPr>
        <w:br/>
      </w:r>
      <w:r>
        <w:rPr>
          <w:rFonts w:hint="eastAsia"/>
        </w:rPr>
        <w:t>　　　　二、铁合金进出口的政策与市场需求</w:t>
      </w:r>
      <w:r>
        <w:rPr>
          <w:rFonts w:hint="eastAsia"/>
        </w:rPr>
        <w:br/>
      </w:r>
      <w:r>
        <w:rPr>
          <w:rFonts w:hint="eastAsia"/>
        </w:rPr>
        <w:t>　　　　三、原材料价格高涨影响铁合金产品生产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锰矿行业分析</w:t>
      </w:r>
      <w:r>
        <w:rPr>
          <w:rFonts w:hint="eastAsia"/>
        </w:rPr>
        <w:br/>
      </w:r>
      <w:r>
        <w:rPr>
          <w:rFonts w:hint="eastAsia"/>
        </w:rPr>
        <w:t>　　第一节 锰矿的概述</w:t>
      </w:r>
      <w:r>
        <w:rPr>
          <w:rFonts w:hint="eastAsia"/>
        </w:rPr>
        <w:br/>
      </w:r>
      <w:r>
        <w:rPr>
          <w:rFonts w:hint="eastAsia"/>
        </w:rPr>
        <w:t>　　　　一、锰矿的简史</w:t>
      </w:r>
      <w:r>
        <w:rPr>
          <w:rFonts w:hint="eastAsia"/>
        </w:rPr>
        <w:br/>
      </w:r>
      <w:r>
        <w:rPr>
          <w:rFonts w:hint="eastAsia"/>
        </w:rPr>
        <w:t>　　　　二、锰矿物原料特征</w:t>
      </w:r>
      <w:r>
        <w:rPr>
          <w:rFonts w:hint="eastAsia"/>
        </w:rPr>
        <w:br/>
      </w:r>
      <w:r>
        <w:rPr>
          <w:rFonts w:hint="eastAsia"/>
        </w:rPr>
        <w:t>　　　　三、锰矿的用途与技术经济指标</w:t>
      </w:r>
      <w:r>
        <w:rPr>
          <w:rFonts w:hint="eastAsia"/>
        </w:rPr>
        <w:br/>
      </w:r>
      <w:r>
        <w:rPr>
          <w:rFonts w:hint="eastAsia"/>
        </w:rPr>
        <w:t>　　第二节 锰矿市场分析</w:t>
      </w:r>
      <w:r>
        <w:rPr>
          <w:rFonts w:hint="eastAsia"/>
        </w:rPr>
        <w:br/>
      </w:r>
      <w:r>
        <w:rPr>
          <w:rFonts w:hint="eastAsia"/>
        </w:rPr>
        <w:t>　　　　一、中国锰矿市场清淡</w:t>
      </w:r>
      <w:r>
        <w:rPr>
          <w:rFonts w:hint="eastAsia"/>
        </w:rPr>
        <w:br/>
      </w:r>
      <w:r>
        <w:rPr>
          <w:rFonts w:hint="eastAsia"/>
        </w:rPr>
        <w:t>　　　　二、我国锰矿砂进口量分析</w:t>
      </w:r>
      <w:r>
        <w:rPr>
          <w:rFonts w:hint="eastAsia"/>
        </w:rPr>
        <w:br/>
      </w:r>
      <w:r>
        <w:rPr>
          <w:rFonts w:hint="eastAsia"/>
        </w:rPr>
        <w:t>　　第三节 电解锰市场分析</w:t>
      </w:r>
      <w:r>
        <w:rPr>
          <w:rFonts w:hint="eastAsia"/>
        </w:rPr>
        <w:br/>
      </w:r>
      <w:r>
        <w:rPr>
          <w:rFonts w:hint="eastAsia"/>
        </w:rPr>
        <w:t>　　　　一、电解金属锰行业准入条件（2008年修订）</w:t>
      </w:r>
      <w:r>
        <w:rPr>
          <w:rFonts w:hint="eastAsia"/>
        </w:rPr>
        <w:br/>
      </w:r>
      <w:r>
        <w:rPr>
          <w:rFonts w:hint="eastAsia"/>
        </w:rPr>
        <w:t>　　　　二、电解锰行业将受益钢铁产量增长</w:t>
      </w:r>
      <w:r>
        <w:rPr>
          <w:rFonts w:hint="eastAsia"/>
        </w:rPr>
        <w:br/>
      </w:r>
      <w:r>
        <w:rPr>
          <w:rFonts w:hint="eastAsia"/>
        </w:rPr>
        <w:t>　　　　三、镍铬钨锰钼等金属原矿出口关税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铬行业分析</w:t>
      </w:r>
      <w:r>
        <w:rPr>
          <w:rFonts w:hint="eastAsia"/>
        </w:rPr>
        <w:br/>
      </w:r>
      <w:r>
        <w:rPr>
          <w:rFonts w:hint="eastAsia"/>
        </w:rPr>
        <w:t>　　第一节 铬的概述</w:t>
      </w:r>
      <w:r>
        <w:rPr>
          <w:rFonts w:hint="eastAsia"/>
        </w:rPr>
        <w:br/>
      </w:r>
      <w:r>
        <w:rPr>
          <w:rFonts w:hint="eastAsia"/>
        </w:rPr>
        <w:t>　　　　一、铬元素描述</w:t>
      </w:r>
      <w:r>
        <w:rPr>
          <w:rFonts w:hint="eastAsia"/>
        </w:rPr>
        <w:br/>
      </w:r>
      <w:r>
        <w:rPr>
          <w:rFonts w:hint="eastAsia"/>
        </w:rPr>
        <w:t>　　　　二、铬元素发现</w:t>
      </w:r>
      <w:r>
        <w:rPr>
          <w:rFonts w:hint="eastAsia"/>
        </w:rPr>
        <w:br/>
      </w:r>
      <w:r>
        <w:rPr>
          <w:rFonts w:hint="eastAsia"/>
        </w:rPr>
        <w:t>　　　　三、铬元素来源、用途</w:t>
      </w:r>
      <w:r>
        <w:rPr>
          <w:rFonts w:hint="eastAsia"/>
        </w:rPr>
        <w:br/>
      </w:r>
      <w:r>
        <w:rPr>
          <w:rFonts w:hint="eastAsia"/>
        </w:rPr>
        <w:t>　　　　四、铬元素对环境的影响</w:t>
      </w:r>
      <w:r>
        <w:rPr>
          <w:rFonts w:hint="eastAsia"/>
        </w:rPr>
        <w:br/>
      </w:r>
      <w:r>
        <w:rPr>
          <w:rFonts w:hint="eastAsia"/>
        </w:rPr>
        <w:t>　　第二节 铬铁矿选矿与加工技术</w:t>
      </w:r>
      <w:r>
        <w:rPr>
          <w:rFonts w:hint="eastAsia"/>
        </w:rPr>
        <w:br/>
      </w:r>
      <w:r>
        <w:rPr>
          <w:rFonts w:hint="eastAsia"/>
        </w:rPr>
        <w:t>　　第三节 铬矿市场分析</w:t>
      </w:r>
      <w:r>
        <w:rPr>
          <w:rFonts w:hint="eastAsia"/>
        </w:rPr>
        <w:br/>
      </w:r>
      <w:r>
        <w:rPr>
          <w:rFonts w:hint="eastAsia"/>
        </w:rPr>
        <w:t>　　　　一、我国铬系合金市场情况分析</w:t>
      </w:r>
      <w:r>
        <w:rPr>
          <w:rFonts w:hint="eastAsia"/>
        </w:rPr>
        <w:br/>
      </w:r>
      <w:r>
        <w:rPr>
          <w:rFonts w:hint="eastAsia"/>
        </w:rPr>
        <w:t>　　　　二、铬矿价格与铬铁企业生产成本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黑色金属行业竞争格局分析</w:t>
      </w:r>
      <w:r>
        <w:rPr>
          <w:rFonts w:hint="eastAsia"/>
        </w:rPr>
        <w:br/>
      </w:r>
      <w:r>
        <w:rPr>
          <w:rFonts w:hint="eastAsia"/>
        </w:rPr>
        <w:t>　　第一节 我国钢铁行业竞争形势分析</w:t>
      </w:r>
      <w:r>
        <w:rPr>
          <w:rFonts w:hint="eastAsia"/>
        </w:rPr>
        <w:br/>
      </w:r>
      <w:r>
        <w:rPr>
          <w:rFonts w:hint="eastAsia"/>
        </w:rPr>
        <w:t>　　　　一、全球钢铁行业竞争格局分析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二、我国钢铁行业竞争环境分析</w:t>
      </w:r>
      <w:r>
        <w:rPr>
          <w:rFonts w:hint="eastAsia"/>
        </w:rPr>
        <w:br/>
      </w:r>
      <w:r>
        <w:rPr>
          <w:rFonts w:hint="eastAsia"/>
        </w:rPr>
        <w:t>　　第二节 我国钢铁业竞争策略分析</w:t>
      </w:r>
      <w:r>
        <w:rPr>
          <w:rFonts w:hint="eastAsia"/>
        </w:rPr>
        <w:br/>
      </w:r>
      <w:r>
        <w:rPr>
          <w:rFonts w:hint="eastAsia"/>
        </w:rPr>
        <w:t>　　　　一、我国钢铁产品结构总体情况分析</w:t>
      </w:r>
      <w:r>
        <w:rPr>
          <w:rFonts w:hint="eastAsia"/>
        </w:rPr>
        <w:br/>
      </w:r>
      <w:r>
        <w:rPr>
          <w:rFonts w:hint="eastAsia"/>
        </w:rPr>
        <w:t>　　　　二、参与国际竞争还需调整提高</w:t>
      </w:r>
      <w:r>
        <w:rPr>
          <w:rFonts w:hint="eastAsia"/>
        </w:rPr>
        <w:br/>
      </w:r>
      <w:r>
        <w:rPr>
          <w:rFonts w:hint="eastAsia"/>
        </w:rPr>
        <w:t>　　　　三、我国钢铁企业国际竞争力战略分析</w:t>
      </w:r>
      <w:r>
        <w:rPr>
          <w:rFonts w:hint="eastAsia"/>
        </w:rPr>
        <w:br/>
      </w:r>
      <w:r>
        <w:rPr>
          <w:rFonts w:hint="eastAsia"/>
        </w:rPr>
        <w:t>　　　　四、我国钢铁业未来竞争的思考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我国黑色金属部分企业分析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二、2009-2010年公司财务经营状况</w:t>
      </w:r>
      <w:r>
        <w:rPr>
          <w:rFonts w:hint="eastAsia"/>
        </w:rPr>
        <w:br/>
      </w:r>
      <w:r>
        <w:rPr>
          <w:rFonts w:hint="eastAsia"/>
        </w:rPr>
        <w:t>　　第二节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二、2009-2010年公司财务经营状况</w:t>
      </w:r>
      <w:r>
        <w:rPr>
          <w:rFonts w:hint="eastAsia"/>
        </w:rPr>
        <w:br/>
      </w:r>
      <w:r>
        <w:rPr>
          <w:rFonts w:hint="eastAsia"/>
        </w:rPr>
        <w:t>　　第三节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二、2009-2010年公司财务经营状况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鞍钢股份有限公司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二、2009-2010年公司财务经营状况</w:t>
      </w:r>
      <w:r>
        <w:rPr>
          <w:rFonts w:hint="eastAsia"/>
        </w:rPr>
        <w:br/>
      </w:r>
      <w:r>
        <w:rPr>
          <w:rFonts w:hint="eastAsia"/>
        </w:rPr>
        <w:t>　　　　三、鞍钢股份总厂节能减排取得成效</w:t>
      </w:r>
      <w:r>
        <w:rPr>
          <w:rFonts w:hint="eastAsia"/>
        </w:rPr>
        <w:br/>
      </w:r>
      <w:r>
        <w:rPr>
          <w:rFonts w:hint="eastAsia"/>
        </w:rPr>
        <w:t>　　第五节 包头钢铁股份有限公司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二、2009-2010年公司财务经营状况分析</w:t>
      </w:r>
      <w:r>
        <w:rPr>
          <w:rFonts w:hint="eastAsia"/>
        </w:rPr>
        <w:br/>
      </w:r>
      <w:r>
        <w:rPr>
          <w:rFonts w:hint="eastAsia"/>
        </w:rPr>
        <w:t>　　第六节 五矿发展股份有限公司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二、2009-2010年公司财务经营状况分析</w:t>
      </w:r>
      <w:r>
        <w:rPr>
          <w:rFonts w:hint="eastAsia"/>
        </w:rPr>
        <w:br/>
      </w:r>
      <w:r>
        <w:rPr>
          <w:rFonts w:hint="eastAsia"/>
        </w:rPr>
        <w:t>　　第七节 其他企业介绍</w:t>
      </w:r>
      <w:r>
        <w:rPr>
          <w:rFonts w:hint="eastAsia"/>
        </w:rPr>
        <w:br/>
      </w:r>
      <w:r>
        <w:rPr>
          <w:rFonts w:hint="eastAsia"/>
        </w:rPr>
        <w:t>　　　　一、广西八一铁合金有限责任公司</w:t>
      </w:r>
      <w:r>
        <w:rPr>
          <w:rFonts w:hint="eastAsia"/>
        </w:rPr>
        <w:br/>
      </w:r>
      <w:r>
        <w:rPr>
          <w:rFonts w:hint="eastAsia"/>
        </w:rPr>
        <w:t>　　　　二、中信锦州铁合金股份有限公司</w:t>
      </w:r>
      <w:r>
        <w:rPr>
          <w:rFonts w:hint="eastAsia"/>
        </w:rPr>
        <w:br/>
      </w:r>
      <w:r>
        <w:rPr>
          <w:rFonts w:hint="eastAsia"/>
        </w:rPr>
        <w:t>　　　　三、广西大锰锰业有限公司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黑色金属行业预测</w:t>
      </w:r>
      <w:r>
        <w:rPr>
          <w:rFonts w:hint="eastAsia"/>
        </w:rPr>
        <w:br/>
      </w:r>
      <w:r>
        <w:rPr>
          <w:rFonts w:hint="eastAsia"/>
        </w:rPr>
        <w:t>　　第一节 钢铁行业发展预测</w:t>
      </w:r>
      <w:r>
        <w:rPr>
          <w:rFonts w:hint="eastAsia"/>
        </w:rPr>
        <w:br/>
      </w:r>
      <w:r>
        <w:rPr>
          <w:rFonts w:hint="eastAsia"/>
        </w:rPr>
        <w:t>　　　　一、钢铁供需结构预测</w:t>
      </w:r>
      <w:r>
        <w:rPr>
          <w:rFonts w:hint="eastAsia"/>
        </w:rPr>
        <w:br/>
      </w:r>
      <w:r>
        <w:rPr>
          <w:rFonts w:hint="eastAsia"/>
        </w:rPr>
        <w:t>　　　　二、我国钢铁需求预测</w:t>
      </w:r>
      <w:r>
        <w:rPr>
          <w:rFonts w:hint="eastAsia"/>
        </w:rPr>
        <w:br/>
      </w:r>
      <w:r>
        <w:rPr>
          <w:rFonts w:hint="eastAsia"/>
        </w:rPr>
        <w:t>　　　　三、钢铁行业重组预测</w:t>
      </w:r>
      <w:r>
        <w:rPr>
          <w:rFonts w:hint="eastAsia"/>
        </w:rPr>
        <w:br/>
      </w:r>
      <w:r>
        <w:rPr>
          <w:rFonts w:hint="eastAsia"/>
        </w:rPr>
        <w:t>　　第二节 中⋅智⋅林⋅－其他黑色金属行业发展预测</w:t>
      </w:r>
      <w:r>
        <w:rPr>
          <w:rFonts w:hint="eastAsia"/>
        </w:rPr>
        <w:br/>
      </w:r>
      <w:r>
        <w:rPr>
          <w:rFonts w:hint="eastAsia"/>
        </w:rPr>
        <w:t>　　　　一、锰合金价格走势分析</w:t>
      </w:r>
      <w:r>
        <w:rPr>
          <w:rFonts w:hint="eastAsia"/>
        </w:rPr>
        <w:br/>
      </w:r>
      <w:r>
        <w:rPr>
          <w:rFonts w:hint="eastAsia"/>
        </w:rPr>
        <w:t>　　　　二、铁矿石的价格走势预测</w:t>
      </w:r>
      <w:r>
        <w:rPr>
          <w:rFonts w:hint="eastAsia"/>
        </w:rPr>
        <w:br/>
      </w:r>
      <w:r>
        <w:rPr>
          <w:rFonts w:hint="eastAsia"/>
        </w:rPr>
        <w:t>　　　　三、铁矿石供求形势预测</w:t>
      </w:r>
      <w:r>
        <w:rPr>
          <w:rFonts w:hint="eastAsia"/>
        </w:rPr>
        <w:br/>
      </w:r>
      <w:r>
        <w:rPr>
          <w:rFonts w:hint="eastAsia"/>
        </w:rPr>
        <w:t>　　　　四、我国电解锰行业产量预测</w:t>
      </w:r>
      <w:r>
        <w:rPr>
          <w:rFonts w:hint="eastAsia"/>
        </w:rPr>
        <w:br/>
      </w:r>
      <w:r>
        <w:rPr>
          <w:rFonts w:hint="eastAsia"/>
        </w:rPr>
        <w:t>　　　　五、我国电解锰行业未来发展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b412c670f4101" w:history="1">
        <w:r>
          <w:rPr>
            <w:rStyle w:val="Hyperlink"/>
          </w:rPr>
          <w:t>2010-2011年中国黑色金属市场评估及投资前景分析报告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4b412c670f4101" w:history="1">
        <w:r>
          <w:rPr>
            <w:rStyle w:val="Hyperlink"/>
          </w:rPr>
          <w:t>https://www.20087.com/2010-11/R_2010_2011heisejinshushichangpingguji.html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6e431998d489b" w:history="1">
      <w:r>
        <w:rPr>
          <w:rStyle w:val="Hyperlink"/>
        </w:rPr>
        <w:t>2010-2011年中国黑色金属市场评估及投资前景分析报告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1heisejinshushichangpingguji.html" TargetMode="External" Id="R944b412c670f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1heisejinshushichangpingguji.html" TargetMode="External" Id="R35d6e431998d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2010-11-23T02:53:00Z</dcterms:created>
  <dcterms:modified xsi:type="dcterms:W3CDTF">2010-11-23T03:53:00Z</dcterms:modified>
  <dc:subject>2010-2011年中国黑色金属市场评估及投资前景分析报告</dc:subject>
  <dc:title>2010-2011年中国黑色金属市场评估及投资前景分析报告</dc:title>
  <cp:keywords>2010-2011年中国黑色金属市场评估及投资前景分析报告</cp:keywords>
  <dc:description>2010-2011年中国黑色金属市场评估及投资前景分析报告</dc:description>
</cp:coreProperties>
</file>