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4253b4aa148c2" w:history="1">
              <w:r>
                <w:rPr>
                  <w:rStyle w:val="Hyperlink"/>
                </w:rPr>
                <w:t>2010-2012年中国港口市场运营及发展趋势研究报告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4253b4aa148c2" w:history="1">
              <w:r>
                <w:rPr>
                  <w:rStyle w:val="Hyperlink"/>
                </w:rPr>
                <w:t>2010-2012年中国港口市场运营及发展趋势研究报告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24253b4aa148c2" w:history="1">
                <w:r>
                  <w:rPr>
                    <w:rStyle w:val="Hyperlink"/>
                  </w:rPr>
                  <w:t>https://www.20087.com/2010-11/R_2010_2012gangkoushichangyunyingjifaz.html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2009-2010年全球港口行业发展</w:t>
      </w:r>
      <w:r>
        <w:rPr>
          <w:rFonts w:hint="eastAsia"/>
        </w:rPr>
        <w:br/>
      </w:r>
      <w:r>
        <w:rPr>
          <w:rFonts w:hint="eastAsia"/>
        </w:rPr>
        <w:t>　　第一节 2009年全球港口行业基本情况</w:t>
      </w:r>
      <w:r>
        <w:rPr>
          <w:rFonts w:hint="eastAsia"/>
        </w:rPr>
        <w:br/>
      </w:r>
      <w:r>
        <w:rPr>
          <w:rFonts w:hint="eastAsia"/>
        </w:rPr>
        <w:t>　　　　一 全球十大港口</w:t>
      </w:r>
      <w:r>
        <w:rPr>
          <w:rFonts w:hint="eastAsia"/>
        </w:rPr>
        <w:br/>
      </w:r>
      <w:r>
        <w:rPr>
          <w:rFonts w:hint="eastAsia"/>
        </w:rPr>
        <w:t>　　　　二 全球十大集装箱港口</w:t>
      </w:r>
      <w:r>
        <w:rPr>
          <w:rFonts w:hint="eastAsia"/>
        </w:rPr>
        <w:br/>
      </w:r>
      <w:r>
        <w:rPr>
          <w:rFonts w:hint="eastAsia"/>
        </w:rPr>
        <w:t>　　第二节 全球国际航运中心模式</w:t>
      </w:r>
      <w:r>
        <w:rPr>
          <w:rFonts w:hint="eastAsia"/>
        </w:rPr>
        <w:br/>
      </w:r>
      <w:r>
        <w:rPr>
          <w:rFonts w:hint="eastAsia"/>
        </w:rPr>
        <w:t>　　　　一 模式一：以市场交易和提供航运服务为主</w:t>
      </w:r>
      <w:r>
        <w:rPr>
          <w:rFonts w:hint="eastAsia"/>
        </w:rPr>
        <w:br/>
      </w:r>
      <w:r>
        <w:rPr>
          <w:rFonts w:hint="eastAsia"/>
        </w:rPr>
        <w:t>　　　　二 模式二：以中转为主</w:t>
      </w:r>
      <w:r>
        <w:rPr>
          <w:rFonts w:hint="eastAsia"/>
        </w:rPr>
        <w:br/>
      </w:r>
      <w:r>
        <w:rPr>
          <w:rFonts w:hint="eastAsia"/>
        </w:rPr>
        <w:t>　　　　三 模式三：以为腹地货物集散服务为主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2009-2010年经济及行业发展背景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2009-2010年经济分析</w:t>
      </w:r>
      <w:r>
        <w:rPr>
          <w:rFonts w:hint="eastAsia"/>
        </w:rPr>
        <w:br/>
      </w:r>
      <w:r>
        <w:rPr>
          <w:rFonts w:hint="eastAsia"/>
        </w:rPr>
        <w:t>　　　　一 2008-2009年经济运行</w:t>
      </w:r>
      <w:r>
        <w:rPr>
          <w:rFonts w:hint="eastAsia"/>
        </w:rPr>
        <w:br/>
      </w:r>
      <w:r>
        <w:rPr>
          <w:rFonts w:hint="eastAsia"/>
        </w:rPr>
        <w:t>　　　　二 2010年经济发展预测</w:t>
      </w:r>
      <w:r>
        <w:rPr>
          <w:rFonts w:hint="eastAsia"/>
        </w:rPr>
        <w:br/>
      </w:r>
      <w:r>
        <w:rPr>
          <w:rFonts w:hint="eastAsia"/>
        </w:rPr>
        <w:t>　　第二节 2009-2010年贸易分析</w:t>
      </w:r>
      <w:r>
        <w:rPr>
          <w:rFonts w:hint="eastAsia"/>
        </w:rPr>
        <w:br/>
      </w:r>
      <w:r>
        <w:rPr>
          <w:rFonts w:hint="eastAsia"/>
        </w:rPr>
        <w:t>　　　　一 2008-2009年贸易限制</w:t>
      </w:r>
      <w:r>
        <w:rPr>
          <w:rFonts w:hint="eastAsia"/>
        </w:rPr>
        <w:br/>
      </w:r>
      <w:r>
        <w:rPr>
          <w:rFonts w:hint="eastAsia"/>
        </w:rPr>
        <w:t>　　　　二 2010年贸易发展预测</w:t>
      </w:r>
      <w:r>
        <w:rPr>
          <w:rFonts w:hint="eastAsia"/>
        </w:rPr>
        <w:br/>
      </w:r>
      <w:r>
        <w:rPr>
          <w:rFonts w:hint="eastAsia"/>
        </w:rPr>
        <w:t>　　第三节 2009-2010年钢铁贸易</w:t>
      </w:r>
      <w:r>
        <w:rPr>
          <w:rFonts w:hint="eastAsia"/>
        </w:rPr>
        <w:br/>
      </w:r>
      <w:r>
        <w:rPr>
          <w:rFonts w:hint="eastAsia"/>
        </w:rPr>
        <w:t>　　　　一 2008-2009年进出口分析</w:t>
      </w:r>
      <w:r>
        <w:rPr>
          <w:rFonts w:hint="eastAsia"/>
        </w:rPr>
        <w:br/>
      </w:r>
      <w:r>
        <w:rPr>
          <w:rFonts w:hint="eastAsia"/>
        </w:rPr>
        <w:t>　　　　二 2010-2012年进出口预测</w:t>
      </w:r>
      <w:r>
        <w:rPr>
          <w:rFonts w:hint="eastAsia"/>
        </w:rPr>
        <w:br/>
      </w:r>
      <w:r>
        <w:rPr>
          <w:rFonts w:hint="eastAsia"/>
        </w:rPr>
        <w:t>　　第四节 2009-2010年铁矿贸易</w:t>
      </w:r>
      <w:r>
        <w:rPr>
          <w:rFonts w:hint="eastAsia"/>
        </w:rPr>
        <w:br/>
      </w:r>
      <w:r>
        <w:rPr>
          <w:rFonts w:hint="eastAsia"/>
        </w:rPr>
        <w:t>　　　　一 2008-2009年进出口分析</w:t>
      </w:r>
      <w:r>
        <w:rPr>
          <w:rFonts w:hint="eastAsia"/>
        </w:rPr>
        <w:br/>
      </w:r>
      <w:r>
        <w:rPr>
          <w:rFonts w:hint="eastAsia"/>
        </w:rPr>
        <w:t>　　　　二 2010-2012年进出口预测</w:t>
      </w:r>
      <w:r>
        <w:rPr>
          <w:rFonts w:hint="eastAsia"/>
        </w:rPr>
        <w:br/>
      </w:r>
      <w:r>
        <w:rPr>
          <w:rFonts w:hint="eastAsia"/>
        </w:rPr>
        <w:t>　　第五节 2009-2010年原油贸易</w:t>
      </w:r>
      <w:r>
        <w:rPr>
          <w:rFonts w:hint="eastAsia"/>
        </w:rPr>
        <w:br/>
      </w:r>
      <w:r>
        <w:rPr>
          <w:rFonts w:hint="eastAsia"/>
        </w:rPr>
        <w:t>　　　　一 2008-2009年进出口分析</w:t>
      </w:r>
      <w:r>
        <w:rPr>
          <w:rFonts w:hint="eastAsia"/>
        </w:rPr>
        <w:br/>
      </w:r>
      <w:r>
        <w:rPr>
          <w:rFonts w:hint="eastAsia"/>
        </w:rPr>
        <w:t>　　　　二 2010-2012年进出口预测</w:t>
      </w:r>
      <w:r>
        <w:rPr>
          <w:rFonts w:hint="eastAsia"/>
        </w:rPr>
        <w:br/>
      </w:r>
      <w:r>
        <w:rPr>
          <w:rFonts w:hint="eastAsia"/>
        </w:rPr>
        <w:t>　　第六节 2009-2010年煤炭贸易</w:t>
      </w:r>
      <w:r>
        <w:rPr>
          <w:rFonts w:hint="eastAsia"/>
        </w:rPr>
        <w:br/>
      </w:r>
      <w:r>
        <w:rPr>
          <w:rFonts w:hint="eastAsia"/>
        </w:rPr>
        <w:t>　　　　一 2008-2009年进出口分析</w:t>
      </w:r>
      <w:r>
        <w:rPr>
          <w:rFonts w:hint="eastAsia"/>
        </w:rPr>
        <w:br/>
      </w:r>
      <w:r>
        <w:rPr>
          <w:rFonts w:hint="eastAsia"/>
        </w:rPr>
        <w:t>　　　　二 2010-2012年进出口预测</w:t>
      </w:r>
      <w:r>
        <w:rPr>
          <w:rFonts w:hint="eastAsia"/>
        </w:rPr>
        <w:br/>
      </w:r>
      <w:r>
        <w:rPr>
          <w:rFonts w:hint="eastAsia"/>
        </w:rPr>
        <w:t>　　第七节 2009-2010年粮食贸易</w:t>
      </w:r>
      <w:r>
        <w:rPr>
          <w:rFonts w:hint="eastAsia"/>
        </w:rPr>
        <w:br/>
      </w:r>
      <w:r>
        <w:rPr>
          <w:rFonts w:hint="eastAsia"/>
        </w:rPr>
        <w:t>　　　　一 2008-2009年进出口分析</w:t>
      </w:r>
      <w:r>
        <w:rPr>
          <w:rFonts w:hint="eastAsia"/>
        </w:rPr>
        <w:br/>
      </w:r>
      <w:r>
        <w:rPr>
          <w:rFonts w:hint="eastAsia"/>
        </w:rPr>
        <w:t>　　　　二 2010-2012年进出口预测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2009-2010年国内港口行业分析</w:t>
      </w:r>
      <w:r>
        <w:rPr>
          <w:rFonts w:hint="eastAsia"/>
        </w:rPr>
        <w:br/>
      </w:r>
      <w:r>
        <w:rPr>
          <w:rFonts w:hint="eastAsia"/>
        </w:rPr>
        <w:t>　　第一节 2009-2010年我国港口生产</w:t>
      </w:r>
      <w:r>
        <w:rPr>
          <w:rFonts w:hint="eastAsia"/>
        </w:rPr>
        <w:br/>
      </w:r>
      <w:r>
        <w:rPr>
          <w:rFonts w:hint="eastAsia"/>
        </w:rPr>
        <w:t>　　　　一 2009-2010年港口吞吐量</w:t>
      </w:r>
      <w:r>
        <w:rPr>
          <w:rFonts w:hint="eastAsia"/>
        </w:rPr>
        <w:br/>
      </w:r>
      <w:r>
        <w:rPr>
          <w:rFonts w:hint="eastAsia"/>
        </w:rPr>
        <w:t>　　　　二 我国十大港口排名</w:t>
      </w:r>
      <w:r>
        <w:rPr>
          <w:rFonts w:hint="eastAsia"/>
        </w:rPr>
        <w:br/>
      </w:r>
      <w:r>
        <w:rPr>
          <w:rFonts w:hint="eastAsia"/>
        </w:rPr>
        <w:t>　　第二节 港口行业管理分析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第三节 行业竞争分析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行业进入壁垒</w:t>
      </w:r>
      <w:r>
        <w:rPr>
          <w:rFonts w:hint="eastAsia"/>
        </w:rPr>
        <w:br/>
      </w:r>
      <w:r>
        <w:rPr>
          <w:rFonts w:hint="eastAsia"/>
        </w:rPr>
        <w:t>　　第四节 港口收入结构（内贸）</w:t>
      </w:r>
      <w:r>
        <w:rPr>
          <w:rFonts w:hint="eastAsia"/>
        </w:rPr>
        <w:br/>
      </w:r>
      <w:r>
        <w:rPr>
          <w:rFonts w:hint="eastAsia"/>
        </w:rPr>
        <w:t>　　　　一 引航、移泊费</w:t>
      </w:r>
      <w:r>
        <w:rPr>
          <w:rFonts w:hint="eastAsia"/>
        </w:rPr>
        <w:br/>
      </w:r>
      <w:r>
        <w:rPr>
          <w:rFonts w:hint="eastAsia"/>
        </w:rPr>
        <w:t>　　　　二 拖轮费</w:t>
      </w:r>
      <w:r>
        <w:rPr>
          <w:rFonts w:hint="eastAsia"/>
        </w:rPr>
        <w:br/>
      </w:r>
      <w:r>
        <w:rPr>
          <w:rFonts w:hint="eastAsia"/>
        </w:rPr>
        <w:t>　　　　三 系、解缆费</w:t>
      </w:r>
      <w:r>
        <w:rPr>
          <w:rFonts w:hint="eastAsia"/>
        </w:rPr>
        <w:br/>
      </w:r>
      <w:r>
        <w:rPr>
          <w:rFonts w:hint="eastAsia"/>
        </w:rPr>
        <w:t>　　　　四 停泊费</w:t>
      </w:r>
      <w:r>
        <w:rPr>
          <w:rFonts w:hint="eastAsia"/>
        </w:rPr>
        <w:br/>
      </w:r>
      <w:r>
        <w:rPr>
          <w:rFonts w:hint="eastAsia"/>
        </w:rPr>
        <w:t>　　　　五 开、关舱费</w:t>
      </w:r>
      <w:r>
        <w:rPr>
          <w:rFonts w:hint="eastAsia"/>
        </w:rPr>
        <w:br/>
      </w:r>
      <w:r>
        <w:rPr>
          <w:rFonts w:hint="eastAsia"/>
        </w:rPr>
        <w:t>　　　　六 货物港务费</w:t>
      </w:r>
      <w:r>
        <w:rPr>
          <w:rFonts w:hint="eastAsia"/>
        </w:rPr>
        <w:br/>
      </w:r>
      <w:r>
        <w:rPr>
          <w:rFonts w:hint="eastAsia"/>
        </w:rPr>
        <w:t>　　　　七 港口作业包干费</w:t>
      </w:r>
      <w:r>
        <w:rPr>
          <w:rFonts w:hint="eastAsia"/>
        </w:rPr>
        <w:br/>
      </w:r>
      <w:r>
        <w:rPr>
          <w:rFonts w:hint="eastAsia"/>
        </w:rPr>
        <w:t>　　　　八 货物堆存保管费</w:t>
      </w:r>
      <w:r>
        <w:rPr>
          <w:rFonts w:hint="eastAsia"/>
        </w:rPr>
        <w:br/>
      </w:r>
      <w:r>
        <w:rPr>
          <w:rFonts w:hint="eastAsia"/>
        </w:rPr>
        <w:t>　　　　九 驳船取送费</w:t>
      </w:r>
      <w:r>
        <w:rPr>
          <w:rFonts w:hint="eastAsia"/>
        </w:rPr>
        <w:br/>
      </w:r>
      <w:r>
        <w:rPr>
          <w:rFonts w:hint="eastAsia"/>
        </w:rPr>
        <w:t>　　　　十 其他</w:t>
      </w:r>
      <w:r>
        <w:rPr>
          <w:rFonts w:hint="eastAsia"/>
        </w:rPr>
        <w:br/>
      </w:r>
      <w:r>
        <w:rPr>
          <w:rFonts w:hint="eastAsia"/>
        </w:rPr>
        <w:t>　　第五节 港口收入结构（外贸）</w:t>
      </w:r>
      <w:r>
        <w:rPr>
          <w:rFonts w:hint="eastAsia"/>
        </w:rPr>
        <w:br/>
      </w:r>
      <w:r>
        <w:rPr>
          <w:rFonts w:hint="eastAsia"/>
        </w:rPr>
        <w:t>　　　　一 引航、移泊费</w:t>
      </w:r>
      <w:r>
        <w:rPr>
          <w:rFonts w:hint="eastAsia"/>
        </w:rPr>
        <w:br/>
      </w:r>
      <w:r>
        <w:rPr>
          <w:rFonts w:hint="eastAsia"/>
        </w:rPr>
        <w:t>　　　　二 拖轮费</w:t>
      </w:r>
      <w:r>
        <w:rPr>
          <w:rFonts w:hint="eastAsia"/>
        </w:rPr>
        <w:br/>
      </w:r>
      <w:r>
        <w:rPr>
          <w:rFonts w:hint="eastAsia"/>
        </w:rPr>
        <w:t>　　　　三 系、解缆费</w:t>
      </w:r>
      <w:r>
        <w:rPr>
          <w:rFonts w:hint="eastAsia"/>
        </w:rPr>
        <w:br/>
      </w:r>
      <w:r>
        <w:rPr>
          <w:rFonts w:hint="eastAsia"/>
        </w:rPr>
        <w:t>　　　　四 停泊费</w:t>
      </w:r>
      <w:r>
        <w:rPr>
          <w:rFonts w:hint="eastAsia"/>
        </w:rPr>
        <w:br/>
      </w:r>
      <w:r>
        <w:rPr>
          <w:rFonts w:hint="eastAsia"/>
        </w:rPr>
        <w:t>　　　　五 开、关舱费</w:t>
      </w:r>
      <w:r>
        <w:rPr>
          <w:rFonts w:hint="eastAsia"/>
        </w:rPr>
        <w:br/>
      </w:r>
      <w:r>
        <w:rPr>
          <w:rFonts w:hint="eastAsia"/>
        </w:rPr>
        <w:t>　　　　六 货物港务费</w:t>
      </w:r>
      <w:r>
        <w:rPr>
          <w:rFonts w:hint="eastAsia"/>
        </w:rPr>
        <w:br/>
      </w:r>
      <w:r>
        <w:rPr>
          <w:rFonts w:hint="eastAsia"/>
        </w:rPr>
        <w:t>　　　　七 港口作业包干费</w:t>
      </w:r>
      <w:r>
        <w:rPr>
          <w:rFonts w:hint="eastAsia"/>
        </w:rPr>
        <w:br/>
      </w:r>
      <w:r>
        <w:rPr>
          <w:rFonts w:hint="eastAsia"/>
        </w:rPr>
        <w:t>　　　　八 货物堆存保管费</w:t>
      </w:r>
      <w:r>
        <w:rPr>
          <w:rFonts w:hint="eastAsia"/>
        </w:rPr>
        <w:br/>
      </w:r>
      <w:r>
        <w:rPr>
          <w:rFonts w:hint="eastAsia"/>
        </w:rPr>
        <w:t>　　　　九 驳船取送费</w:t>
      </w:r>
      <w:r>
        <w:rPr>
          <w:rFonts w:hint="eastAsia"/>
        </w:rPr>
        <w:br/>
      </w:r>
      <w:r>
        <w:rPr>
          <w:rFonts w:hint="eastAsia"/>
        </w:rPr>
        <w:t>　　　　十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2010年中国港口建设规划分析</w:t>
      </w:r>
      <w:r>
        <w:rPr>
          <w:rFonts w:hint="eastAsia"/>
        </w:rPr>
        <w:br/>
      </w:r>
      <w:r>
        <w:rPr>
          <w:rFonts w:hint="eastAsia"/>
        </w:rPr>
        <w:t>　　第一节 中国沿海港口现状</w:t>
      </w:r>
      <w:r>
        <w:rPr>
          <w:rFonts w:hint="eastAsia"/>
        </w:rPr>
        <w:br/>
      </w:r>
      <w:r>
        <w:rPr>
          <w:rFonts w:hint="eastAsia"/>
        </w:rPr>
        <w:t>　　　　一 全国沿海港口基础设施情况</w:t>
      </w:r>
      <w:r>
        <w:rPr>
          <w:rFonts w:hint="eastAsia"/>
        </w:rPr>
        <w:br/>
      </w:r>
      <w:r>
        <w:rPr>
          <w:rFonts w:hint="eastAsia"/>
        </w:rPr>
        <w:t>　　　　二 全国沿海港口货物吞吐量</w:t>
      </w:r>
      <w:r>
        <w:rPr>
          <w:rFonts w:hint="eastAsia"/>
        </w:rPr>
        <w:br/>
      </w:r>
      <w:r>
        <w:rPr>
          <w:rFonts w:hint="eastAsia"/>
        </w:rPr>
        <w:t>　　第二节 未来沿海港口规划分析</w:t>
      </w:r>
      <w:r>
        <w:rPr>
          <w:rFonts w:hint="eastAsia"/>
        </w:rPr>
        <w:br/>
      </w:r>
      <w:r>
        <w:rPr>
          <w:rFonts w:hint="eastAsia"/>
        </w:rPr>
        <w:t>　　　　一 环渤海地区港口群</w:t>
      </w:r>
      <w:r>
        <w:rPr>
          <w:rFonts w:hint="eastAsia"/>
        </w:rPr>
        <w:br/>
      </w:r>
      <w:r>
        <w:rPr>
          <w:rFonts w:hint="eastAsia"/>
        </w:rPr>
        <w:t>　　　　二 长江三角洲地区港口群</w:t>
      </w:r>
      <w:r>
        <w:rPr>
          <w:rFonts w:hint="eastAsia"/>
        </w:rPr>
        <w:br/>
      </w:r>
      <w:r>
        <w:rPr>
          <w:rFonts w:hint="eastAsia"/>
        </w:rPr>
        <w:t>　　　　三 东南沿海地区港口群</w:t>
      </w:r>
      <w:r>
        <w:rPr>
          <w:rFonts w:hint="eastAsia"/>
        </w:rPr>
        <w:br/>
      </w:r>
      <w:r>
        <w:rPr>
          <w:rFonts w:hint="eastAsia"/>
        </w:rPr>
        <w:t>　　　　四 珠江三角洲地区港口群</w:t>
      </w:r>
      <w:r>
        <w:rPr>
          <w:rFonts w:hint="eastAsia"/>
        </w:rPr>
        <w:br/>
      </w:r>
      <w:r>
        <w:rPr>
          <w:rFonts w:hint="eastAsia"/>
        </w:rPr>
        <w:t>　　　　五 西南沿海地区港口群</w:t>
      </w:r>
      <w:r>
        <w:rPr>
          <w:rFonts w:hint="eastAsia"/>
        </w:rPr>
        <w:br/>
      </w:r>
      <w:r>
        <w:rPr>
          <w:rFonts w:hint="eastAsia"/>
        </w:rPr>
        <w:t>　　　　六 沿海港口八大运输系统规划</w:t>
      </w:r>
      <w:r>
        <w:rPr>
          <w:rFonts w:hint="eastAsia"/>
        </w:rPr>
        <w:br/>
      </w:r>
      <w:r>
        <w:rPr>
          <w:rFonts w:hint="eastAsia"/>
        </w:rPr>
        <w:t>　　第三节 全国内河航道与港口布局规划</w:t>
      </w:r>
      <w:r>
        <w:rPr>
          <w:rFonts w:hint="eastAsia"/>
        </w:rPr>
        <w:br/>
      </w:r>
      <w:r>
        <w:rPr>
          <w:rFonts w:hint="eastAsia"/>
        </w:rPr>
        <w:t>　　　　一 中国内河航道发展现状分析</w:t>
      </w:r>
      <w:r>
        <w:rPr>
          <w:rFonts w:hint="eastAsia"/>
        </w:rPr>
        <w:br/>
      </w:r>
      <w:r>
        <w:rPr>
          <w:rFonts w:hint="eastAsia"/>
        </w:rPr>
        <w:t>　　　　二 全国内河高等级航道规划布局</w:t>
      </w:r>
      <w:r>
        <w:rPr>
          <w:rFonts w:hint="eastAsia"/>
        </w:rPr>
        <w:br/>
      </w:r>
      <w:r>
        <w:rPr>
          <w:rFonts w:hint="eastAsia"/>
        </w:rPr>
        <w:t>　　　　三 全国内河主要港口规划布局</w:t>
      </w:r>
      <w:r>
        <w:rPr>
          <w:rFonts w:hint="eastAsia"/>
        </w:rPr>
        <w:br/>
      </w:r>
      <w:r>
        <w:rPr>
          <w:rFonts w:hint="eastAsia"/>
        </w:rPr>
        <w:t>　　　　四 未来规划影响分析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2009-2010年国内港口企业竞争力</w:t>
      </w:r>
      <w:r>
        <w:rPr>
          <w:rFonts w:hint="eastAsia"/>
        </w:rPr>
        <w:br/>
      </w:r>
      <w:r>
        <w:rPr>
          <w:rFonts w:hint="eastAsia"/>
        </w:rPr>
        <w:t>　　第一节 上港集团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第二节 天津港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第三节 营口港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第四节 芜湖港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第五节 日照港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第六节 厦门港务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第七节 盐田港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第八节 连云港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第九节 锦州港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第十节 南京港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第十一节 深赤湾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第十二节 北海港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第十三节 宁波港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第十四节 唐山港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第十五节 大连港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2010-2015年未来产业前景及发展趋势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国内港口发展趋势分析</w:t>
      </w:r>
      <w:r>
        <w:rPr>
          <w:rFonts w:hint="eastAsia"/>
        </w:rPr>
        <w:br/>
      </w:r>
      <w:r>
        <w:rPr>
          <w:rFonts w:hint="eastAsia"/>
        </w:rPr>
        <w:t>　　　　一 经济全球化呼唤港口供应链管理模式</w:t>
      </w:r>
      <w:r>
        <w:rPr>
          <w:rFonts w:hint="eastAsia"/>
        </w:rPr>
        <w:br/>
      </w:r>
      <w:r>
        <w:rPr>
          <w:rFonts w:hint="eastAsia"/>
        </w:rPr>
        <w:t>　　　　二 从港口发展的角度看港口在供应链中角色的转变</w:t>
      </w:r>
      <w:r>
        <w:rPr>
          <w:rFonts w:hint="eastAsia"/>
        </w:rPr>
        <w:br/>
      </w:r>
      <w:r>
        <w:rPr>
          <w:rFonts w:hint="eastAsia"/>
        </w:rPr>
        <w:t>　　　　三 供应链管理下港口存在的问题</w:t>
      </w:r>
      <w:r>
        <w:rPr>
          <w:rFonts w:hint="eastAsia"/>
        </w:rPr>
        <w:br/>
      </w:r>
      <w:r>
        <w:rPr>
          <w:rFonts w:hint="eastAsia"/>
        </w:rPr>
        <w:t>　　　　四 构建港口供应链管理体系</w:t>
      </w:r>
      <w:r>
        <w:rPr>
          <w:rFonts w:hint="eastAsia"/>
        </w:rPr>
        <w:br/>
      </w:r>
      <w:r>
        <w:rPr>
          <w:rFonts w:hint="eastAsia"/>
        </w:rPr>
        <w:t>　　第三节 中.智.林.港口业结构调整和发展转型</w:t>
      </w:r>
      <w:r>
        <w:rPr>
          <w:rFonts w:hint="eastAsia"/>
        </w:rPr>
        <w:br/>
      </w:r>
      <w:r>
        <w:rPr>
          <w:rFonts w:hint="eastAsia"/>
        </w:rPr>
        <w:t>　　图表 1 2009 年全球前十大港口排名 单位：亿吨</w:t>
      </w:r>
      <w:r>
        <w:rPr>
          <w:rFonts w:hint="eastAsia"/>
        </w:rPr>
        <w:br/>
      </w:r>
      <w:r>
        <w:rPr>
          <w:rFonts w:hint="eastAsia"/>
        </w:rPr>
        <w:t>　　图表 2 2009 年全球前十大集装箱港口排名 单位：万 TEU</w:t>
      </w:r>
      <w:r>
        <w:rPr>
          <w:rFonts w:hint="eastAsia"/>
        </w:rPr>
        <w:br/>
      </w:r>
      <w:r>
        <w:rPr>
          <w:rFonts w:hint="eastAsia"/>
        </w:rPr>
        <w:t>　　图表 3 2007年全球前30名集装箱港排行榜</w:t>
      </w:r>
      <w:r>
        <w:rPr>
          <w:rFonts w:hint="eastAsia"/>
        </w:rPr>
        <w:br/>
      </w:r>
      <w:r>
        <w:rPr>
          <w:rFonts w:hint="eastAsia"/>
        </w:rPr>
        <w:t>　　图表 4 2001-2009 年我国水运货物周转量情况</w:t>
      </w:r>
      <w:r>
        <w:rPr>
          <w:rFonts w:hint="eastAsia"/>
        </w:rPr>
        <w:br/>
      </w:r>
      <w:r>
        <w:rPr>
          <w:rFonts w:hint="eastAsia"/>
        </w:rPr>
        <w:t>　　图表 7 2007-2009 年我国集装箱十大港口排名 单位：万 TEU</w:t>
      </w:r>
      <w:r>
        <w:rPr>
          <w:rFonts w:hint="eastAsia"/>
        </w:rPr>
        <w:br/>
      </w:r>
      <w:r>
        <w:rPr>
          <w:rFonts w:hint="eastAsia"/>
        </w:rPr>
        <w:t>　　图表 8 2009年规模以上港口货物吞吐量</w:t>
      </w:r>
      <w:r>
        <w:rPr>
          <w:rFonts w:hint="eastAsia"/>
        </w:rPr>
        <w:br/>
      </w:r>
      <w:r>
        <w:rPr>
          <w:rFonts w:hint="eastAsia"/>
        </w:rPr>
        <w:t>　　图表 9 2009年规模以上港口外贸货物吞吐量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10 2009年规模以上港口集装箱吞吐量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11 2009年规模以上港口旅客吞吐量</w:t>
      </w:r>
      <w:r>
        <w:rPr>
          <w:rFonts w:hint="eastAsia"/>
        </w:rPr>
        <w:br/>
      </w:r>
      <w:r>
        <w:rPr>
          <w:rFonts w:hint="eastAsia"/>
        </w:rPr>
        <w:t>　　图表 12 　2005年底各区域沿海港口基础设施情况一览表</w:t>
      </w:r>
      <w:r>
        <w:rPr>
          <w:rFonts w:hint="eastAsia"/>
        </w:rPr>
        <w:br/>
      </w:r>
      <w:r>
        <w:rPr>
          <w:rFonts w:hint="eastAsia"/>
        </w:rPr>
        <w:t>　　图表 13 2005年中国各区域港口泊位数比例图</w:t>
      </w:r>
      <w:r>
        <w:rPr>
          <w:rFonts w:hint="eastAsia"/>
        </w:rPr>
        <w:br/>
      </w:r>
      <w:r>
        <w:rPr>
          <w:rFonts w:hint="eastAsia"/>
        </w:rPr>
        <w:t>　　图表 14 2005年中国各区域港口通过能力比例图</w:t>
      </w:r>
      <w:r>
        <w:rPr>
          <w:rFonts w:hint="eastAsia"/>
        </w:rPr>
        <w:br/>
      </w:r>
      <w:r>
        <w:rPr>
          <w:rFonts w:hint="eastAsia"/>
        </w:rPr>
        <w:t>　　图表 15 1980－2005年沿海港口货物吞吐量增长表</w:t>
      </w:r>
      <w:r>
        <w:rPr>
          <w:rFonts w:hint="eastAsia"/>
        </w:rPr>
        <w:br/>
      </w:r>
      <w:r>
        <w:rPr>
          <w:rFonts w:hint="eastAsia"/>
        </w:rPr>
        <w:t>　　图表 16 2000－2005年沿海港口分区域、分主要货种港口吞吐量表</w:t>
      </w:r>
      <w:r>
        <w:rPr>
          <w:rFonts w:hint="eastAsia"/>
        </w:rPr>
        <w:br/>
      </w:r>
      <w:r>
        <w:rPr>
          <w:rFonts w:hint="eastAsia"/>
        </w:rPr>
        <w:t>　　图表 17 2005年中国沿海港口外贸货物吞吐比例图</w:t>
      </w:r>
      <w:r>
        <w:rPr>
          <w:rFonts w:hint="eastAsia"/>
        </w:rPr>
        <w:br/>
      </w:r>
      <w:r>
        <w:rPr>
          <w:rFonts w:hint="eastAsia"/>
        </w:rPr>
        <w:t>　　图表 18 2005年中国沿海区域港口煤炭吞吐量比例图</w:t>
      </w:r>
      <w:r>
        <w:rPr>
          <w:rFonts w:hint="eastAsia"/>
        </w:rPr>
        <w:br/>
      </w:r>
      <w:r>
        <w:rPr>
          <w:rFonts w:hint="eastAsia"/>
        </w:rPr>
        <w:t>　　图表 19 2005年中国沿海区域港口原油卸载能力对比图</w:t>
      </w:r>
      <w:r>
        <w:rPr>
          <w:rFonts w:hint="eastAsia"/>
        </w:rPr>
        <w:br/>
      </w:r>
      <w:r>
        <w:rPr>
          <w:rFonts w:hint="eastAsia"/>
        </w:rPr>
        <w:t>　　图表 20 2005年中国沿海区域港口铁矿石卸载能力对比图</w:t>
      </w:r>
      <w:r>
        <w:rPr>
          <w:rFonts w:hint="eastAsia"/>
        </w:rPr>
        <w:br/>
      </w:r>
      <w:r>
        <w:rPr>
          <w:rFonts w:hint="eastAsia"/>
        </w:rPr>
        <w:t>　　图表 21 全国沿海港口（分区域）布局图</w:t>
      </w:r>
      <w:r>
        <w:rPr>
          <w:rFonts w:hint="eastAsia"/>
        </w:rPr>
        <w:br/>
      </w:r>
      <w:r>
        <w:rPr>
          <w:rFonts w:hint="eastAsia"/>
        </w:rPr>
        <w:t>　　图表 22 环渤海地区港口群布局规划重点</w:t>
      </w:r>
      <w:r>
        <w:rPr>
          <w:rFonts w:hint="eastAsia"/>
        </w:rPr>
        <w:br/>
      </w:r>
      <w:r>
        <w:rPr>
          <w:rFonts w:hint="eastAsia"/>
        </w:rPr>
        <w:t>　　图表 23 2005－2010年环渤海地区主要港口吞吐量</w:t>
      </w:r>
      <w:r>
        <w:rPr>
          <w:rFonts w:hint="eastAsia"/>
        </w:rPr>
        <w:br/>
      </w:r>
      <w:r>
        <w:rPr>
          <w:rFonts w:hint="eastAsia"/>
        </w:rPr>
        <w:t>　　图表 24 长江三角洲地区港口群布局规划重点</w:t>
      </w:r>
      <w:r>
        <w:rPr>
          <w:rFonts w:hint="eastAsia"/>
        </w:rPr>
        <w:br/>
      </w:r>
      <w:r>
        <w:rPr>
          <w:rFonts w:hint="eastAsia"/>
        </w:rPr>
        <w:t>　　图表 25 2005－2010年长江三角洲地区主要港口吞吐量</w:t>
      </w:r>
      <w:r>
        <w:rPr>
          <w:rFonts w:hint="eastAsia"/>
        </w:rPr>
        <w:br/>
      </w:r>
      <w:r>
        <w:rPr>
          <w:rFonts w:hint="eastAsia"/>
        </w:rPr>
        <w:t>　　图表 26　东南沿海地区港口群布局规划重点</w:t>
      </w:r>
      <w:r>
        <w:rPr>
          <w:rFonts w:hint="eastAsia"/>
        </w:rPr>
        <w:br/>
      </w:r>
      <w:r>
        <w:rPr>
          <w:rFonts w:hint="eastAsia"/>
        </w:rPr>
        <w:t>　　图表 27 2005－2010年东南沿海地区主要港口吞吐量</w:t>
      </w:r>
      <w:r>
        <w:rPr>
          <w:rFonts w:hint="eastAsia"/>
        </w:rPr>
        <w:br/>
      </w:r>
      <w:r>
        <w:rPr>
          <w:rFonts w:hint="eastAsia"/>
        </w:rPr>
        <w:t>　　图表 28　珠江三角洲地区港口群布局规划重点</w:t>
      </w:r>
      <w:r>
        <w:rPr>
          <w:rFonts w:hint="eastAsia"/>
        </w:rPr>
        <w:br/>
      </w:r>
      <w:r>
        <w:rPr>
          <w:rFonts w:hint="eastAsia"/>
        </w:rPr>
        <w:t>　　图表 29 2005－2010年珠江三角洲地区主要港口吞吐量</w:t>
      </w:r>
      <w:r>
        <w:rPr>
          <w:rFonts w:hint="eastAsia"/>
        </w:rPr>
        <w:br/>
      </w:r>
      <w:r>
        <w:rPr>
          <w:rFonts w:hint="eastAsia"/>
        </w:rPr>
        <w:t>　　图表 30 西南沿海地区港口群布局规划重点</w:t>
      </w:r>
      <w:r>
        <w:rPr>
          <w:rFonts w:hint="eastAsia"/>
        </w:rPr>
        <w:br/>
      </w:r>
      <w:r>
        <w:rPr>
          <w:rFonts w:hint="eastAsia"/>
        </w:rPr>
        <w:t>　　图表 31 2005－2010年西南沿海地区主要港口吞吐量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4253b4aa148c2" w:history="1">
        <w:r>
          <w:rPr>
            <w:rStyle w:val="Hyperlink"/>
          </w:rPr>
          <w:t>2010-2012年中国港口市场运营及发展趋势研究报告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24253b4aa148c2" w:history="1">
        <w:r>
          <w:rPr>
            <w:rStyle w:val="Hyperlink"/>
          </w:rPr>
          <w:t>https://www.20087.com/2010-11/R_2010_2012gangkoushichangyunyingjifaz.html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75647b7a74f16" w:history="1">
      <w:r>
        <w:rPr>
          <w:rStyle w:val="Hyperlink"/>
        </w:rPr>
        <w:t>2010-2012年中国港口市场运营及发展趋势研究报告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gangkoushichangyunyingjifaz.html" TargetMode="External" Id="R7224253b4aa1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gangkoushichangyunyingjifaz.html" TargetMode="External" Id="Ra4b75647b7a7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2010-11-02T03:08:00Z</dcterms:created>
  <dcterms:modified xsi:type="dcterms:W3CDTF">2010-11-02T04:08:00Z</dcterms:modified>
  <dc:subject>2010-2012年中国港口市场运营及发展趋势研究报告</dc:subject>
  <dc:title>2010-2012年中国港口市场运营及发展趋势研究报告</dc:title>
  <cp:keywords>2010-2012年中国港口市场运营及发展趋势研究报告</cp:keywords>
  <dc:description>2010-2012年中国港口市场运营及发展趋势研究报告</dc:description>
</cp:coreProperties>
</file>