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594b097554343" w:history="1">
              <w:r>
                <w:rPr>
                  <w:rStyle w:val="Hyperlink"/>
                </w:rPr>
                <w:t>2010-2015年中国水泥行业市场竞争力监测及投资前景分析报告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594b097554343" w:history="1">
              <w:r>
                <w:rPr>
                  <w:rStyle w:val="Hyperlink"/>
                </w:rPr>
                <w:t>2010-2015年中国水泥行业市场竞争力监测及投资前景分析报告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594b097554343" w:history="1">
                <w:r>
                  <w:rPr>
                    <w:rStyle w:val="Hyperlink"/>
                  </w:rPr>
                  <w:t>https://www.20087.com/2010-11/R_2010_2015shuinixingyeshichangjingzhe.html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设施建设的关键材料，近年来随着建筑行业的持续发展而保持了稳定的需求。目前，水泥产品在生产工艺、质量控制以及环保性能等方面均有显著提升。随着新型干法水泥生产线的普及，水泥生产的自动化水平和生产效率不断提高，同时能耗和排放得到有效控制。此外，水泥行业的绿色发展也取得了实质性进展，通过推广余热发电、使用替代燃料等技术，减少了对传统能源的依赖。在产品质量方面，高强度、早强型水泥的研发与应用，满足了现代建筑工程对材料性能的更高要求。</w:t>
      </w:r>
      <w:r>
        <w:rPr>
          <w:rFonts w:hint="eastAsia"/>
        </w:rPr>
        <w:br/>
      </w:r>
      <w:r>
        <w:rPr>
          <w:rFonts w:hint="eastAsia"/>
        </w:rPr>
        <w:t>　　未来，水泥作为基础设施建设的关键材料，近年来随着建筑行业的持续发展而保持了稳定的需求。市场调研网指出，目前，水泥产品在生产工艺、质量控制以及环保性能等方面均有显著提升。随着新型干法水泥生产线的普及，水泥生产的自动化水平和生产效率不断提高，同时能耗和排放得到有效控制。此外，水泥行业的绿色发展也取得了实质性进展，通过推广余热发电、使用替代燃料等技术，减少了对传统能源的依赖。在产品质量方面，高强度、早强型水泥的研发与应用，满足了现代建筑工程对材料性能的更高要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水泥相关企业的实地调查，对我国水泥行业发展现状与前景、市场竞争格局与形势、重点企业的发展、投资策略与风险预警、发展趋势与规划建议等进行深入研究，并重点分析了水泥行业的前景与风险。报告揭示了水泥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全球水泥产品行业的发展分析</w:t>
      </w:r>
      <w:r>
        <w:rPr>
          <w:rFonts w:hint="eastAsia"/>
        </w:rPr>
        <w:br/>
      </w:r>
      <w:r>
        <w:rPr>
          <w:rFonts w:hint="eastAsia"/>
        </w:rPr>
        <w:t>　　第一节 全球水泥产品行业的发展现状</w:t>
      </w:r>
      <w:r>
        <w:rPr>
          <w:rFonts w:hint="eastAsia"/>
        </w:rPr>
        <w:br/>
      </w:r>
      <w:r>
        <w:rPr>
          <w:rFonts w:hint="eastAsia"/>
        </w:rPr>
        <w:t>　　第二节 2006-2010年全球水泥产品行业的市场分析</w:t>
      </w:r>
      <w:r>
        <w:rPr>
          <w:rFonts w:hint="eastAsia"/>
        </w:rPr>
        <w:br/>
      </w:r>
      <w:r>
        <w:rPr>
          <w:rFonts w:hint="eastAsia"/>
        </w:rPr>
        <w:t>　　第三节 2006-2010年全球重点国家水泥产品行业的发展分析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2010-2015年全球水泥产品行业的发展趋势预测</w:t>
      </w:r>
      <w:r>
        <w:rPr>
          <w:rFonts w:hint="eastAsia"/>
        </w:rPr>
        <w:br/>
      </w:r>
      <w:r>
        <w:rPr>
          <w:rFonts w:hint="eastAsia"/>
        </w:rPr>
        <w:br/>
      </w:r>
      <w:r>
        <w:rPr>
          <w:rFonts w:hint="eastAsia"/>
        </w:rPr>
        <w:t>第二章 我国水泥产品行业发展分析</w:t>
      </w:r>
      <w:r>
        <w:rPr>
          <w:rFonts w:hint="eastAsia"/>
        </w:rPr>
        <w:br/>
      </w:r>
      <w:r>
        <w:rPr>
          <w:rFonts w:hint="eastAsia"/>
        </w:rPr>
        <w:t>　　第一节 我国水泥产品行业市场分析</w:t>
      </w:r>
      <w:r>
        <w:rPr>
          <w:rFonts w:hint="eastAsia"/>
        </w:rPr>
        <w:br/>
      </w:r>
      <w:r>
        <w:rPr>
          <w:rFonts w:hint="eastAsia"/>
        </w:rPr>
        <w:t>　　　　一、水泥产品行业品牌发展现状</w:t>
      </w:r>
      <w:r>
        <w:rPr>
          <w:rFonts w:hint="eastAsia"/>
        </w:rPr>
        <w:br/>
      </w:r>
      <w:r>
        <w:rPr>
          <w:rFonts w:hint="eastAsia"/>
        </w:rPr>
        <w:t>　　　　二、水泥产品行业消费市场现状</w:t>
      </w:r>
      <w:r>
        <w:rPr>
          <w:rFonts w:hint="eastAsia"/>
        </w:rPr>
        <w:br/>
      </w:r>
      <w:r>
        <w:rPr>
          <w:rFonts w:hint="eastAsia"/>
        </w:rPr>
        <w:t>　　　　三、水泥产品行业的市场特点</w:t>
      </w:r>
      <w:r>
        <w:rPr>
          <w:rFonts w:hint="eastAsia"/>
        </w:rPr>
        <w:br/>
      </w:r>
      <w:r>
        <w:rPr>
          <w:rFonts w:hint="eastAsia"/>
        </w:rPr>
        <w:t>　　　　四、水泥产品行业的市场趋势</w:t>
      </w:r>
      <w:r>
        <w:rPr>
          <w:rFonts w:hint="eastAsia"/>
        </w:rPr>
        <w:br/>
      </w:r>
      <w:r>
        <w:rPr>
          <w:rFonts w:hint="eastAsia"/>
        </w:rPr>
        <w:t>　　第二节 中国水泥产品行业供需分析</w:t>
      </w:r>
      <w:r>
        <w:rPr>
          <w:rFonts w:hint="eastAsia"/>
        </w:rPr>
        <w:br/>
      </w:r>
      <w:r>
        <w:rPr>
          <w:rFonts w:hint="eastAsia"/>
        </w:rPr>
        <w:t>　　　　一、2006-2010年中国水泥产品的供给分析</w:t>
      </w:r>
      <w:r>
        <w:rPr>
          <w:rFonts w:hint="eastAsia"/>
        </w:rPr>
        <w:br/>
      </w:r>
      <w:r>
        <w:rPr>
          <w:rFonts w:hint="eastAsia"/>
        </w:rPr>
        <w:t>　　　　二、2006-2010年中国水泥产品的需求分析</w:t>
      </w:r>
      <w:r>
        <w:rPr>
          <w:rFonts w:hint="eastAsia"/>
        </w:rPr>
        <w:br/>
      </w:r>
      <w:r>
        <w:rPr>
          <w:rFonts w:hint="eastAsia"/>
        </w:rPr>
        <w:t>　　　　三、2006-2010年中国水泥产品的供需平衡分析</w:t>
      </w:r>
      <w:r>
        <w:rPr>
          <w:rFonts w:hint="eastAsia"/>
        </w:rPr>
        <w:br/>
      </w:r>
      <w:r>
        <w:rPr>
          <w:rFonts w:hint="eastAsia"/>
        </w:rPr>
        <w:t>　　第三节 中国水泥产品行业供需预测</w:t>
      </w:r>
      <w:r>
        <w:rPr>
          <w:rFonts w:hint="eastAsia"/>
        </w:rPr>
        <w:br/>
      </w:r>
      <w:r>
        <w:rPr>
          <w:rFonts w:hint="eastAsia"/>
        </w:rPr>
        <w:t>　　　　一、2010-2015年中国水泥产品的供给预测</w:t>
      </w:r>
      <w:r>
        <w:rPr>
          <w:rFonts w:hint="eastAsia"/>
        </w:rPr>
        <w:br/>
      </w:r>
      <w:r>
        <w:rPr>
          <w:rFonts w:hint="eastAsia"/>
        </w:rPr>
        <w:t>　　　　二、2010-2015年中国水泥产品的需求预测</w:t>
      </w:r>
      <w:r>
        <w:rPr>
          <w:rFonts w:hint="eastAsia"/>
        </w:rPr>
        <w:br/>
      </w:r>
      <w:r>
        <w:rPr>
          <w:rFonts w:hint="eastAsia"/>
        </w:rPr>
        <w:br/>
      </w:r>
      <w:r>
        <w:rPr>
          <w:rFonts w:hint="eastAsia"/>
        </w:rPr>
        <w:t>第三章 2006-2010年中国水泥产品行业进出口市场分析及预测</w:t>
      </w:r>
      <w:r>
        <w:rPr>
          <w:rFonts w:hint="eastAsia"/>
        </w:rPr>
        <w:br/>
      </w:r>
      <w:r>
        <w:rPr>
          <w:rFonts w:hint="eastAsia"/>
        </w:rPr>
        <w:t>　　第一节 我国水泥产品行业进出口特点分析</w:t>
      </w:r>
      <w:r>
        <w:rPr>
          <w:rFonts w:hint="eastAsia"/>
        </w:rPr>
        <w:br/>
      </w:r>
      <w:r>
        <w:rPr>
          <w:rFonts w:hint="eastAsia"/>
        </w:rPr>
        <w:t>　　第二节 我国水泥产品行业进出口格局分析</w:t>
      </w:r>
      <w:r>
        <w:rPr>
          <w:rFonts w:hint="eastAsia"/>
        </w:rPr>
        <w:br/>
      </w:r>
      <w:r>
        <w:rPr>
          <w:rFonts w:hint="eastAsia"/>
        </w:rPr>
        <w:t>　　第三节 2006-2010年水泥产品行业进出口量分析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2010-2015年水泥产品行业进出口市场预测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水泥产品行业市场竞争分析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中国水泥产品行业国际竞争力比较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水泥产品行业的集中度分析</w:t>
      </w:r>
      <w:r>
        <w:rPr>
          <w:rFonts w:hint="eastAsia"/>
        </w:rPr>
        <w:br/>
      </w:r>
      <w:r>
        <w:rPr>
          <w:rFonts w:hint="eastAsia"/>
        </w:rPr>
        <w:t>　　第四节 水泥产品行业的竞争趋势及策略</w:t>
      </w:r>
      <w:r>
        <w:rPr>
          <w:rFonts w:hint="eastAsia"/>
        </w:rPr>
        <w:br/>
      </w:r>
      <w:r>
        <w:rPr>
          <w:rFonts w:hint="eastAsia"/>
        </w:rPr>
        <w:t>　　　　一、2010-2015年我国水泥产品市场竞争趋势分析</w:t>
      </w:r>
      <w:r>
        <w:rPr>
          <w:rFonts w:hint="eastAsia"/>
        </w:rPr>
        <w:br/>
      </w:r>
      <w:r>
        <w:rPr>
          <w:rFonts w:hint="eastAsia"/>
        </w:rPr>
        <w:t>　　　　二、2010-2015年我国水泥产品行业竞争格局展望</w:t>
      </w:r>
      <w:r>
        <w:rPr>
          <w:rFonts w:hint="eastAsia"/>
        </w:rPr>
        <w:br/>
      </w:r>
      <w:r>
        <w:rPr>
          <w:rFonts w:hint="eastAsia"/>
        </w:rPr>
        <w:t>　　　　三、2010-2015年我国水泥产品行业竞争策略研究</w:t>
      </w:r>
      <w:r>
        <w:rPr>
          <w:rFonts w:hint="eastAsia"/>
        </w:rPr>
        <w:br/>
      </w:r>
      <w:r>
        <w:rPr>
          <w:rFonts w:hint="eastAsia"/>
        </w:rPr>
        <w:br/>
      </w:r>
      <w:r>
        <w:rPr>
          <w:rFonts w:hint="eastAsia"/>
        </w:rPr>
        <w:t>第五章 水泥产品重点企业分析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水泥产品行业发展趋势与投资战略研究</w:t>
      </w:r>
      <w:r>
        <w:rPr>
          <w:rFonts w:hint="eastAsia"/>
        </w:rPr>
        <w:br/>
      </w:r>
      <w:r>
        <w:rPr>
          <w:rFonts w:hint="eastAsia"/>
        </w:rPr>
        <w:t>　　第一节 2010-2015年中国水泥产品市场趋势分析</w:t>
      </w:r>
      <w:r>
        <w:rPr>
          <w:rFonts w:hint="eastAsia"/>
        </w:rPr>
        <w:br/>
      </w:r>
      <w:r>
        <w:rPr>
          <w:rFonts w:hint="eastAsia"/>
        </w:rPr>
        <w:t>　　　　一、2009-2010年我国水泥产品市场趋势总结</w:t>
      </w:r>
      <w:r>
        <w:rPr>
          <w:rFonts w:hint="eastAsia"/>
        </w:rPr>
        <w:br/>
      </w:r>
      <w:r>
        <w:rPr>
          <w:rFonts w:hint="eastAsia"/>
        </w:rPr>
        <w:t>　　　　二、2010-2015年我国水泥产品发展趋势预测</w:t>
      </w:r>
      <w:r>
        <w:rPr>
          <w:rFonts w:hint="eastAsia"/>
        </w:rPr>
        <w:br/>
      </w:r>
      <w:r>
        <w:rPr>
          <w:rFonts w:hint="eastAsia"/>
        </w:rPr>
        <w:t>　　第二节 水泥产品行业的发展战略研究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中国水泥产品行业投资风险分析</w:t>
      </w:r>
      <w:r>
        <w:rPr>
          <w:rFonts w:hint="eastAsia"/>
        </w:rPr>
        <w:br/>
      </w:r>
      <w:r>
        <w:rPr>
          <w:rFonts w:hint="eastAsia"/>
        </w:rPr>
        <w:t>　　第一节 中国水泥产品行业内部风险分析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中国水泥产品行业外部风险分析</w:t>
      </w:r>
      <w:r>
        <w:rPr>
          <w:rFonts w:hint="eastAsia"/>
        </w:rPr>
        <w:br/>
      </w:r>
      <w:r>
        <w:rPr>
          <w:rFonts w:hint="eastAsia"/>
        </w:rPr>
        <w:t>　　第三节 中国水泥产品行业的风险控制策略研究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594b097554343" w:history="1">
        <w:r>
          <w:rPr>
            <w:rStyle w:val="Hyperlink"/>
          </w:rPr>
          <w:t>2010-2015年中国水泥行业市场竞争力监测及投资前景分析报告</w:t>
        </w:r>
      </w:hyperlink>
      <w:r>
        <w:rPr>
          <w:color w:val="C00000"/>
        </w:rPr>
        <w:t>》，报告编号：</w:t>
      </w:r>
      <w:r>
        <w:rPr>
          <w:rFonts w:hint="eastAsia"/>
          <w:color w:val="C00000"/>
        </w:rPr>
        <w:t>05A8953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594b097554343" w:history="1">
        <w:r>
          <w:rPr>
            <w:rStyle w:val="Hyperlink"/>
          </w:rPr>
          <w:t>https://www.20087.com/2010-11/R_2010_2015shuinixingyeshichangjingzhe.html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a0369ed414f60" w:history="1">
      <w:r>
        <w:rPr>
          <w:rStyle w:val="Hyperlink"/>
        </w:rPr>
        <w:t>2010-2015年中国水泥行业市场竞争力监测及投资前景分析报告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inixingyeshichangjingzhe.html" TargetMode="External" Id="Rc25594b09755434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inixingyeshichangjingzhe.html" TargetMode="External" Id="R22ea0369ed41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2010-11-16T04:06:00Z</dcterms:created>
  <dcterms:modified xsi:type="dcterms:W3CDTF">2010-11-16T05:06:00Z</dcterms:modified>
  <dc:subject>2010-2015年中国水泥行业市场竞争力监测及投资前景分析报告</dc:subject>
  <dc:title>2010-2015年中国水泥行业市场竞争力监测及投资前景分析报告</dc:title>
  <cp:keywords>2010-2015年中国水泥行业市场竞争力监测及投资前景分析报告</cp:keywords>
  <dc:description>2010-2015年中国水泥行业市场竞争力监测及投资前景分析报告</dc:description>
</cp:coreProperties>
</file>