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7c585aa47479f" w:history="1">
              <w:r>
                <w:rPr>
                  <w:rStyle w:val="Hyperlink"/>
                </w:rPr>
                <w:t>中国牛肉干行业分析及投资战略研究报告（2012-2016年）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7c585aa47479f" w:history="1">
              <w:r>
                <w:rPr>
                  <w:rStyle w:val="Hyperlink"/>
                </w:rPr>
                <w:t>中国牛肉干行业分析及投资战略研究报告（2012-2016年）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7c585aa47479f" w:history="1">
                <w:r>
                  <w:rPr>
                    <w:rStyle w:val="Hyperlink"/>
                  </w:rPr>
                  <w:t>https://www.20087.com/2010-11/R_2010_2015niurouganxingyeshichangjing749.html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中国牛肉干行业竞争背景分析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四、政策变更对牛肉干行业影响分析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六、欧债危机对牛肉干行业影响分析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六、社会背景对牛肉干行业影响分析</w:t>
      </w:r>
      <w:r>
        <w:rPr>
          <w:rFonts w:hint="eastAsia"/>
        </w:rPr>
        <w:br/>
      </w:r>
      <w:r>
        <w:rPr>
          <w:rFonts w:hint="eastAsia"/>
        </w:rPr>
        <w:t>　　第四节 牛肉干技术背景</w:t>
      </w:r>
      <w:r>
        <w:rPr>
          <w:rFonts w:hint="eastAsia"/>
        </w:rPr>
        <w:br/>
      </w:r>
      <w:r>
        <w:rPr>
          <w:rFonts w:hint="eastAsia"/>
        </w:rPr>
        <w:t>　　　　一、牛肉干技术研发现状</w:t>
      </w:r>
      <w:r>
        <w:rPr>
          <w:rFonts w:hint="eastAsia"/>
        </w:rPr>
        <w:br/>
      </w:r>
      <w:r>
        <w:rPr>
          <w:rFonts w:hint="eastAsia"/>
        </w:rPr>
        <w:t>　　　　二、牛肉干新技术应用</w:t>
      </w:r>
      <w:r>
        <w:rPr>
          <w:rFonts w:hint="eastAsia"/>
        </w:rPr>
        <w:br/>
      </w:r>
      <w:r>
        <w:rPr>
          <w:rFonts w:hint="eastAsia"/>
        </w:rPr>
        <w:t>　　　　三、牛肉干技术发展趋势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四、技术创新对牛肉干行业影响分析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中国牛肉干行业市场现状分析</w:t>
      </w:r>
      <w:r>
        <w:rPr>
          <w:rFonts w:hint="eastAsia"/>
        </w:rPr>
        <w:br/>
      </w:r>
      <w:r>
        <w:rPr>
          <w:rFonts w:hint="eastAsia"/>
        </w:rPr>
        <w:t>　　第一节 牛肉干市场发展阶段</w:t>
      </w:r>
      <w:r>
        <w:rPr>
          <w:rFonts w:hint="eastAsia"/>
        </w:rPr>
        <w:br/>
      </w:r>
      <w:r>
        <w:rPr>
          <w:rFonts w:hint="eastAsia"/>
        </w:rPr>
        <w:t>　　第二节 牛肉干市场竞争结构</w:t>
      </w:r>
      <w:r>
        <w:rPr>
          <w:rFonts w:hint="eastAsia"/>
        </w:rPr>
        <w:br/>
      </w:r>
      <w:r>
        <w:rPr>
          <w:rFonts w:hint="eastAsia"/>
        </w:rPr>
        <w:t>　　第三节 牛肉干市场供需格局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一、2008-2012年中国牛肉干行业的供给分析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二、2008-2012年中国牛肉干行业的需求分析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三、2008-2012年中国牛肉干行业的供需平衡分析</w:t>
      </w:r>
      <w:r>
        <w:rPr>
          <w:rFonts w:hint="eastAsia"/>
        </w:rPr>
        <w:br/>
      </w:r>
      <w:r>
        <w:rPr>
          <w:rFonts w:hint="eastAsia"/>
        </w:rPr>
        <w:t>　　第四节 牛肉干市场发展趋势</w:t>
      </w:r>
      <w:r>
        <w:rPr>
          <w:rFonts w:hint="eastAsia"/>
        </w:rPr>
        <w:br/>
      </w:r>
      <w:r>
        <w:rPr>
          <w:rFonts w:hint="eastAsia"/>
        </w:rPr>
        <w:t>　　第五节 牛肉干未来市场预测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一、2012-2016年中国牛肉干行业的供给预测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二、2012-2016年中国牛肉干行业的需求预测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中国牛肉干行业的进出口分析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中国牛肉干行业的进出口格局分析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一、牛肉干进口格局</w:t>
      </w:r>
      <w:r>
        <w:rPr>
          <w:rFonts w:hint="eastAsia"/>
        </w:rPr>
        <w:br/>
      </w:r>
      <w:r>
        <w:rPr>
          <w:rFonts w:hint="eastAsia"/>
        </w:rPr>
        <w:t>　　　　二、牛肉干出口格局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2008-2012年中国牛肉干行业的进出口数据统计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一、牛肉干进口数据</w:t>
      </w:r>
      <w:r>
        <w:rPr>
          <w:rFonts w:hint="eastAsia"/>
        </w:rPr>
        <w:br/>
      </w:r>
      <w:r>
        <w:rPr>
          <w:rFonts w:hint="eastAsia"/>
        </w:rPr>
        <w:t>　　　　二、牛肉干出口数据</w:t>
      </w:r>
      <w:r>
        <w:rPr>
          <w:rFonts w:hint="eastAsia"/>
        </w:rPr>
        <w:br/>
      </w:r>
      <w:r>
        <w:rPr>
          <w:rFonts w:hint="eastAsia"/>
        </w:rPr>
        <w:t>　　第三节 牛肉干进出口因素分析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四、营销模式对牛肉干产品进出口影响分析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2012-2016年中国牛肉干行业进口预测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2012-2016年中国牛肉干行业出口预测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2008-2012年中国牛肉干行业重点数据解析</w:t>
      </w:r>
      <w:r>
        <w:rPr>
          <w:rFonts w:hint="eastAsia"/>
        </w:rPr>
        <w:br/>
      </w:r>
      <w:r>
        <w:rPr>
          <w:rFonts w:hint="eastAsia"/>
        </w:rPr>
        <w:t>　　第一节 牛肉干行业规模情况分析</w:t>
      </w:r>
      <w:r>
        <w:rPr>
          <w:rFonts w:hint="eastAsia"/>
        </w:rPr>
        <w:br/>
      </w:r>
      <w:r>
        <w:rPr>
          <w:rFonts w:hint="eastAsia"/>
        </w:rPr>
        <w:t>　　　　一、牛肉干行业单位规模情况分析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二、牛肉干行业人员规模状况分析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三、牛肉干行业资产规模状况分析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四、牛肉干行业市场规模状况分析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牛肉干行业综合能力分析</w:t>
      </w:r>
      <w:r>
        <w:rPr>
          <w:rFonts w:hint="eastAsia"/>
        </w:rPr>
        <w:br/>
      </w:r>
      <w:r>
        <w:rPr>
          <w:rFonts w:hint="eastAsia"/>
        </w:rPr>
        <w:t>　　　　一、牛肉干行业盈利能力分析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二、牛肉干行业偿债能力分析</w:t>
      </w:r>
      <w:r>
        <w:rPr>
          <w:rFonts w:hint="eastAsia"/>
        </w:rPr>
        <w:br/>
      </w:r>
      <w:r>
        <w:rPr>
          <w:rFonts w:hint="eastAsia"/>
        </w:rPr>
        <w:t>　　　　三、牛肉干行业营运能力分析</w:t>
      </w:r>
      <w:r>
        <w:rPr>
          <w:rFonts w:hint="eastAsia"/>
        </w:rPr>
        <w:br/>
      </w:r>
      <w:r>
        <w:rPr>
          <w:rFonts w:hint="eastAsia"/>
        </w:rPr>
        <w:t>　　　　四、牛肉干行业发展能力分析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牛肉干行业区域格局分析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中国牛肉干行业市场竞争分析</w:t>
      </w:r>
      <w:r>
        <w:rPr>
          <w:rFonts w:hint="eastAsia"/>
        </w:rPr>
        <w:br/>
      </w:r>
      <w:r>
        <w:rPr>
          <w:rFonts w:hint="eastAsia"/>
        </w:rPr>
        <w:t>　　第一节 牛肉干行业竞争结构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中国牛肉干行业国际竞争力比较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牛肉干行业集中度分析</w:t>
      </w:r>
      <w:r>
        <w:rPr>
          <w:rFonts w:hint="eastAsia"/>
        </w:rPr>
        <w:br/>
      </w:r>
      <w:r>
        <w:rPr>
          <w:rFonts w:hint="eastAsia"/>
        </w:rPr>
        <w:t>　　第四节 牛肉干行业竞争趋势</w:t>
      </w:r>
      <w:r>
        <w:rPr>
          <w:rFonts w:hint="eastAsia"/>
        </w:rPr>
        <w:br/>
      </w:r>
      <w:r>
        <w:rPr>
          <w:rFonts w:hint="eastAsia"/>
        </w:rPr>
        <w:t>　　第五节 牛肉干行业竞争策略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2009-2011年中国牛肉干行业重点企业分析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2012-2016年中国牛肉干行业投资分析</w:t>
      </w:r>
      <w:r>
        <w:rPr>
          <w:rFonts w:hint="eastAsia"/>
        </w:rPr>
        <w:br/>
      </w:r>
      <w:r>
        <w:rPr>
          <w:rFonts w:hint="eastAsia"/>
        </w:rPr>
        <w:t>　　第一节 牛肉干投资环境</w:t>
      </w:r>
      <w:r>
        <w:rPr>
          <w:rFonts w:hint="eastAsia"/>
        </w:rPr>
        <w:br/>
      </w:r>
      <w:r>
        <w:rPr>
          <w:rFonts w:hint="eastAsia"/>
        </w:rPr>
        <w:t>　　第二节 牛肉干投资机遇</w:t>
      </w:r>
      <w:r>
        <w:rPr>
          <w:rFonts w:hint="eastAsia"/>
        </w:rPr>
        <w:br/>
      </w:r>
      <w:r>
        <w:rPr>
          <w:rFonts w:hint="eastAsia"/>
        </w:rPr>
        <w:t>　　第三节 牛肉干投资风险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牛肉干投资前景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牛肉干行业市场品牌SWOT分析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牛肉干行业的品牌风险分析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牛肉干行业市场品牌建设及策略建议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2012-2016年中国牛肉干行业前景分析及对策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2012-2016年中国牛肉干行业发展前景分析</w:t>
      </w:r>
      <w:r>
        <w:rPr>
          <w:rFonts w:hint="eastAsia"/>
        </w:rPr>
        <w:br/>
      </w:r>
      <w:r>
        <w:rPr>
          <w:rFonts w:hint="eastAsia"/>
        </w:rPr>
        <w:t>　　　　一、牛肉干行业市场发展前景分析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二、牛肉干行业市场蕴藏的商机分析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三、牛肉干行业整体规划解读</w:t>
      </w:r>
      <w:r>
        <w:rPr>
          <w:rFonts w:hint="eastAsia"/>
        </w:rPr>
        <w:br/>
      </w:r>
      <w:r>
        <w:rPr>
          <w:rFonts w:hint="eastAsia"/>
        </w:rPr>
        <w:t>　　第二节 [^中智^林]牛肉干行业发展对策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7c585aa47479f" w:history="1">
        <w:r>
          <w:rPr>
            <w:rStyle w:val="Hyperlink"/>
          </w:rPr>
          <w:t>中国牛肉干行业分析及投资战略研究报告（2012-2016年）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7c585aa47479f" w:history="1">
        <w:r>
          <w:rPr>
            <w:rStyle w:val="Hyperlink"/>
          </w:rPr>
          <w:t>https://www.20087.com/2010-11/R_2010_2015niurouganxingyeshichangjing749.html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c16da7f0e4044" w:history="1">
      <w:r>
        <w:rPr>
          <w:rStyle w:val="Hyperlink"/>
        </w:rPr>
        <w:t>中国牛肉干行业分析及投资战略研究报告（2012-2016年）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urouganxingyeshichangjing749.html" TargetMode="External" Id="R8f57c585aa4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urouganxingyeshichangjing749.html" TargetMode="External" Id="R674c16da7f0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2012-06-04T04:29:00Z</dcterms:created>
  <dcterms:modified xsi:type="dcterms:W3CDTF">2012-06-04T05:29:00Z</dcterms:modified>
  <dc:subject>中国牛肉干行业分析及投资战略研究报告（2012-2016年）</dc:subject>
  <dc:title>中国牛肉干行业分析及投资战略研究报告（2012-2016年）</dc:title>
  <cp:keywords>中国牛肉干行业分析及投资战略研究报告（2012-2016年）</cp:keywords>
  <dc:description>中国牛肉干行业分析及投资战略研究报告（2012-2016年）</dc:description>
</cp:coreProperties>
</file>