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9ec8254149ae" w:history="1">
              <w:r>
                <w:rPr>
                  <w:rStyle w:val="Hyperlink"/>
                </w:rPr>
                <w:t>2010-2015年中国食品包装行业市场深度研究及投资前景分析报告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9ec8254149ae" w:history="1">
              <w:r>
                <w:rPr>
                  <w:rStyle w:val="Hyperlink"/>
                </w:rPr>
                <w:t>2010-2015年中国食品包装行业市场深度研究及投资前景分析报告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c9ec8254149ae" w:history="1">
                <w:r>
                  <w:rPr>
                    <w:rStyle w:val="Hyperlink"/>
                  </w:rPr>
                  <w:t>https://www.20087.com/2010-11/R_2010_2012NianZhongGuoShiPinBaoZhuang.html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食品包装行业概述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一、食品包装的定义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食品包装产品细分及特性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食品包装行业地位分析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中国食品包装行业宏观经济环境分析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二、2010-2014年中国宏观经济趋势预测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食品包装行业政策法规环境分析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食品包装行业技术环境分析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2008-2009年中国食品包装行业总体发展状况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2008-2009年中国食品包装行业市场发展分析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2009-2010年中国食品包装市场分析</w:t>
      </w:r>
      <w:r>
        <w:rPr>
          <w:rFonts w:hint="eastAsia"/>
        </w:rPr>
        <w:br/>
      </w:r>
      <w:r>
        <w:rPr>
          <w:rFonts w:hint="eastAsia"/>
        </w:rPr>
        <w:t>　　　　一、2009年食品包装市场形势回顾</w:t>
      </w:r>
      <w:r>
        <w:rPr>
          <w:rFonts w:hint="eastAsia"/>
        </w:rPr>
        <w:br/>
      </w:r>
      <w:r>
        <w:rPr>
          <w:rFonts w:hint="eastAsia"/>
        </w:rPr>
        <w:t>　　　　二、2010年食品包装市场形势分析</w:t>
      </w:r>
      <w:r>
        <w:rPr>
          <w:rFonts w:hint="eastAsia"/>
        </w:rPr>
        <w:br/>
      </w:r>
      <w:r>
        <w:rPr>
          <w:rFonts w:hint="eastAsia"/>
        </w:rPr>
        <w:t>　　第二节 中国食品包装行业市场产品价格走势分析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一、中国食品包装行业市场价格影响因素分析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二、2009-2010年中国食品包装行业市场价格走势分析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一、2009-2010年中国食品包装行业进口市场分析</w:t>
      </w:r>
      <w:r>
        <w:rPr>
          <w:rFonts w:hint="eastAsia"/>
        </w:rPr>
        <w:br/>
      </w:r>
      <w:r>
        <w:rPr>
          <w:rFonts w:hint="eastAsia"/>
        </w:rPr>
        <w:t>　　　　二、2009-2010年中国食品包装行业出口市场分析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中国食品包装行业市场发展的主要策略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一、发展国内食品包装业的相关建议与对策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二、中国食品包装产业的发展建议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2009-2010年中国食品包装行业竞争格局分析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食品包装企业国际竞争力比较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一、食品包装行业集中度分析</w:t>
      </w:r>
      <w:r>
        <w:rPr>
          <w:rFonts w:hint="eastAsia"/>
        </w:rPr>
        <w:br/>
      </w:r>
      <w:r>
        <w:rPr>
          <w:rFonts w:hint="eastAsia"/>
        </w:rPr>
        <w:t>　　　　二、食品包装行业竞争程度分析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2010-2015年食品包装行业竞争策略分析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二、2010-2015年食品包装行业竞争格局展望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三、2010-2015年食品包装行业竞争策略分析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2009-2010年中国食品包装行业重点企业发展分析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利乐包装中国有限公司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SIG康美包中国有限公司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纷美包装有限公司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2010-2015年中国食品包装行业发展前景预测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2010-2015年中国食品包装行业市场发展趋势预测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三、2010-2015年中国食品包装行业市场价格走势预测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2010-2015年中国食品包装技术发展趋势预测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2010-2015年中国食品包装行业投资分析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2005-2010年我国食品包装行业企业数量及增长情况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2005-2010年我国食品包装行业企业数量及增长对比</w:t>
      </w:r>
      <w:r>
        <w:rPr>
          <w:rFonts w:hint="eastAsia"/>
        </w:rPr>
        <w:br/>
      </w:r>
      <w:r>
        <w:rPr>
          <w:rFonts w:hint="eastAsia"/>
        </w:rPr>
        <w:t>　　图表 11 2005-2010年我国食品包装行业从业人员数量及增长情况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2005-2010年我国食品包装行业从业人员数量及增长对比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19 2005-2010年我国食品包装行业产值及增长对比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2005-2010年我国食品包装行业工业销售产值及增长情况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2005-2010年我国食品包装行业工业销售产值及增长对比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2005-2010年我国食品包装行业产值及增长情况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2005-2010年我国食品包装行业销售毛利率及增长情况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2005-2010年我国食品包装行业销售毛利率及增长对比图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27 2005-2010年我国食品包装行业资产负债率及增长对比图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29 2005-2010年我国食品包装行业总资产周转率及增长情况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30 2005-2010年我国食品包装行业总资产周转率及增长对比图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31 2011-2015年我国食品包装行业规模企业总资产周转率增长趋势图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32 2005-2010年我国食品包装行业总资产增长率及增长情况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33 2011-2015年我国食品包装行业规模企业总资产周转率增长趋势图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2005-2010年我国食品包装行业进口及增长情况</w:t>
      </w:r>
      <w:r>
        <w:rPr>
          <w:rFonts w:hint="eastAsia"/>
        </w:rPr>
        <w:br/>
      </w:r>
      <w:r>
        <w:rPr>
          <w:rFonts w:hint="eastAsia"/>
        </w:rPr>
        <w:t>　　图表 37 2005-2010年我国食品包装行业出口及增长对比</w:t>
      </w:r>
      <w:r>
        <w:rPr>
          <w:rFonts w:hint="eastAsia"/>
        </w:rPr>
        <w:br/>
      </w:r>
      <w:r>
        <w:rPr>
          <w:rFonts w:hint="eastAsia"/>
        </w:rPr>
        <w:t>　　图表 38 近3年珠海中富实业股份有限公司资产负债率变化情况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近3年珠海中富实业股份有限公司产权比率变化情况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近3年珠海中富实业股份有限公司已获利息倍数变化情况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近3年珠海中富实业股份有限公司固定资产周转次数情况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近3年珠海中富实业股份有限公司流动资产周转次数变化情况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近3年珠海中富实业股份有限公司总资产周转次数变化情况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近3年珠海中富实业股份有限公司销售毛利率变化情况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近3年利乐包装中国有限公司资产负债率变化情况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近3年利乐包装中国有限公司产权比率变化情况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近3年利乐包装中国有限公司已获利息倍数变化情况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近3年利乐包装中国有限公司固定资产周转次数情况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近3年利乐包装中国有限公司流动资产周转次数变化情况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近3年利乐包装中国有限公司总资产周转次数变化情况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近3年利乐包装中国有限公司销售毛利率变化情况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近3年SIG康美包中国有限公司资产负债率变化情况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近3年SIG康美包中国有限公司产权比率变化情况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近3年SIG康美包中国有限公司已获利息倍数变化情况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近3年SIG康美包中国有限公司固定资产周转次数情况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近3年SIG康美包中国有限公司流动资产周转次数变化情况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近3年SIG康美包中国有限公司总资产周转次数变化情况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近3年SIG康美包中国有限公司销售毛利率变化情况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近3年佛山华新包装股份有限公司资产负债率变化情况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近3年佛山华新包装股份有限公司产权比率变化情况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近3年佛山华新包装股份有限公司已获利息倍数变化情况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近3年佛山华新包装股份有限公司固定资产周转次数情况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近3年佛山华新包装股份有限公司流动资产周转次数变化情况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近3年佛山华新包装股份有限公司总资产周转次数变化情况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近3年佛山华新包装股份有限公司销售毛利率变化情况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近3年纷美包装有限公司资产负债率变化情况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近3年纷美包装有限公司产权比率变化情况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近3年纷美包装有限公司已获利息倍数变化情况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近3年纷美包装有限公司固定资产周转次数情况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近3年纷美包装有限公司流动资产周转次数变化情况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近3年纷美包装有限公司总资产周转次数变化情况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近3年纷美包装有限公司销售毛利率变化情况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2010-2015年我国食品包装行业需求预测图</w:t>
      </w:r>
      <w:r>
        <w:rPr>
          <w:rFonts w:hint="eastAsia"/>
        </w:rPr>
        <w:br/>
      </w:r>
      <w:r>
        <w:rPr>
          <w:rFonts w:hint="eastAsia"/>
        </w:rPr>
        <w:t>　　图表 74 2010-2015年我国食品包装行业产值预测图</w:t>
      </w:r>
      <w:r>
        <w:rPr>
          <w:rFonts w:hint="eastAsia"/>
        </w:rPr>
        <w:br/>
      </w:r>
      <w:r>
        <w:rPr>
          <w:rFonts w:hint="eastAsia"/>
        </w:rPr>
        <w:t>　　表格 1 近4年珠海中富实业股份有限公司资产负债率变化情况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近4年珠海中富实业股份有限公司产权比率变化情况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近4年珠海中富实业股份有限公司已获利息倍数变化情况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近4年珠海中富实业股份有限公司固定资产周转次数情况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近4年珠海中富实业股份有限公司流动资产周转次数变化情况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近4年珠海中富实业股份有限公司总资产周转次数变化情况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近4年珠海中富实业股份有限公司销售毛利率变化情况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近4年利乐包装中国有限公司资产负债率变化情况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近4年利乐包装中国有限公司产权比率变化情况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近4年利乐包装中国有限公司已获利息倍数变化情况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近4年利乐包装中国有限公司固定资产周转次数情况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近4年利乐包装中国有限公司流动资产周转次数变化情况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近4年利乐包装中国有限公司总资产周转次数变化情况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近4年利乐包装中国有限公司销售毛利率变化情况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近4年SIG康美包中国有限公司资产负债率变化情况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近4年SIG康美包中国有限公司产权比率变化情况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近4年SIG康美包中国有限公司已获利息倍数变化情况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近4年SIG康美包中国有限公司固定资产周转次数情况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近4年SIG康美包中国有限公司流动资产周转次数变化情况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近4年SIG康美包中国有限公司总资产周转次数变化情况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近4年SIG康美包中国有限公司销售毛利率变化情况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近4年佛山华新包装股份有限公司资产负债率变化情况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近4年佛山华新包装股份有限公司产权比率变化情况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近4年佛山华新包装股份有限公司已获利息倍数变化情况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近4年佛山华新包装股份有限公司固定资产周转次数情况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近4年佛山华新包装股份有限公司流动资产周转次数变化情况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近4年佛山华新包装股份有限公司总资产周转次数变化情况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近4年佛山华新包装股份有限公司销售毛利率变化情况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近4年纷美包装有限公司资产负债率变化情况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近4年纷美包装有限公司产权比率变化情况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近4年纷美包装有限公司已获利息倍数变化情况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近4年纷美包装有限公司固定资产周转次数情况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近4年纷美包装有限公司流动资产周转次数变化情况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近4年纷美包装有限公司总资产周转次数变化情况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近4年纷美包装有限公司销售毛利率变化情况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2010-2015年我国食品包装行业产值预测结果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9ec8254149ae" w:history="1">
        <w:r>
          <w:rPr>
            <w:rStyle w:val="Hyperlink"/>
          </w:rPr>
          <w:t>2010-2015年中国食品包装行业市场深度研究及投资前景分析报告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c9ec8254149ae" w:history="1">
        <w:r>
          <w:rPr>
            <w:rStyle w:val="Hyperlink"/>
          </w:rPr>
          <w:t>https://www.20087.com/2010-11/R_2010_2012NianZhongGuoShiPinBaoZhuang.html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c6354a92487b" w:history="1">
      <w:r>
        <w:rPr>
          <w:rStyle w:val="Hyperlink"/>
        </w:rPr>
        <w:t>2010-2015年中国食品包装行业市场深度研究及投资前景分析报告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hongGuoShiPinBaoZhuang.html" TargetMode="External" Id="Rc63c9ec82541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hongGuoShiPinBaoZhuang.html" TargetMode="External" Id="R7753c6354a9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2010-11-15T05:12:00Z</dcterms:created>
  <dcterms:modified xsi:type="dcterms:W3CDTF">2010-11-15T06:12:00Z</dcterms:modified>
  <dc:subject>2010-2015年中国食品包装行业市场深度研究及投资前景分析报告</dc:subject>
  <dc:title>2010-2015年中国食品包装行业市场深度研究及投资前景分析报告</dc:title>
  <cp:keywords>2010-2015年中国食品包装行业市场深度研究及投资前景分析报告</cp:keywords>
  <dc:description>2010-2015年中国食品包装行业市场深度研究及投资前景分析报告</dc:description>
</cp:coreProperties>
</file>