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402c4590f24d8a" w:history="1">
              <w:r>
                <w:rPr>
                  <w:rStyle w:val="Hyperlink"/>
                </w:rPr>
                <w:t>2012-2016年中国饲料市场发展分析及投资前景预测报告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402c4590f24d8a" w:history="1">
              <w:r>
                <w:rPr>
                  <w:rStyle w:val="Hyperlink"/>
                </w:rPr>
                <w:t>2012-2016年中国饲料市场发展分析及投资前景预测报告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05A8139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402c4590f24d8a" w:history="1">
                <w:r>
                  <w:rPr>
                    <w:rStyle w:val="Hyperlink"/>
                  </w:rPr>
                  <w:t>https://www.20087.com/2010-11/R_2010_2015siliaoxingyeshichangjingzhe.html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行业是农业产业链中的重要一环，它直接影响着畜牧业的健康发展。近年来，随着人们对食品安全和动物福利意识的增强，饲料行业面临着新的挑战和机遇。目前，饲料生产商正致力于提高饲料的营养价值和安全性，采用更高质量的原料，并通过生物技术改良饲料成分，以减少抗生素和化学添加剂的使用。此外，随着全球对可持续发展的重视，有机饲料和非转基因饲料的需求也在不断增加。</w:t>
      </w:r>
      <w:r>
        <w:rPr>
          <w:rFonts w:hint="eastAsia"/>
        </w:rPr>
        <w:br/>
      </w:r>
      <w:r>
        <w:rPr>
          <w:rFonts w:hint="eastAsia"/>
        </w:rPr>
        <w:t>　　未来，饲料行业的发展将更加注重绿色可持续性和技术创新。一方面，随着消费者对健康食品需求的增长，饲料生产商将更加重视天然原料的使用，并探索新型饲料添加剂，如益生菌和酶制剂，以提高动物免疫力和生长性能。另一方面，随着生物技术和基因编辑的进步，饲料行业将利用这些技术培育更高效、更健康的畜禽品种，从而提高饲料转化率。此外，饲料行业的数字化转型也将成为重要趋势，通过智能监测系统和数据分析来优化饲料配方和饲养管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中国饲料行业竞争背景分析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四、政策变更对饲料行业影响分析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六、欧债危机对饲料行业影响分析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六、社会背景对饲料行业影响分析</w:t>
      </w:r>
      <w:r>
        <w:rPr>
          <w:rFonts w:hint="eastAsia"/>
        </w:rPr>
        <w:br/>
      </w:r>
      <w:r>
        <w:rPr>
          <w:rFonts w:hint="eastAsia"/>
        </w:rPr>
        <w:t>　　第四节 饲料技术背景</w:t>
      </w:r>
      <w:r>
        <w:rPr>
          <w:rFonts w:hint="eastAsia"/>
        </w:rPr>
        <w:br/>
      </w:r>
      <w:r>
        <w:rPr>
          <w:rFonts w:hint="eastAsia"/>
        </w:rPr>
        <w:t>　　　　一、饲料技术研发现状</w:t>
      </w:r>
      <w:r>
        <w:rPr>
          <w:rFonts w:hint="eastAsia"/>
        </w:rPr>
        <w:br/>
      </w:r>
      <w:r>
        <w:rPr>
          <w:rFonts w:hint="eastAsia"/>
        </w:rPr>
        <w:t>　　　　二、饲料新技术应用</w:t>
      </w:r>
      <w:r>
        <w:rPr>
          <w:rFonts w:hint="eastAsia"/>
        </w:rPr>
        <w:br/>
      </w:r>
      <w:r>
        <w:rPr>
          <w:rFonts w:hint="eastAsia"/>
        </w:rPr>
        <w:t>　　　　三、饲料技术发展趋势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四、技术创新对饲料行业影响分析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中国饲料行业市场现状分析</w:t>
      </w:r>
      <w:r>
        <w:rPr>
          <w:rFonts w:hint="eastAsia"/>
        </w:rPr>
        <w:br/>
      </w:r>
      <w:r>
        <w:rPr>
          <w:rFonts w:hint="eastAsia"/>
        </w:rPr>
        <w:t>　　第一节 饲料市场发展阶段</w:t>
      </w:r>
      <w:r>
        <w:rPr>
          <w:rFonts w:hint="eastAsia"/>
        </w:rPr>
        <w:br/>
      </w:r>
      <w:r>
        <w:rPr>
          <w:rFonts w:hint="eastAsia"/>
        </w:rPr>
        <w:t>　　第二节 饲料市场竞争结构</w:t>
      </w:r>
      <w:r>
        <w:rPr>
          <w:rFonts w:hint="eastAsia"/>
        </w:rPr>
        <w:br/>
      </w:r>
      <w:r>
        <w:rPr>
          <w:rFonts w:hint="eastAsia"/>
        </w:rPr>
        <w:t>　　第三节 饲料市场供需格局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一、2008-2012年中国饲料行业的供给分析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二、2008-2012年中国饲料行业的需求分析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三、2008-2012年中国饲料行业的供需平衡分析</w:t>
      </w:r>
      <w:r>
        <w:rPr>
          <w:rFonts w:hint="eastAsia"/>
        </w:rPr>
        <w:br/>
      </w:r>
      <w:r>
        <w:rPr>
          <w:rFonts w:hint="eastAsia"/>
        </w:rPr>
        <w:t>　　第四节 饲料市场发展趋势</w:t>
      </w:r>
      <w:r>
        <w:rPr>
          <w:rFonts w:hint="eastAsia"/>
        </w:rPr>
        <w:br/>
      </w:r>
      <w:r>
        <w:rPr>
          <w:rFonts w:hint="eastAsia"/>
        </w:rPr>
        <w:t>　　第五节 饲料未来市场预测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一、2012-2016年中国饲料行业的供给预测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二、2012-2016年中国饲料行业的需求预测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中国饲料行业的进出口分析</w:t>
      </w:r>
      <w:r>
        <w:rPr>
          <w:rFonts w:hint="eastAsia"/>
        </w:rPr>
        <w:br/>
      </w:r>
      <w:r>
        <w:rPr>
          <w:rFonts w:hint="eastAsia"/>
        </w:rPr>
        <w:t>　　第一节 中国饲料行业的进出口格局分析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一、饲料进口格局</w:t>
      </w:r>
      <w:r>
        <w:rPr>
          <w:rFonts w:hint="eastAsia"/>
        </w:rPr>
        <w:br/>
      </w:r>
      <w:r>
        <w:rPr>
          <w:rFonts w:hint="eastAsia"/>
        </w:rPr>
        <w:t>　　　　二、饲料出口格局</w:t>
      </w:r>
      <w:r>
        <w:rPr>
          <w:rFonts w:hint="eastAsia"/>
        </w:rPr>
        <w:br/>
      </w:r>
      <w:r>
        <w:rPr>
          <w:rFonts w:hint="eastAsia"/>
        </w:rPr>
        <w:t>　　第二节 2008-2012年中国饲料行业的进出口数据统计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一、饲料进口数据</w:t>
      </w:r>
      <w:r>
        <w:rPr>
          <w:rFonts w:hint="eastAsia"/>
        </w:rPr>
        <w:br/>
      </w:r>
      <w:r>
        <w:rPr>
          <w:rFonts w:hint="eastAsia"/>
        </w:rPr>
        <w:t>　　　　二、饲料出口数据</w:t>
      </w:r>
      <w:r>
        <w:rPr>
          <w:rFonts w:hint="eastAsia"/>
        </w:rPr>
        <w:br/>
      </w:r>
      <w:r>
        <w:rPr>
          <w:rFonts w:hint="eastAsia"/>
        </w:rPr>
        <w:t>　　第三节 饲料进出口因素分析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四、营销模式对饲料产品进出口影响分析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2012-2016年中国饲料行业进口预测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2012-2016年中国饲料行业出口预测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2008-2012年中国饲料行业重点数据解析</w:t>
      </w:r>
      <w:r>
        <w:rPr>
          <w:rFonts w:hint="eastAsia"/>
        </w:rPr>
        <w:br/>
      </w:r>
      <w:r>
        <w:rPr>
          <w:rFonts w:hint="eastAsia"/>
        </w:rPr>
        <w:t>　　第一节 饲料行业规模情况分析</w:t>
      </w:r>
      <w:r>
        <w:rPr>
          <w:rFonts w:hint="eastAsia"/>
        </w:rPr>
        <w:br/>
      </w:r>
      <w:r>
        <w:rPr>
          <w:rFonts w:hint="eastAsia"/>
        </w:rPr>
        <w:t>　　　　一、饲料行业单位规模情况分析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二、饲料行业人员规模状况分析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三、饲料行业资产规模状况分析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四、饲料行业市场规模状况分析</w:t>
      </w:r>
      <w:r>
        <w:rPr>
          <w:rFonts w:hint="eastAsia"/>
        </w:rPr>
        <w:br/>
      </w:r>
      <w:r>
        <w:rPr>
          <w:rFonts w:hint="eastAsia"/>
        </w:rPr>
        <w:t>　　第二节 饲料行业综合能力分析</w:t>
      </w:r>
      <w:r>
        <w:rPr>
          <w:rFonts w:hint="eastAsia"/>
        </w:rPr>
        <w:br/>
      </w:r>
      <w:r>
        <w:rPr>
          <w:rFonts w:hint="eastAsia"/>
        </w:rPr>
        <w:t>　　　　一、饲料行业盈利能力分析</w:t>
      </w:r>
      <w:r>
        <w:rPr>
          <w:rFonts w:hint="eastAsia"/>
        </w:rPr>
        <w:br/>
      </w:r>
      <w:r>
        <w:rPr>
          <w:rFonts w:hint="eastAsia"/>
        </w:rPr>
        <w:t>　　　　二、饲料行业偿债能力分析</w:t>
      </w:r>
      <w:r>
        <w:rPr>
          <w:rFonts w:hint="eastAsia"/>
        </w:rPr>
        <w:br/>
      </w:r>
      <w:r>
        <w:rPr>
          <w:rFonts w:hint="eastAsia"/>
        </w:rPr>
        <w:t>　　　　三、饲料行业营运能力分析</w:t>
      </w:r>
      <w:r>
        <w:rPr>
          <w:rFonts w:hint="eastAsia"/>
        </w:rPr>
        <w:br/>
      </w:r>
      <w:r>
        <w:rPr>
          <w:rFonts w:hint="eastAsia"/>
        </w:rPr>
        <w:t>　　　　四、饲料行业发展能力分析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饲料行业区域格局分析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中国饲料行业市场竞争分析</w:t>
      </w:r>
      <w:r>
        <w:rPr>
          <w:rFonts w:hint="eastAsia"/>
        </w:rPr>
        <w:br/>
      </w:r>
      <w:r>
        <w:rPr>
          <w:rFonts w:hint="eastAsia"/>
        </w:rPr>
        <w:t>　　第一节 饲料行业竞争结构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中国饲料行业国际竞争力比较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饲料行业集中度分析</w:t>
      </w:r>
      <w:r>
        <w:rPr>
          <w:rFonts w:hint="eastAsia"/>
        </w:rPr>
        <w:br/>
      </w:r>
      <w:r>
        <w:rPr>
          <w:rFonts w:hint="eastAsia"/>
        </w:rPr>
        <w:t>　　第四节 饲料行业竞争趋势</w:t>
      </w:r>
      <w:r>
        <w:rPr>
          <w:rFonts w:hint="eastAsia"/>
        </w:rPr>
        <w:br/>
      </w:r>
      <w:r>
        <w:rPr>
          <w:rFonts w:hint="eastAsia"/>
        </w:rPr>
        <w:t>　　第五节 饲料行业竞争策略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2009-2011年中国饲料行业重点企业分析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2012-2016年中国饲料行业投资分析</w:t>
      </w:r>
      <w:r>
        <w:rPr>
          <w:rFonts w:hint="eastAsia"/>
        </w:rPr>
        <w:br/>
      </w:r>
      <w:r>
        <w:rPr>
          <w:rFonts w:hint="eastAsia"/>
        </w:rPr>
        <w:t>　　第一节 饲料投资环境</w:t>
      </w:r>
      <w:r>
        <w:rPr>
          <w:rFonts w:hint="eastAsia"/>
        </w:rPr>
        <w:br/>
      </w:r>
      <w:r>
        <w:rPr>
          <w:rFonts w:hint="eastAsia"/>
        </w:rPr>
        <w:t>　　第二节 饲料投资机遇</w:t>
      </w:r>
      <w:r>
        <w:rPr>
          <w:rFonts w:hint="eastAsia"/>
        </w:rPr>
        <w:br/>
      </w:r>
      <w:r>
        <w:rPr>
          <w:rFonts w:hint="eastAsia"/>
        </w:rPr>
        <w:t>　　第三节 饲料投资风险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饲料投资前景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饲料行业品牌经营分析及策略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饲料行业市场品牌SWOT分析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饲料行业的品牌风险分析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饲料行业市场品牌建设及策略建议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2012-2016年中国饲料行业前景分析及对策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2012-2016年中国饲料行业发展前景分析</w:t>
      </w:r>
      <w:r>
        <w:rPr>
          <w:rFonts w:hint="eastAsia"/>
        </w:rPr>
        <w:br/>
      </w:r>
      <w:r>
        <w:rPr>
          <w:rFonts w:hint="eastAsia"/>
        </w:rPr>
        <w:t>　　　　一、饲料行业市场发展前景分析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二、饲料行业市场蕴藏的商机分析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三、饲料行业整体规划解读</w:t>
      </w:r>
      <w:r>
        <w:rPr>
          <w:rFonts w:hint="eastAsia"/>
        </w:rPr>
        <w:br/>
      </w:r>
      <w:r>
        <w:rPr>
          <w:rFonts w:hint="eastAsia"/>
        </w:rPr>
        <w:t>　　第二节 中智^林^－饲料行业发展对策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402c4590f24d8a" w:history="1">
        <w:r>
          <w:rPr>
            <w:rStyle w:val="Hyperlink"/>
          </w:rPr>
          <w:t>2012-2016年中国饲料市场发展分析及投资前景预测报告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05A8139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402c4590f24d8a" w:history="1">
        <w:r>
          <w:rPr>
            <w:rStyle w:val="Hyperlink"/>
          </w:rPr>
          <w:t>https://www.20087.com/2010-11/R_2010_2015siliaoxingyeshichangjingzhe.html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539dae41f64ee8" w:history="1">
      <w:r>
        <w:rPr>
          <w:rStyle w:val="Hyperlink"/>
        </w:rPr>
        <w:t>2012-2016年中国饲料市场发展分析及投资前景预测报告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siliaoxingyeshichangjingzhe.html" TargetMode="External" Id="Rbf402c4590f24d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siliaoxingyeshichangjingzhe.html" TargetMode="External" Id="R3c539dae41f64e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2012-07-04T05:17:00Z</dcterms:created>
  <dcterms:modified xsi:type="dcterms:W3CDTF">2012-07-04T06:17:00Z</dcterms:modified>
  <dc:subject>2012-2016年中国饲料市场发展分析及投资前景预测报告</dc:subject>
  <dc:title>2012-2016年中国饲料市场发展分析及投资前景预测报告</dc:title>
  <cp:keywords>2012-2016年中国饲料市场发展分析及投资前景预测报告</cp:keywords>
  <dc:description>2012-2016年中国饲料市场发展分析及投资前景预测报告</dc:description>
</cp:coreProperties>
</file>