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58d881c5e4782" w:history="1">
              <w:r>
                <w:rPr>
                  <w:rStyle w:val="Hyperlink"/>
                </w:rPr>
                <w:t>2012-2016年中国鼻炎药行业研究及发展走势分析报告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58d881c5e4782" w:history="1">
              <w:r>
                <w:rPr>
                  <w:rStyle w:val="Hyperlink"/>
                </w:rPr>
                <w:t>2012-2016年中国鼻炎药行业研究及发展走势分析报告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58d881c5e4782" w:history="1">
                <w:r>
                  <w:rPr>
                    <w:rStyle w:val="Hyperlink"/>
                  </w:rPr>
                  <w:t>https://www.20087.com/2010-11/R_2010_2015biyanyaoxingyeshichangjingz810.html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药市场主要包括针对过敏性鼻炎和慢性鼻炎的药物，这些药物通常包括抗组胺药、皮质类固醇鼻喷雾、去充血剂等。随着人们对生活质量要求的提高，以及环境因素导致过敏性疾病的发病率上升，鼻炎药物的需求量逐年增加。近年来，随着新药研发技术的进步，市场上出现了新一代长效、低副作用的鼻炎药物，为患者提供了更好的治疗选择。</w:t>
      </w:r>
      <w:r>
        <w:rPr>
          <w:rFonts w:hint="eastAsia"/>
        </w:rPr>
        <w:br/>
      </w:r>
      <w:r>
        <w:rPr>
          <w:rFonts w:hint="eastAsia"/>
        </w:rPr>
        <w:t>　　未来，鼻炎药物将更加注重提高疗效和减少副作用。市场调研网认为，随着免疫学研究的深入，未来可能会出现针对免疫机制的新药，通过调节免疫反应来减轻症状。同时，随着药物传递系统的创新，如更高效的局部传递技术，将有助于提高药物的吸收效率，减少全身副作用。此外，随着个性化医疗的发展，未来可能会出现根据个体基因型定制的鼻炎药物，以达到最佳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中国鼻炎药行业竞争背景分析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四、政策变更对鼻炎药行业影响分析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六、欧债危机对鼻炎药行业影响分析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六、社会背景对鼻炎药行业影响分析</w:t>
      </w:r>
      <w:r>
        <w:rPr>
          <w:rFonts w:hint="eastAsia"/>
        </w:rPr>
        <w:br/>
      </w:r>
      <w:r>
        <w:rPr>
          <w:rFonts w:hint="eastAsia"/>
        </w:rPr>
        <w:t>　　第四节 鼻炎药技术背景</w:t>
      </w:r>
      <w:r>
        <w:rPr>
          <w:rFonts w:hint="eastAsia"/>
        </w:rPr>
        <w:br/>
      </w:r>
      <w:r>
        <w:rPr>
          <w:rFonts w:hint="eastAsia"/>
        </w:rPr>
        <w:t>　　　　一、鼻炎药技术研发现状</w:t>
      </w:r>
      <w:r>
        <w:rPr>
          <w:rFonts w:hint="eastAsia"/>
        </w:rPr>
        <w:br/>
      </w:r>
      <w:r>
        <w:rPr>
          <w:rFonts w:hint="eastAsia"/>
        </w:rPr>
        <w:t>　　　　二、鼻炎药新技术应用</w:t>
      </w:r>
      <w:r>
        <w:rPr>
          <w:rFonts w:hint="eastAsia"/>
        </w:rPr>
        <w:br/>
      </w:r>
      <w:r>
        <w:rPr>
          <w:rFonts w:hint="eastAsia"/>
        </w:rPr>
        <w:t>　　　　三、鼻炎药技术发展趋势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四、技术创新对鼻炎药行业影响分析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中国鼻炎药行业市场现状分析</w:t>
      </w:r>
      <w:r>
        <w:rPr>
          <w:rFonts w:hint="eastAsia"/>
        </w:rPr>
        <w:br/>
      </w:r>
      <w:r>
        <w:rPr>
          <w:rFonts w:hint="eastAsia"/>
        </w:rPr>
        <w:t>　　第一节 鼻炎药市场发展阶段</w:t>
      </w:r>
      <w:r>
        <w:rPr>
          <w:rFonts w:hint="eastAsia"/>
        </w:rPr>
        <w:br/>
      </w:r>
      <w:r>
        <w:rPr>
          <w:rFonts w:hint="eastAsia"/>
        </w:rPr>
        <w:t>　　第二节 鼻炎药市场竞争结构</w:t>
      </w:r>
      <w:r>
        <w:rPr>
          <w:rFonts w:hint="eastAsia"/>
        </w:rPr>
        <w:br/>
      </w:r>
      <w:r>
        <w:rPr>
          <w:rFonts w:hint="eastAsia"/>
        </w:rPr>
        <w:t>　　第三节 鼻炎药市场供需格局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一、2008-2012年中国鼻炎药行业的供给分析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二、2008-2012年中国鼻炎药行业的需求分析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三、2008-2012年中国鼻炎药行业的供需平衡分析</w:t>
      </w:r>
      <w:r>
        <w:rPr>
          <w:rFonts w:hint="eastAsia"/>
        </w:rPr>
        <w:br/>
      </w:r>
      <w:r>
        <w:rPr>
          <w:rFonts w:hint="eastAsia"/>
        </w:rPr>
        <w:t>　　第四节 鼻炎药市场发展趋势</w:t>
      </w:r>
      <w:r>
        <w:rPr>
          <w:rFonts w:hint="eastAsia"/>
        </w:rPr>
        <w:br/>
      </w:r>
      <w:r>
        <w:rPr>
          <w:rFonts w:hint="eastAsia"/>
        </w:rPr>
        <w:t>　　第五节 鼻炎药未来市场预测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一、2012-2016年中国鼻炎药行业的供给预测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二、2012-2016年中国鼻炎药行业的需求预测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中国鼻炎药行业的进出口分析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中国鼻炎药行业的进出口格局分析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一、鼻炎药进口格局</w:t>
      </w:r>
      <w:r>
        <w:rPr>
          <w:rFonts w:hint="eastAsia"/>
        </w:rPr>
        <w:br/>
      </w:r>
      <w:r>
        <w:rPr>
          <w:rFonts w:hint="eastAsia"/>
        </w:rPr>
        <w:t>　　　　二、鼻炎药出口格局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2008-2012年中国鼻炎药行业的进出口数据统计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一、鼻炎药进口数据</w:t>
      </w:r>
      <w:r>
        <w:rPr>
          <w:rFonts w:hint="eastAsia"/>
        </w:rPr>
        <w:br/>
      </w:r>
      <w:r>
        <w:rPr>
          <w:rFonts w:hint="eastAsia"/>
        </w:rPr>
        <w:t>　　　　二、鼻炎药出口数据</w:t>
      </w:r>
      <w:r>
        <w:rPr>
          <w:rFonts w:hint="eastAsia"/>
        </w:rPr>
        <w:br/>
      </w:r>
      <w:r>
        <w:rPr>
          <w:rFonts w:hint="eastAsia"/>
        </w:rPr>
        <w:t>　　第三节 鼻炎药进出口因素分析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四、营销模式对鼻炎药产品进出口影响分析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2012-2016年中国鼻炎药行业进口预测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2012-2016年中国鼻炎药行业出口预测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2008-2012年中国鼻炎药行业重点数据解析</w:t>
      </w:r>
      <w:r>
        <w:rPr>
          <w:rFonts w:hint="eastAsia"/>
        </w:rPr>
        <w:br/>
      </w:r>
      <w:r>
        <w:rPr>
          <w:rFonts w:hint="eastAsia"/>
        </w:rPr>
        <w:t>　　第一节 鼻炎药行业规模情况分析</w:t>
      </w:r>
      <w:r>
        <w:rPr>
          <w:rFonts w:hint="eastAsia"/>
        </w:rPr>
        <w:br/>
      </w:r>
      <w:r>
        <w:rPr>
          <w:rFonts w:hint="eastAsia"/>
        </w:rPr>
        <w:t>　　　　一、鼻炎药行业单位规模情况分析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二、鼻炎药行业人员规模状况分析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三、鼻炎药行业资产规模状况分析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四、鼻炎药行业市场规模状况分析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鼻炎药行业综合能力分析</w:t>
      </w:r>
      <w:r>
        <w:rPr>
          <w:rFonts w:hint="eastAsia"/>
        </w:rPr>
        <w:br/>
      </w:r>
      <w:r>
        <w:rPr>
          <w:rFonts w:hint="eastAsia"/>
        </w:rPr>
        <w:t>　　　　一、鼻炎药行业盈利能力分析</w:t>
      </w:r>
      <w:r>
        <w:rPr>
          <w:rFonts w:hint="eastAsia"/>
        </w:rPr>
        <w:br/>
      </w:r>
      <w:r>
        <w:rPr>
          <w:rFonts w:hint="eastAsia"/>
        </w:rPr>
        <w:t>　　　　二、鼻炎药行业偿债能力分析</w:t>
      </w:r>
      <w:r>
        <w:rPr>
          <w:rFonts w:hint="eastAsia"/>
        </w:rPr>
        <w:br/>
      </w:r>
      <w:r>
        <w:rPr>
          <w:rFonts w:hint="eastAsia"/>
        </w:rPr>
        <w:t>　　　　三、鼻炎药行业营运能力分析</w:t>
      </w:r>
      <w:r>
        <w:rPr>
          <w:rFonts w:hint="eastAsia"/>
        </w:rPr>
        <w:br/>
      </w:r>
      <w:r>
        <w:rPr>
          <w:rFonts w:hint="eastAsia"/>
        </w:rPr>
        <w:t>　　　　四、鼻炎药行业发展能力分析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鼻炎药行业区域格局分析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中国鼻炎药行业市场竞争分析</w:t>
      </w:r>
      <w:r>
        <w:rPr>
          <w:rFonts w:hint="eastAsia"/>
        </w:rPr>
        <w:br/>
      </w:r>
      <w:r>
        <w:rPr>
          <w:rFonts w:hint="eastAsia"/>
        </w:rPr>
        <w:t>　　第一节 鼻炎药行业竞争结构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中国鼻炎药行业国际竞争力比较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鼻炎药行业集中度分析</w:t>
      </w:r>
      <w:r>
        <w:rPr>
          <w:rFonts w:hint="eastAsia"/>
        </w:rPr>
        <w:br/>
      </w:r>
      <w:r>
        <w:rPr>
          <w:rFonts w:hint="eastAsia"/>
        </w:rPr>
        <w:t>　　第四节 鼻炎药行业竞争趋势</w:t>
      </w:r>
      <w:r>
        <w:rPr>
          <w:rFonts w:hint="eastAsia"/>
        </w:rPr>
        <w:br/>
      </w:r>
      <w:r>
        <w:rPr>
          <w:rFonts w:hint="eastAsia"/>
        </w:rPr>
        <w:t>　　第五节 鼻炎药行业竞争策略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2009-2011年中国鼻炎药行业重点企业分析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2012-2016年中国鼻炎药行业投资分析</w:t>
      </w:r>
      <w:r>
        <w:rPr>
          <w:rFonts w:hint="eastAsia"/>
        </w:rPr>
        <w:br/>
      </w:r>
      <w:r>
        <w:rPr>
          <w:rFonts w:hint="eastAsia"/>
        </w:rPr>
        <w:t>　　第一节 鼻炎药投资环境</w:t>
      </w:r>
      <w:r>
        <w:rPr>
          <w:rFonts w:hint="eastAsia"/>
        </w:rPr>
        <w:br/>
      </w:r>
      <w:r>
        <w:rPr>
          <w:rFonts w:hint="eastAsia"/>
        </w:rPr>
        <w:t>　　第二节 鼻炎药投资机遇</w:t>
      </w:r>
      <w:r>
        <w:rPr>
          <w:rFonts w:hint="eastAsia"/>
        </w:rPr>
        <w:br/>
      </w:r>
      <w:r>
        <w:rPr>
          <w:rFonts w:hint="eastAsia"/>
        </w:rPr>
        <w:t>　　第三节 鼻炎药投资风险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鼻炎药投资前景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鼻炎药行业品牌经营分析及策略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鼻炎药行业市场品牌SWOT分析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鼻炎药行业的品牌风险分析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鼻炎药行业市场品牌建设及策略建议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2012-2016年中国鼻炎药行业前景分析及对策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2012-2016年中国鼻炎药行业发展前景分析</w:t>
      </w:r>
      <w:r>
        <w:rPr>
          <w:rFonts w:hint="eastAsia"/>
        </w:rPr>
        <w:br/>
      </w:r>
      <w:r>
        <w:rPr>
          <w:rFonts w:hint="eastAsia"/>
        </w:rPr>
        <w:t>　　　　一、鼻炎药行业市场发展前景分析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二、鼻炎药行业市场蕴藏的商机分析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三、鼻炎药行业整体规划解读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鼻炎药行业发展对策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58d881c5e4782" w:history="1">
        <w:r>
          <w:rPr>
            <w:rStyle w:val="Hyperlink"/>
          </w:rPr>
          <w:t>2012-2016年中国鼻炎药行业研究及发展走势分析报告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58d881c5e4782" w:history="1">
        <w:r>
          <w:rPr>
            <w:rStyle w:val="Hyperlink"/>
          </w:rPr>
          <w:t>https://www.20087.com/2010-11/R_2010_2015biyanyaoxingyeshichangjingz810.html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热点：鼻炎药十大排行榜、鼻炎药十大排行榜、治疗鼻炎有哪些药、鼻炎药吃什么药治疗最好、鼻炎哪种药效果最好、鼻炎药有哪些、鼻炎药盐酸西替利嗪片、鼻炎药物、糠酸莫米松喷鼻的危害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42aa7c64d4aa5" w:history="1">
      <w:r>
        <w:rPr>
          <w:rStyle w:val="Hyperlink"/>
        </w:rPr>
        <w:t>2012-2016年中国鼻炎药行业研究及发展走势分析报告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iyanyaoxingyeshichangjingz810.html" TargetMode="External" Id="Rbfb58d881c5e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iyanyaoxingyeshichangjingz810.html" TargetMode="External" Id="R02942aa7c64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2012-07-20T06:22:00Z</dcterms:created>
  <dcterms:modified xsi:type="dcterms:W3CDTF">2012-07-20T07:22:00Z</dcterms:modified>
  <dc:subject>2012-2016年中国鼻炎药行业研究及发展走势分析报告</dc:subject>
  <dc:title>2012-2016年中国鼻炎药行业研究及发展走势分析报告</dc:title>
  <cp:keywords>2012-2016年中国鼻炎药行业研究及发展走势分析报告</cp:keywords>
  <dc:description>2012-2016年中国鼻炎药行业研究及发展走势分析报告</dc:description>
</cp:coreProperties>
</file>