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5aca644d14198" w:history="1">
              <w:r>
                <w:rPr>
                  <w:rStyle w:val="Hyperlink"/>
                </w:rPr>
                <w:t>2012-2016年中国EPS市场发展分析及投资前景预测报告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5aca644d14198" w:history="1">
              <w:r>
                <w:rPr>
                  <w:rStyle w:val="Hyperlink"/>
                </w:rPr>
                <w:t>2012-2016年中国EPS市场发展分析及投资前景预测报告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55aca644d14198" w:history="1">
                <w:r>
                  <w:rPr>
                    <w:rStyle w:val="Hyperlink"/>
                  </w:rPr>
                  <w:t>https://www.20087.com/2010-11/R_2010_2015xingyeshichangjingzhenglife235.html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EPS（Expanded Polystyrene，膨胀聚苯乙烯）是一种轻质保温材料，以其优良的隔热性能和良好的加工性能，在建筑、包装等多个领域得到广泛应用。近年来，随着全球对节能环保的重视程度加深，EPS材料因其低导热系数而成为节能建筑的理想选择。同时，EPS在包装行业中的应用也逐渐增多，尤其是在保护易碎物品运输方面发挥着重要作用。然而，EPS材料的可降解性较差，如何处理废弃EPS成为一个亟待解决的问题。</w:t>
      </w:r>
      <w:r>
        <w:rPr>
          <w:rFonts w:hint="eastAsia"/>
        </w:rPr>
        <w:br/>
      </w:r>
      <w:r>
        <w:rPr>
          <w:rFonts w:hint="eastAsia"/>
        </w:rPr>
        <w:t>　　未来，EPS的发展将主要聚焦于材料性能的提升和可持续性问题。在性能提升方面，通过改性技术可以进一步改善EPS的力学性能和防火性能，使其能够适应更多应用场景。在可持续性方面，研究和开发可回收或生物降解的EPS将成为行业的重要课题。此外，随着3D打印技术的发展，EPS也可能作为新型建筑材料应用于建筑结构中，为其带来新的市场机遇。同时，针对废弃物处理，开发高效的回收再利用技术将是未来的一大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中国EPS行业竞争背景分析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四、政策变更对EPS行业影响分析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六、欧债危机对EPS行业影响分析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六、社会背景对EPS行业影响分析</w:t>
      </w:r>
      <w:r>
        <w:rPr>
          <w:rFonts w:hint="eastAsia"/>
        </w:rPr>
        <w:br/>
      </w:r>
      <w:r>
        <w:rPr>
          <w:rFonts w:hint="eastAsia"/>
        </w:rPr>
        <w:t>　　第四节 EPS技术背景</w:t>
      </w:r>
      <w:r>
        <w:rPr>
          <w:rFonts w:hint="eastAsia"/>
        </w:rPr>
        <w:br/>
      </w:r>
      <w:r>
        <w:rPr>
          <w:rFonts w:hint="eastAsia"/>
        </w:rPr>
        <w:t>　　　　一、EPS技术研发现状</w:t>
      </w:r>
      <w:r>
        <w:rPr>
          <w:rFonts w:hint="eastAsia"/>
        </w:rPr>
        <w:br/>
      </w:r>
      <w:r>
        <w:rPr>
          <w:rFonts w:hint="eastAsia"/>
        </w:rPr>
        <w:t>　　　　二、EPS新技术应用</w:t>
      </w:r>
      <w:r>
        <w:rPr>
          <w:rFonts w:hint="eastAsia"/>
        </w:rPr>
        <w:br/>
      </w:r>
      <w:r>
        <w:rPr>
          <w:rFonts w:hint="eastAsia"/>
        </w:rPr>
        <w:t>　　　　三、EPS技术发展趋势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四、技术创新对EPS行业影响分析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中国EPS行业市场现状分析</w:t>
      </w:r>
      <w:r>
        <w:rPr>
          <w:rFonts w:hint="eastAsia"/>
        </w:rPr>
        <w:br/>
      </w:r>
      <w:r>
        <w:rPr>
          <w:rFonts w:hint="eastAsia"/>
        </w:rPr>
        <w:t>　　第一节 EPS市场发展阶段</w:t>
      </w:r>
      <w:r>
        <w:rPr>
          <w:rFonts w:hint="eastAsia"/>
        </w:rPr>
        <w:br/>
      </w:r>
      <w:r>
        <w:rPr>
          <w:rFonts w:hint="eastAsia"/>
        </w:rPr>
        <w:t>　　第二节 EPS市场竞争结构</w:t>
      </w:r>
      <w:r>
        <w:rPr>
          <w:rFonts w:hint="eastAsia"/>
        </w:rPr>
        <w:br/>
      </w:r>
      <w:r>
        <w:rPr>
          <w:rFonts w:hint="eastAsia"/>
        </w:rPr>
        <w:t>　　第三节 EPS市场供需格局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一、2008-2012年中国EPS行业的供给分析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二、2008-2012年中国EPS行业的需求分析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三、2008-2012年中国EPS行业的供需平衡分析</w:t>
      </w:r>
      <w:r>
        <w:rPr>
          <w:rFonts w:hint="eastAsia"/>
        </w:rPr>
        <w:br/>
      </w:r>
      <w:r>
        <w:rPr>
          <w:rFonts w:hint="eastAsia"/>
        </w:rPr>
        <w:t>　　第四节 EPS市场发展趋势</w:t>
      </w:r>
      <w:r>
        <w:rPr>
          <w:rFonts w:hint="eastAsia"/>
        </w:rPr>
        <w:br/>
      </w:r>
      <w:r>
        <w:rPr>
          <w:rFonts w:hint="eastAsia"/>
        </w:rPr>
        <w:t>　　第五节 EPS未来市场预测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一、2012-2016年中国EPS行业的供给预测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二、2012-2016年中国EPS行业的需求预测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中国EPS行业的进出口分析</w:t>
      </w:r>
      <w:r>
        <w:rPr>
          <w:rFonts w:hint="eastAsia"/>
        </w:rPr>
        <w:br/>
      </w:r>
      <w:r>
        <w:rPr>
          <w:rFonts w:hint="eastAsia"/>
        </w:rPr>
        <w:t>　　第一节 中国EPS行业的进出口格局分析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一、EPS进口格局</w:t>
      </w:r>
      <w:r>
        <w:rPr>
          <w:rFonts w:hint="eastAsia"/>
        </w:rPr>
        <w:br/>
      </w:r>
      <w:r>
        <w:rPr>
          <w:rFonts w:hint="eastAsia"/>
        </w:rPr>
        <w:t>　　　　二、EPS出口格局</w:t>
      </w:r>
      <w:r>
        <w:rPr>
          <w:rFonts w:hint="eastAsia"/>
        </w:rPr>
        <w:br/>
      </w:r>
      <w:r>
        <w:rPr>
          <w:rFonts w:hint="eastAsia"/>
        </w:rPr>
        <w:t>　　第二节 2008-2012年中国EPS行业的进出口数据统计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一、EPS进口数据</w:t>
      </w:r>
      <w:r>
        <w:rPr>
          <w:rFonts w:hint="eastAsia"/>
        </w:rPr>
        <w:br/>
      </w:r>
      <w:r>
        <w:rPr>
          <w:rFonts w:hint="eastAsia"/>
        </w:rPr>
        <w:t>　　　　二、EPS出口数据</w:t>
      </w:r>
      <w:r>
        <w:rPr>
          <w:rFonts w:hint="eastAsia"/>
        </w:rPr>
        <w:br/>
      </w:r>
      <w:r>
        <w:rPr>
          <w:rFonts w:hint="eastAsia"/>
        </w:rPr>
        <w:t>　　第三节 EPS进出口因素分析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四、营销模式对EPS产品进出口影响分析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2012-2016年中国EPS行业进口预测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2012-2016年中国EPS行业出口预测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2008-2012年中国EPS行业重点数据解析</w:t>
      </w:r>
      <w:r>
        <w:rPr>
          <w:rFonts w:hint="eastAsia"/>
        </w:rPr>
        <w:br/>
      </w:r>
      <w:r>
        <w:rPr>
          <w:rFonts w:hint="eastAsia"/>
        </w:rPr>
        <w:t>　　第一节 EPS行业规模情况分析</w:t>
      </w:r>
      <w:r>
        <w:rPr>
          <w:rFonts w:hint="eastAsia"/>
        </w:rPr>
        <w:br/>
      </w:r>
      <w:r>
        <w:rPr>
          <w:rFonts w:hint="eastAsia"/>
        </w:rPr>
        <w:t>　　　　一、EPS行业单位规模情况分析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二、EPS行业人员规模状况分析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三、EPS行业资产规模状况分析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四、EPS行业市场规模状况分析</w:t>
      </w:r>
      <w:r>
        <w:rPr>
          <w:rFonts w:hint="eastAsia"/>
        </w:rPr>
        <w:br/>
      </w:r>
      <w:r>
        <w:rPr>
          <w:rFonts w:hint="eastAsia"/>
        </w:rPr>
        <w:t>　　第二节 EPS行业综合能力分析</w:t>
      </w:r>
      <w:r>
        <w:rPr>
          <w:rFonts w:hint="eastAsia"/>
        </w:rPr>
        <w:br/>
      </w:r>
      <w:r>
        <w:rPr>
          <w:rFonts w:hint="eastAsia"/>
        </w:rPr>
        <w:t>　　　　一、EPS行业盈利能力分析</w:t>
      </w:r>
      <w:r>
        <w:rPr>
          <w:rFonts w:hint="eastAsia"/>
        </w:rPr>
        <w:br/>
      </w:r>
      <w:r>
        <w:rPr>
          <w:rFonts w:hint="eastAsia"/>
        </w:rPr>
        <w:t>　　　　二、EPS行业偿债能力分析</w:t>
      </w:r>
      <w:r>
        <w:rPr>
          <w:rFonts w:hint="eastAsia"/>
        </w:rPr>
        <w:br/>
      </w:r>
      <w:r>
        <w:rPr>
          <w:rFonts w:hint="eastAsia"/>
        </w:rPr>
        <w:t>　　　　三、EPS行业营运能力分析</w:t>
      </w:r>
      <w:r>
        <w:rPr>
          <w:rFonts w:hint="eastAsia"/>
        </w:rPr>
        <w:br/>
      </w:r>
      <w:r>
        <w:rPr>
          <w:rFonts w:hint="eastAsia"/>
        </w:rPr>
        <w:t>　　　　四、EPS行业发展能力分析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EPS行业区域格局分析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中国EPS行业市场竞争分析</w:t>
      </w:r>
      <w:r>
        <w:rPr>
          <w:rFonts w:hint="eastAsia"/>
        </w:rPr>
        <w:br/>
      </w:r>
      <w:r>
        <w:rPr>
          <w:rFonts w:hint="eastAsia"/>
        </w:rPr>
        <w:t>　　第一节 EPS行业竞争结构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中国EPS行业国际竞争力比较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EPS行业集中度分析</w:t>
      </w:r>
      <w:r>
        <w:rPr>
          <w:rFonts w:hint="eastAsia"/>
        </w:rPr>
        <w:br/>
      </w:r>
      <w:r>
        <w:rPr>
          <w:rFonts w:hint="eastAsia"/>
        </w:rPr>
        <w:t>　　第四节 EPS行业竞争趋势</w:t>
      </w:r>
      <w:r>
        <w:rPr>
          <w:rFonts w:hint="eastAsia"/>
        </w:rPr>
        <w:br/>
      </w:r>
      <w:r>
        <w:rPr>
          <w:rFonts w:hint="eastAsia"/>
        </w:rPr>
        <w:t>　　第五节 EPS行业竞争策略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2009-2011年中国EPS行业重点企业分析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2012-2016年中国EPS行业投资分析</w:t>
      </w:r>
      <w:r>
        <w:rPr>
          <w:rFonts w:hint="eastAsia"/>
        </w:rPr>
        <w:br/>
      </w:r>
      <w:r>
        <w:rPr>
          <w:rFonts w:hint="eastAsia"/>
        </w:rPr>
        <w:t>　　第一节 EPS投资环境</w:t>
      </w:r>
      <w:r>
        <w:rPr>
          <w:rFonts w:hint="eastAsia"/>
        </w:rPr>
        <w:br/>
      </w:r>
      <w:r>
        <w:rPr>
          <w:rFonts w:hint="eastAsia"/>
        </w:rPr>
        <w:t>　　第二节 EPS投资机遇</w:t>
      </w:r>
      <w:r>
        <w:rPr>
          <w:rFonts w:hint="eastAsia"/>
        </w:rPr>
        <w:br/>
      </w:r>
      <w:r>
        <w:rPr>
          <w:rFonts w:hint="eastAsia"/>
        </w:rPr>
        <w:t>　　第三节 EPS投资风险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EPS投资前景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EPS行业品牌经营分析及策略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EPS行业市场品牌SWOT分析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EPS行业的品牌风险分析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EPS行业市场品牌建设及策略建议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2012-2016年中国EPS行业前景分析及对策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2012-2016年中国EPS行业发展前景分析</w:t>
      </w:r>
      <w:r>
        <w:rPr>
          <w:rFonts w:hint="eastAsia"/>
        </w:rPr>
        <w:br/>
      </w:r>
      <w:r>
        <w:rPr>
          <w:rFonts w:hint="eastAsia"/>
        </w:rPr>
        <w:t>　　　　一、EPS行业市场发展前景分析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二、EPS行业市场蕴藏的商机分析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三、EPS行业整体规划解读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　EPS行业发展对策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5aca644d14198" w:history="1">
        <w:r>
          <w:rPr>
            <w:rStyle w:val="Hyperlink"/>
          </w:rPr>
          <w:t>2012-2016年中国EPS市场发展分析及投资前景预测报告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55aca644d14198" w:history="1">
        <w:r>
          <w:rPr>
            <w:rStyle w:val="Hyperlink"/>
          </w:rPr>
          <w:t>https://www.20087.com/2010-11/R_2010_2015xingyeshichangjingzhenglife235.html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150f60c8f466e" w:history="1">
      <w:r>
        <w:rPr>
          <w:rStyle w:val="Hyperlink"/>
        </w:rPr>
        <w:t>2012-2016年中国EPS市场发展分析及投资前景预测报告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ngyeshichangjingzhenglife235.html" TargetMode="External" Id="R8c55aca644d1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ngyeshichangjingzhenglife235.html" TargetMode="External" Id="Ra18150f60c8f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2012-06-21T03:38:00Z</dcterms:created>
  <dcterms:modified xsi:type="dcterms:W3CDTF">2012-06-21T04:38:00Z</dcterms:modified>
  <dc:subject>2012-2016年中国EPS市场发展分析及投资前景预测报告</dc:subject>
  <dc:title>2012-2016年中国EPS市场发展分析及投资前景预测报告</dc:title>
  <cp:keywords>2012-2016年中国EPS市场发展分析及投资前景预测报告</cp:keywords>
  <dc:description>2012-2016年中国EPS市场发展分析及投资前景预测报告</dc:description>
</cp:coreProperties>
</file>