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d831ad92a442d" w:history="1">
              <w:r>
                <w:rPr>
                  <w:rStyle w:val="Hyperlink"/>
                </w:rPr>
                <w:t>中国LED行业运行动态分析及投资前景研究报告（2012-2016年）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d831ad92a442d" w:history="1">
              <w:r>
                <w:rPr>
                  <w:rStyle w:val="Hyperlink"/>
                </w:rPr>
                <w:t>中国LED行业运行动态分析及投资前景研究报告（2012-2016年）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d831ad92a442d" w:history="1">
                <w:r>
                  <w:rPr>
                    <w:rStyle w:val="Hyperlink"/>
                  </w:rPr>
                  <w:t>https://www.20087.com/2010-11/R_2010_2015xingyeshichangjingzhenglife874.html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LED（Light Emitting Diode，发光二极管）作为节能、长寿命的光源，在过去十年间取得了迅猛的发展。LED灯泡、显示屏、背光源等产品已经被广泛应用于商业照明、家庭照明、户外广告、交通信号灯等多个领域。与传统光源相比，LED具有能效高、体积小、色彩丰富等优点。随着技术的进步和成本的下降，LED产品的性价比不断提高，市场渗透率持续攀升。</w:t>
      </w:r>
      <w:r>
        <w:rPr>
          <w:rFonts w:hint="eastAsia"/>
        </w:rPr>
        <w:br/>
      </w:r>
      <w:r>
        <w:rPr>
          <w:rFonts w:hint="eastAsia"/>
        </w:rPr>
        <w:t>　　预计未来LED行业将继续保持强劲的增长势头。市场调研网认为，一方面，随着全球能源危机和环境保护意识的增强，各国政府纷纷出台政策鼓励使用节能灯具，这为LED市场创造了有利的外部环境。另一方面，技术创新将进一步降低LED的成本，提高其性能，开拓更多应用领域。例如，在智能照明系统中，LED可以与物联网技术结合，实现远程控制和自动化调节。此外，随着微显示技术的发展，LED在虚拟现实（VR）、增强现实（AR）等新兴领域也有广阔的应用前景。不过，LED行业还需面对产品同质化严重、市场竞争加剧等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四、政策变更对LED行业影响分析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六、欧债危机对LED行业影响分析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六、社会背景对LED行业影响分析</w:t>
      </w:r>
      <w:r>
        <w:rPr>
          <w:rFonts w:hint="eastAsia"/>
        </w:rPr>
        <w:br/>
      </w:r>
      <w:r>
        <w:rPr>
          <w:rFonts w:hint="eastAsia"/>
        </w:rPr>
        <w:t>　　第四节 LED技术背景</w:t>
      </w:r>
      <w:r>
        <w:rPr>
          <w:rFonts w:hint="eastAsia"/>
        </w:rPr>
        <w:br/>
      </w:r>
      <w:r>
        <w:rPr>
          <w:rFonts w:hint="eastAsia"/>
        </w:rPr>
        <w:t>　　　　一、LED技术研发现状</w:t>
      </w:r>
      <w:r>
        <w:rPr>
          <w:rFonts w:hint="eastAsia"/>
        </w:rPr>
        <w:br/>
      </w:r>
      <w:r>
        <w:rPr>
          <w:rFonts w:hint="eastAsia"/>
        </w:rPr>
        <w:t>　　　　二、LED新技术应用</w:t>
      </w:r>
      <w:r>
        <w:rPr>
          <w:rFonts w:hint="eastAsia"/>
        </w:rPr>
        <w:br/>
      </w:r>
      <w:r>
        <w:rPr>
          <w:rFonts w:hint="eastAsia"/>
        </w:rPr>
        <w:t>　　　　三、LED技术发展趋势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四、技术创新对LED行业影响分析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中国LED行业市场现状分析</w:t>
      </w:r>
      <w:r>
        <w:rPr>
          <w:rFonts w:hint="eastAsia"/>
        </w:rPr>
        <w:br/>
      </w:r>
      <w:r>
        <w:rPr>
          <w:rFonts w:hint="eastAsia"/>
        </w:rPr>
        <w:t>　　第一节 LED市场发展阶段</w:t>
      </w:r>
      <w:r>
        <w:rPr>
          <w:rFonts w:hint="eastAsia"/>
        </w:rPr>
        <w:br/>
      </w:r>
      <w:r>
        <w:rPr>
          <w:rFonts w:hint="eastAsia"/>
        </w:rPr>
        <w:t>　　第二节 LED市场竞争结构</w:t>
      </w:r>
      <w:r>
        <w:rPr>
          <w:rFonts w:hint="eastAsia"/>
        </w:rPr>
        <w:br/>
      </w:r>
      <w:r>
        <w:rPr>
          <w:rFonts w:hint="eastAsia"/>
        </w:rPr>
        <w:t>　　第三节 LED市场供需格局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一、2008-2012年中国LED行业的供给分析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二、2008-2012年中国LED行业的需求分析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三、2008-2012年中国LED行业的供需平衡分析</w:t>
      </w:r>
      <w:r>
        <w:rPr>
          <w:rFonts w:hint="eastAsia"/>
        </w:rPr>
        <w:br/>
      </w:r>
      <w:r>
        <w:rPr>
          <w:rFonts w:hint="eastAsia"/>
        </w:rPr>
        <w:t>　　第四节 LED市场发展趋势</w:t>
      </w:r>
      <w:r>
        <w:rPr>
          <w:rFonts w:hint="eastAsia"/>
        </w:rPr>
        <w:br/>
      </w:r>
      <w:r>
        <w:rPr>
          <w:rFonts w:hint="eastAsia"/>
        </w:rPr>
        <w:t>　　第五节 LED未来市场预测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一、2012-2016年中国LED行业的供给预测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二、2012-2016年中国LED行业的需求预测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中国LED行业的进出口分析</w:t>
      </w:r>
      <w:r>
        <w:rPr>
          <w:rFonts w:hint="eastAsia"/>
        </w:rPr>
        <w:br/>
      </w:r>
      <w:r>
        <w:rPr>
          <w:rFonts w:hint="eastAsia"/>
        </w:rPr>
        <w:t>　　第一节 中国LED行业的进出口格局分析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一、LED进口格局</w:t>
      </w:r>
      <w:r>
        <w:rPr>
          <w:rFonts w:hint="eastAsia"/>
        </w:rPr>
        <w:br/>
      </w:r>
      <w:r>
        <w:rPr>
          <w:rFonts w:hint="eastAsia"/>
        </w:rPr>
        <w:t>　　　　二、LED出口格局</w:t>
      </w:r>
      <w:r>
        <w:rPr>
          <w:rFonts w:hint="eastAsia"/>
        </w:rPr>
        <w:br/>
      </w:r>
      <w:r>
        <w:rPr>
          <w:rFonts w:hint="eastAsia"/>
        </w:rPr>
        <w:t>　　第二节 2008-2012年中国LED行业的进出口数据统计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一、LED进口数据</w:t>
      </w:r>
      <w:r>
        <w:rPr>
          <w:rFonts w:hint="eastAsia"/>
        </w:rPr>
        <w:br/>
      </w:r>
      <w:r>
        <w:rPr>
          <w:rFonts w:hint="eastAsia"/>
        </w:rPr>
        <w:t>　　　　二、LED出口数据</w:t>
      </w:r>
      <w:r>
        <w:rPr>
          <w:rFonts w:hint="eastAsia"/>
        </w:rPr>
        <w:br/>
      </w:r>
      <w:r>
        <w:rPr>
          <w:rFonts w:hint="eastAsia"/>
        </w:rPr>
        <w:t>　　第三节 LED进出口因素分析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四、营销模式对LED产品进出口影响分析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2012-2016年中国LED行业进口预测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2012-2016年中国LED行业出口预测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2008-2012年中国LED行业重点数据解析</w:t>
      </w:r>
      <w:r>
        <w:rPr>
          <w:rFonts w:hint="eastAsia"/>
        </w:rPr>
        <w:br/>
      </w:r>
      <w:r>
        <w:rPr>
          <w:rFonts w:hint="eastAsia"/>
        </w:rPr>
        <w:t>　　第一节 LED行业规模情况分析</w:t>
      </w:r>
      <w:r>
        <w:rPr>
          <w:rFonts w:hint="eastAsia"/>
        </w:rPr>
        <w:br/>
      </w:r>
      <w:r>
        <w:rPr>
          <w:rFonts w:hint="eastAsia"/>
        </w:rPr>
        <w:t>　　　　一、LED行业单位规模情况分析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四、LED行业市场规模状况分析</w:t>
      </w:r>
      <w:r>
        <w:rPr>
          <w:rFonts w:hint="eastAsia"/>
        </w:rPr>
        <w:br/>
      </w:r>
      <w:r>
        <w:rPr>
          <w:rFonts w:hint="eastAsia"/>
        </w:rPr>
        <w:t>　　第二节 LED行业综合能力分析</w:t>
      </w:r>
      <w:r>
        <w:rPr>
          <w:rFonts w:hint="eastAsia"/>
        </w:rPr>
        <w:br/>
      </w:r>
      <w:r>
        <w:rPr>
          <w:rFonts w:hint="eastAsia"/>
        </w:rPr>
        <w:t>　　　　一、LED行业盈利能力分析</w:t>
      </w:r>
      <w:r>
        <w:rPr>
          <w:rFonts w:hint="eastAsia"/>
        </w:rPr>
        <w:br/>
      </w:r>
      <w:r>
        <w:rPr>
          <w:rFonts w:hint="eastAsia"/>
        </w:rPr>
        <w:t>　　　　二、LED行业偿债能力分析</w:t>
      </w:r>
      <w:r>
        <w:rPr>
          <w:rFonts w:hint="eastAsia"/>
        </w:rPr>
        <w:br/>
      </w:r>
      <w:r>
        <w:rPr>
          <w:rFonts w:hint="eastAsia"/>
        </w:rPr>
        <w:t>　　　　三、LED行业营运能力分析</w:t>
      </w:r>
      <w:r>
        <w:rPr>
          <w:rFonts w:hint="eastAsia"/>
        </w:rPr>
        <w:br/>
      </w:r>
      <w:r>
        <w:rPr>
          <w:rFonts w:hint="eastAsia"/>
        </w:rPr>
        <w:t>　　　　四、LED行业发展能力分析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中国LED行业市场竞争分析</w:t>
      </w:r>
      <w:r>
        <w:rPr>
          <w:rFonts w:hint="eastAsia"/>
        </w:rPr>
        <w:br/>
      </w:r>
      <w:r>
        <w:rPr>
          <w:rFonts w:hint="eastAsia"/>
        </w:rPr>
        <w:t>　　第一节 LED行业竞争结构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中国LED行业国际竞争力比较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LED行业集中度分析</w:t>
      </w:r>
      <w:r>
        <w:rPr>
          <w:rFonts w:hint="eastAsia"/>
        </w:rPr>
        <w:br/>
      </w:r>
      <w:r>
        <w:rPr>
          <w:rFonts w:hint="eastAsia"/>
        </w:rPr>
        <w:t>　　第四节 LED行业竞争趋势</w:t>
      </w:r>
      <w:r>
        <w:rPr>
          <w:rFonts w:hint="eastAsia"/>
        </w:rPr>
        <w:br/>
      </w:r>
      <w:r>
        <w:rPr>
          <w:rFonts w:hint="eastAsia"/>
        </w:rPr>
        <w:t>　　第五节 LED行业竞争策略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2009-2011年中国LED行业重点企业分析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2012-2016年中国LED行业投资分析</w:t>
      </w:r>
      <w:r>
        <w:rPr>
          <w:rFonts w:hint="eastAsia"/>
        </w:rPr>
        <w:br/>
      </w:r>
      <w:r>
        <w:rPr>
          <w:rFonts w:hint="eastAsia"/>
        </w:rPr>
        <w:t>　　第一节 LED投资环境</w:t>
      </w:r>
      <w:r>
        <w:rPr>
          <w:rFonts w:hint="eastAsia"/>
        </w:rPr>
        <w:br/>
      </w:r>
      <w:r>
        <w:rPr>
          <w:rFonts w:hint="eastAsia"/>
        </w:rPr>
        <w:t>　　第二节 LED投资机遇</w:t>
      </w:r>
      <w:r>
        <w:rPr>
          <w:rFonts w:hint="eastAsia"/>
        </w:rPr>
        <w:br/>
      </w:r>
      <w:r>
        <w:rPr>
          <w:rFonts w:hint="eastAsia"/>
        </w:rPr>
        <w:t>　　第三节 LED投资风险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LED投资前景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LED行业市场品牌SWOT分析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LED行业的品牌风险分析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LED行业市场品牌建设及策略建议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2012-2016年中国LED行业前景分析及对策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2012-2016年中国LED行业发展前景分析</w:t>
      </w:r>
      <w:r>
        <w:rPr>
          <w:rFonts w:hint="eastAsia"/>
        </w:rPr>
        <w:br/>
      </w:r>
      <w:r>
        <w:rPr>
          <w:rFonts w:hint="eastAsia"/>
        </w:rPr>
        <w:t>　　　　一、LED行业市场发展前景分析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二、LED行业市场蕴藏的商机分析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三、LED行业整体规划解读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(中-智-林)LED行业发展对策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d831ad92a442d" w:history="1">
        <w:r>
          <w:rPr>
            <w:rStyle w:val="Hyperlink"/>
          </w:rPr>
          <w:t>中国LED行业运行动态分析及投资前景研究报告（2012-2016年）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d831ad92a442d" w:history="1">
        <w:r>
          <w:rPr>
            <w:rStyle w:val="Hyperlink"/>
          </w:rPr>
          <w:t>https://www.20087.com/2010-11/R_2010_2015xingyeshichangjingzhenglife874.html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d649c82944b0e" w:history="1">
      <w:r>
        <w:rPr>
          <w:rStyle w:val="Hyperlink"/>
        </w:rPr>
        <w:t>中国LED行业运行动态分析及投资前景研究报告（2012-2016年）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ngyeshichangjingzhenglife874.html" TargetMode="External" Id="R8f3d831ad92a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ngyeshichangjingzhenglife874.html" TargetMode="External" Id="Rc5cd649c8294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2012-06-29T01:12:00Z</dcterms:created>
  <dcterms:modified xsi:type="dcterms:W3CDTF">2012-06-29T02:12:00Z</dcterms:modified>
  <dc:subject>中国LED行业运行动态分析及投资前景研究报告（2012-2016年）</dc:subject>
  <dc:title>中国LED行业运行动态分析及投资前景研究报告（2012-2016年）</dc:title>
  <cp:keywords>中国LED行业运行动态分析及投资前景研究报告（2012-2016年）</cp:keywords>
  <dc:description>中国LED行业运行动态分析及投资前景研究报告（2012-2016年）</dc:description>
</cp:coreProperties>
</file>