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7835b4a244b1b" w:history="1">
              <w:r>
                <w:rPr>
                  <w:rStyle w:val="Hyperlink"/>
                </w:rPr>
                <w:t>2010-2015年床行业研究及市场调查研究报告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7835b4a244b1b" w:history="1">
              <w:r>
                <w:rPr>
                  <w:rStyle w:val="Hyperlink"/>
                </w:rPr>
                <w:t>2010-2015年床行业研究及市场调查研究报告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7835b4a244b1b" w:history="1">
                <w:r>
                  <w:rPr>
                    <w:rStyle w:val="Hyperlink"/>
                  </w:rPr>
                  <w:t>https://www.20087.com/2010-11/R_2010_2015nianchuangxingyeyanjiujishi.html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床行业发展现状</w:t>
      </w:r>
      <w:r>
        <w:rPr>
          <w:rFonts w:hint="eastAsia"/>
        </w:rPr>
        <w:br/>
      </w:r>
      <w:r>
        <w:rPr>
          <w:rFonts w:hint="eastAsia"/>
        </w:rPr>
        <w:t>　　床的分类很多，一般可分为平板床、四柱床、双层床、日床和沙发床。</w:t>
      </w:r>
      <w:r>
        <w:rPr>
          <w:rFonts w:hint="eastAsia"/>
        </w:rPr>
        <w:br/>
      </w:r>
      <w:r>
        <w:rPr>
          <w:rFonts w:hint="eastAsia"/>
        </w:rPr>
        <w:t>　　平板床：由基本的床头板、床尾板、加上骨架为结构的平板床，是一般最常见的式样。虽然简单，但床头板、床尾板，却可营造不同的风格；具流线线条的雪橇床，是其中最受欢迎的式样。若觉得空间较小，或不希望受到限制，也可舍弃床尾板，让整张床感觉更大。</w:t>
      </w:r>
      <w:r>
        <w:rPr>
          <w:rFonts w:hint="eastAsia"/>
        </w:rPr>
        <w:br/>
      </w:r>
      <w:r>
        <w:rPr>
          <w:rFonts w:hint="eastAsia"/>
        </w:rPr>
        <w:t>　　四柱床：最早来自欧洲贵族使用的四柱床，让床有最宽广的浪漫遐想。古典风格的四柱上，有代表不同风格时期的繁复雕刻；现代乡村风格的四柱床，可籍由不同花色布料的使用，将床布置的更加活泼，更具个人风格。</w:t>
      </w:r>
      <w:r>
        <w:rPr>
          <w:rFonts w:hint="eastAsia"/>
        </w:rPr>
        <w:br/>
      </w:r>
      <w:r>
        <w:rPr>
          <w:rFonts w:hint="eastAsia"/>
        </w:rPr>
        <w:t>　　双层床：上下铺设计的床，是一般居家空间最常使用的，不仅节省空间，当***人搬出时，上铺便可成为放置杂物的好地方。</w:t>
      </w:r>
      <w:r>
        <w:rPr>
          <w:rFonts w:hint="eastAsia"/>
        </w:rPr>
        <w:br/>
      </w:r>
      <w:r>
        <w:rPr>
          <w:rFonts w:hint="eastAsia"/>
        </w:rPr>
        <w:t>　　日床：在欧美较常见，外型类似沙发，却有较深的椅垫，提供白天短暂休憩之用。与其他种类床不同的是，日床通常摆设在客厅或休闲视听室，而非晚间睡眠的卧室。</w:t>
      </w:r>
      <w:r>
        <w:rPr>
          <w:rFonts w:hint="eastAsia"/>
        </w:rPr>
        <w:br/>
      </w:r>
      <w:r>
        <w:rPr>
          <w:rFonts w:hint="eastAsia"/>
        </w:rPr>
        <w:t>　　沙发床：可变形的家具，可以根据不同的需要对家具本身进行组装。可以变化成沙发，拆解开就可以当床使用。是现代家具中比较方便小空间的家具，是沙发和床的组合。</w:t>
      </w:r>
      <w:r>
        <w:rPr>
          <w:rFonts w:hint="eastAsia"/>
        </w:rPr>
        <w:br/>
      </w:r>
      <w:r>
        <w:rPr>
          <w:rFonts w:hint="eastAsia"/>
        </w:rPr>
        <w:t>　　博创顾问根据国外及中国床产业发展的阶段性特征，综合国家统计局、商务部、工信部、行业协会等权威部门发布的统计信息和统计数据，糅合各类年鉴信息数据、各类财经媒体信息数据、各类商用数据库信息数据，依靠博创顾问强大的研究和调查团队，对床产业市场现状和企业背景，在独立、公正、公开的原则指引下，撰写了《</w:t>
      </w:r>
      <w:hyperlink r:id="Rae47835b4a244b1b" w:history="1">
        <w:r>
          <w:rPr>
            <w:rStyle w:val="Hyperlink"/>
          </w:rPr>
          <w:t>2010-2015年床行业研究及市场调查研究报告</w:t>
        </w:r>
      </w:hyperlink>
      <w:r>
        <w:rPr>
          <w:rFonts w:hint="eastAsia"/>
        </w:rPr>
        <w:t>》，较为系统、全面地分析了床市场运行状况和领先企业的竞争力状况，能够为企事业单位深入细致地认知床发展运行提供具有价值和指导意义的成果。</w:t>
      </w:r>
      <w:r>
        <w:rPr>
          <w:rFonts w:hint="eastAsia"/>
        </w:rPr>
        <w:br/>
      </w:r>
      <w:r>
        <w:rPr>
          <w:rFonts w:hint="eastAsia"/>
        </w:rPr>
        <w:br/>
      </w:r>
      <w:r>
        <w:rPr>
          <w:rFonts w:hint="eastAsia"/>
        </w:rPr>
        <w:t>第一章 世界床行业发展情况分析</w:t>
      </w:r>
      <w:r>
        <w:rPr>
          <w:rFonts w:hint="eastAsia"/>
        </w:rPr>
        <w:br/>
      </w:r>
      <w:r>
        <w:rPr>
          <w:rFonts w:hint="eastAsia"/>
        </w:rPr>
        <w:t>　　第一节 世界床行业分析</w:t>
      </w:r>
      <w:r>
        <w:rPr>
          <w:rFonts w:hint="eastAsia"/>
        </w:rPr>
        <w:br/>
      </w:r>
      <w:r>
        <w:rPr>
          <w:rFonts w:hint="eastAsia"/>
        </w:rPr>
        <w:t>　　　　一、世界床行业特点</w:t>
      </w:r>
      <w:r>
        <w:rPr>
          <w:rFonts w:hint="eastAsia"/>
        </w:rPr>
        <w:br/>
      </w:r>
      <w:r>
        <w:rPr>
          <w:rFonts w:hint="eastAsia"/>
        </w:rPr>
        <w:t>　　　　二、世界床行业产能状况</w:t>
      </w:r>
      <w:r>
        <w:rPr>
          <w:rFonts w:hint="eastAsia"/>
        </w:rPr>
        <w:br/>
      </w:r>
      <w:r>
        <w:rPr>
          <w:rFonts w:hint="eastAsia"/>
        </w:rPr>
        <w:t>　　　　三、世界床行业动态</w:t>
      </w:r>
      <w:r>
        <w:rPr>
          <w:rFonts w:hint="eastAsia"/>
        </w:rPr>
        <w:br/>
      </w:r>
      <w:r>
        <w:rPr>
          <w:rFonts w:hint="eastAsia"/>
        </w:rPr>
        <w:t>　　第二节 世界床市场分析</w:t>
      </w:r>
      <w:r>
        <w:rPr>
          <w:rFonts w:hint="eastAsia"/>
        </w:rPr>
        <w:br/>
      </w:r>
      <w:r>
        <w:rPr>
          <w:rFonts w:hint="eastAsia"/>
        </w:rPr>
        <w:t>　　　　一、世界床生产分布</w:t>
      </w:r>
      <w:r>
        <w:rPr>
          <w:rFonts w:hint="eastAsia"/>
        </w:rPr>
        <w:br/>
      </w:r>
      <w:r>
        <w:rPr>
          <w:rFonts w:hint="eastAsia"/>
        </w:rPr>
        <w:t>　　　　二、世界床消费情况</w:t>
      </w:r>
      <w:r>
        <w:rPr>
          <w:rFonts w:hint="eastAsia"/>
        </w:rPr>
        <w:br/>
      </w:r>
      <w:r>
        <w:rPr>
          <w:rFonts w:hint="eastAsia"/>
        </w:rPr>
        <w:t>　　　　三、世界床消费结构</w:t>
      </w:r>
      <w:r>
        <w:rPr>
          <w:rFonts w:hint="eastAsia"/>
        </w:rPr>
        <w:br/>
      </w:r>
      <w:r>
        <w:rPr>
          <w:rFonts w:hint="eastAsia"/>
        </w:rPr>
        <w:t>　　第三节 2009年中外床市场对比</w:t>
      </w:r>
      <w:r>
        <w:rPr>
          <w:rFonts w:hint="eastAsia"/>
        </w:rPr>
        <w:br/>
      </w:r>
      <w:r>
        <w:rPr>
          <w:rFonts w:hint="eastAsia"/>
        </w:rPr>
        <w:br/>
      </w:r>
      <w:r>
        <w:rPr>
          <w:rFonts w:hint="eastAsia"/>
        </w:rPr>
        <w:t>第二章 中国床行业供给情况分析及趋势</w:t>
      </w:r>
      <w:r>
        <w:rPr>
          <w:rFonts w:hint="eastAsia"/>
        </w:rPr>
        <w:br/>
      </w:r>
      <w:r>
        <w:rPr>
          <w:rFonts w:hint="eastAsia"/>
        </w:rPr>
        <w:t>　　第一节 2005-2009年中国床行业市场供给分析</w:t>
      </w:r>
      <w:r>
        <w:rPr>
          <w:rFonts w:hint="eastAsia"/>
        </w:rPr>
        <w:br/>
      </w:r>
      <w:r>
        <w:rPr>
          <w:rFonts w:hint="eastAsia"/>
        </w:rPr>
        <w:t>　　　　一、床整体供给情况分析</w:t>
      </w:r>
      <w:r>
        <w:rPr>
          <w:rFonts w:hint="eastAsia"/>
        </w:rPr>
        <w:br/>
      </w:r>
      <w:r>
        <w:rPr>
          <w:rFonts w:hint="eastAsia"/>
        </w:rPr>
        <w:t>　　　　二、床重点区域供给分析</w:t>
      </w:r>
      <w:r>
        <w:rPr>
          <w:rFonts w:hint="eastAsia"/>
        </w:rPr>
        <w:br/>
      </w:r>
      <w:r>
        <w:rPr>
          <w:rFonts w:hint="eastAsia"/>
        </w:rPr>
        <w:t>　　第二节 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2010-2015年中国床行业市场供给趋势</w:t>
      </w:r>
      <w:r>
        <w:rPr>
          <w:rFonts w:hint="eastAsia"/>
        </w:rPr>
        <w:br/>
      </w:r>
      <w:r>
        <w:rPr>
          <w:rFonts w:hint="eastAsia"/>
        </w:rPr>
        <w:t>　　　　一、床整体供给情况趋势分析</w:t>
      </w:r>
      <w:r>
        <w:rPr>
          <w:rFonts w:hint="eastAsia"/>
        </w:rPr>
        <w:br/>
      </w:r>
      <w:r>
        <w:rPr>
          <w:rFonts w:hint="eastAsia"/>
        </w:rPr>
        <w:t>　　　　二、床重点区域供给趋势分析</w:t>
      </w:r>
      <w:r>
        <w:rPr>
          <w:rFonts w:hint="eastAsia"/>
        </w:rPr>
        <w:br/>
      </w:r>
      <w:r>
        <w:rPr>
          <w:rFonts w:hint="eastAsia"/>
        </w:rPr>
        <w:br/>
      </w:r>
      <w:r>
        <w:rPr>
          <w:rFonts w:hint="eastAsia"/>
        </w:rPr>
        <w:t>第三章 床行业宏观经济环境分析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2005-2009年中国床行业发展概况</w:t>
      </w:r>
      <w:r>
        <w:rPr>
          <w:rFonts w:hint="eastAsia"/>
        </w:rPr>
        <w:br/>
      </w:r>
      <w:r>
        <w:rPr>
          <w:rFonts w:hint="eastAsia"/>
        </w:rPr>
        <w:t>　　第一节 2005-2009年中国床行业发展态势分析</w:t>
      </w:r>
      <w:r>
        <w:rPr>
          <w:rFonts w:hint="eastAsia"/>
        </w:rPr>
        <w:br/>
      </w:r>
      <w:r>
        <w:rPr>
          <w:rFonts w:hint="eastAsia"/>
        </w:rPr>
        <w:t>　　第二节 2005-2009年中国床行业发展特点分析</w:t>
      </w:r>
      <w:r>
        <w:rPr>
          <w:rFonts w:hint="eastAsia"/>
        </w:rPr>
        <w:br/>
      </w:r>
      <w:r>
        <w:rPr>
          <w:rFonts w:hint="eastAsia"/>
        </w:rPr>
        <w:t>　　第三节 2005-2009年中国床行业市场供需分析</w:t>
      </w:r>
      <w:r>
        <w:rPr>
          <w:rFonts w:hint="eastAsia"/>
        </w:rPr>
        <w:br/>
      </w:r>
      <w:r>
        <w:rPr>
          <w:rFonts w:hint="eastAsia"/>
        </w:rPr>
        <w:t>　　　　一、2005-2009年中国床行业市场供给分析</w:t>
      </w:r>
      <w:r>
        <w:rPr>
          <w:rFonts w:hint="eastAsia"/>
        </w:rPr>
        <w:br/>
      </w:r>
      <w:r>
        <w:rPr>
          <w:rFonts w:hint="eastAsia"/>
        </w:rPr>
        <w:t>　　　　二、2005-2009年中国床行业需求分析</w:t>
      </w:r>
      <w:r>
        <w:rPr>
          <w:rFonts w:hint="eastAsia"/>
        </w:rPr>
        <w:br/>
      </w:r>
      <w:r>
        <w:rPr>
          <w:rFonts w:hint="eastAsia"/>
        </w:rPr>
        <w:t>　　第四节 2005-2009年中国床行业价格分析</w:t>
      </w:r>
      <w:r>
        <w:rPr>
          <w:rFonts w:hint="eastAsia"/>
        </w:rPr>
        <w:br/>
      </w:r>
      <w:r>
        <w:rPr>
          <w:rFonts w:hint="eastAsia"/>
        </w:rPr>
        <w:br/>
      </w:r>
      <w:r>
        <w:rPr>
          <w:rFonts w:hint="eastAsia"/>
        </w:rPr>
        <w:t>第五章 2008-2010年中国床行业进出口市场分析</w:t>
      </w:r>
      <w:r>
        <w:rPr>
          <w:rFonts w:hint="eastAsia"/>
        </w:rPr>
        <w:br/>
      </w:r>
      <w:r>
        <w:rPr>
          <w:rFonts w:hint="eastAsia"/>
        </w:rPr>
        <w:t>　　第一节 床行业进出口特点分析</w:t>
      </w:r>
      <w:r>
        <w:rPr>
          <w:rFonts w:hint="eastAsia"/>
        </w:rPr>
        <w:br/>
      </w:r>
      <w:r>
        <w:rPr>
          <w:rFonts w:hint="eastAsia"/>
        </w:rPr>
        <w:t>　　第二节 2008-2010年床行业进出口量分析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2005-2009年床行业投资价值及行业发展预测</w:t>
      </w:r>
      <w:r>
        <w:rPr>
          <w:rFonts w:hint="eastAsia"/>
        </w:rPr>
        <w:br/>
      </w:r>
      <w:r>
        <w:rPr>
          <w:rFonts w:hint="eastAsia"/>
        </w:rPr>
        <w:t>　　第一节 2005-2009年床行业产销分析</w:t>
      </w:r>
      <w:r>
        <w:rPr>
          <w:rFonts w:hint="eastAsia"/>
        </w:rPr>
        <w:br/>
      </w:r>
      <w:r>
        <w:rPr>
          <w:rFonts w:hint="eastAsia"/>
        </w:rPr>
        <w:t>　　第二节 2005-2009年床行业成长性分析</w:t>
      </w:r>
      <w:r>
        <w:rPr>
          <w:rFonts w:hint="eastAsia"/>
        </w:rPr>
        <w:br/>
      </w:r>
      <w:r>
        <w:rPr>
          <w:rFonts w:hint="eastAsia"/>
        </w:rPr>
        <w:t>　　第三节 2005-2009年床行业经营能力分析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2005-2009年床行业盈利能力分析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2005-2009年床行业偿债能力分析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2010-2015年我国床行业产值预测</w:t>
      </w:r>
      <w:r>
        <w:rPr>
          <w:rFonts w:hint="eastAsia"/>
        </w:rPr>
        <w:br/>
      </w:r>
      <w:r>
        <w:rPr>
          <w:rFonts w:hint="eastAsia"/>
        </w:rPr>
        <w:t>　　第七节 2010-2015年我国床行业销售收入预测</w:t>
      </w:r>
      <w:r>
        <w:rPr>
          <w:rFonts w:hint="eastAsia"/>
        </w:rPr>
        <w:br/>
      </w:r>
      <w:r>
        <w:rPr>
          <w:rFonts w:hint="eastAsia"/>
        </w:rPr>
        <w:t>　　第八节 2010-2015年我国床行业总资产预测</w:t>
      </w:r>
      <w:r>
        <w:rPr>
          <w:rFonts w:hint="eastAsia"/>
        </w:rPr>
        <w:br/>
      </w:r>
      <w:r>
        <w:rPr>
          <w:rFonts w:hint="eastAsia"/>
        </w:rPr>
        <w:br/>
      </w:r>
      <w:r>
        <w:rPr>
          <w:rFonts w:hint="eastAsia"/>
        </w:rPr>
        <w:t>第七章 2005-2009年中国床产业行业重点区域运行分析</w:t>
      </w:r>
      <w:r>
        <w:rPr>
          <w:rFonts w:hint="eastAsia"/>
        </w:rPr>
        <w:br/>
      </w:r>
      <w:r>
        <w:rPr>
          <w:rFonts w:hint="eastAsia"/>
        </w:rPr>
        <w:t>　　第一节 2005-2009年华东地区床行业运行情况</w:t>
      </w:r>
      <w:r>
        <w:rPr>
          <w:rFonts w:hint="eastAsia"/>
        </w:rPr>
        <w:br/>
      </w:r>
      <w:r>
        <w:rPr>
          <w:rFonts w:hint="eastAsia"/>
        </w:rPr>
        <w:t>　　　　一、华东地区床行业产销分析</w:t>
      </w:r>
      <w:r>
        <w:rPr>
          <w:rFonts w:hint="eastAsia"/>
        </w:rPr>
        <w:br/>
      </w:r>
      <w:r>
        <w:rPr>
          <w:rFonts w:hint="eastAsia"/>
        </w:rPr>
        <w:t>　　　　二、华东地区床行业盈利能力分析</w:t>
      </w:r>
      <w:r>
        <w:rPr>
          <w:rFonts w:hint="eastAsia"/>
        </w:rPr>
        <w:br/>
      </w:r>
      <w:r>
        <w:rPr>
          <w:rFonts w:hint="eastAsia"/>
        </w:rPr>
        <w:t>　　　　三、华东地区床行业偿债能力分析</w:t>
      </w:r>
      <w:r>
        <w:rPr>
          <w:rFonts w:hint="eastAsia"/>
        </w:rPr>
        <w:br/>
      </w:r>
      <w:r>
        <w:rPr>
          <w:rFonts w:hint="eastAsia"/>
        </w:rPr>
        <w:t>　　　　四、华东地区床行业营运能力分析</w:t>
      </w:r>
      <w:r>
        <w:rPr>
          <w:rFonts w:hint="eastAsia"/>
        </w:rPr>
        <w:br/>
      </w:r>
      <w:r>
        <w:rPr>
          <w:rFonts w:hint="eastAsia"/>
        </w:rPr>
        <w:t>　　第二节 2005-2009年华南地区床行业运行情况</w:t>
      </w:r>
      <w:r>
        <w:rPr>
          <w:rFonts w:hint="eastAsia"/>
        </w:rPr>
        <w:br/>
      </w:r>
      <w:r>
        <w:rPr>
          <w:rFonts w:hint="eastAsia"/>
        </w:rPr>
        <w:t>　　　　一、华南地区床行业产销分析</w:t>
      </w:r>
      <w:r>
        <w:rPr>
          <w:rFonts w:hint="eastAsia"/>
        </w:rPr>
        <w:br/>
      </w:r>
      <w:r>
        <w:rPr>
          <w:rFonts w:hint="eastAsia"/>
        </w:rPr>
        <w:t>　　　　二、华南地区床行业盈利能力分析</w:t>
      </w:r>
      <w:r>
        <w:rPr>
          <w:rFonts w:hint="eastAsia"/>
        </w:rPr>
        <w:br/>
      </w:r>
      <w:r>
        <w:rPr>
          <w:rFonts w:hint="eastAsia"/>
        </w:rPr>
        <w:t>　　　　三、华南地区床行业偿债能力分析</w:t>
      </w:r>
      <w:r>
        <w:rPr>
          <w:rFonts w:hint="eastAsia"/>
        </w:rPr>
        <w:br/>
      </w:r>
      <w:r>
        <w:rPr>
          <w:rFonts w:hint="eastAsia"/>
        </w:rPr>
        <w:t>　　　　四、华南地区床行业营运能力分析</w:t>
      </w:r>
      <w:r>
        <w:rPr>
          <w:rFonts w:hint="eastAsia"/>
        </w:rPr>
        <w:br/>
      </w:r>
      <w:r>
        <w:rPr>
          <w:rFonts w:hint="eastAsia"/>
        </w:rPr>
        <w:t>　　第三节 2005-2009年华中地区床行业运行情况</w:t>
      </w:r>
      <w:r>
        <w:rPr>
          <w:rFonts w:hint="eastAsia"/>
        </w:rPr>
        <w:br/>
      </w:r>
      <w:r>
        <w:rPr>
          <w:rFonts w:hint="eastAsia"/>
        </w:rPr>
        <w:t>　　　　一、华中地区床行业产销分析</w:t>
      </w:r>
      <w:r>
        <w:rPr>
          <w:rFonts w:hint="eastAsia"/>
        </w:rPr>
        <w:br/>
      </w:r>
      <w:r>
        <w:rPr>
          <w:rFonts w:hint="eastAsia"/>
        </w:rPr>
        <w:t>　　　　二、华中地区床行业盈利能力分析</w:t>
      </w:r>
      <w:r>
        <w:rPr>
          <w:rFonts w:hint="eastAsia"/>
        </w:rPr>
        <w:br/>
      </w:r>
      <w:r>
        <w:rPr>
          <w:rFonts w:hint="eastAsia"/>
        </w:rPr>
        <w:t>　　　　三、华中地区床行业偿债能力分析</w:t>
      </w:r>
      <w:r>
        <w:rPr>
          <w:rFonts w:hint="eastAsia"/>
        </w:rPr>
        <w:br/>
      </w:r>
      <w:r>
        <w:rPr>
          <w:rFonts w:hint="eastAsia"/>
        </w:rPr>
        <w:t>　　　　四、华中地区床行业营运能力分析</w:t>
      </w:r>
      <w:r>
        <w:rPr>
          <w:rFonts w:hint="eastAsia"/>
        </w:rPr>
        <w:br/>
      </w:r>
      <w:r>
        <w:rPr>
          <w:rFonts w:hint="eastAsia"/>
        </w:rPr>
        <w:t>　　第四节 2005-2009年华北地区床行业运行情况</w:t>
      </w:r>
      <w:r>
        <w:rPr>
          <w:rFonts w:hint="eastAsia"/>
        </w:rPr>
        <w:br/>
      </w:r>
      <w:r>
        <w:rPr>
          <w:rFonts w:hint="eastAsia"/>
        </w:rPr>
        <w:t>　　　　一、华北地区床行业产销分析</w:t>
      </w:r>
      <w:r>
        <w:rPr>
          <w:rFonts w:hint="eastAsia"/>
        </w:rPr>
        <w:br/>
      </w:r>
      <w:r>
        <w:rPr>
          <w:rFonts w:hint="eastAsia"/>
        </w:rPr>
        <w:t>　　　　二、华北地区床行业盈利能力分析</w:t>
      </w:r>
      <w:r>
        <w:rPr>
          <w:rFonts w:hint="eastAsia"/>
        </w:rPr>
        <w:br/>
      </w:r>
      <w:r>
        <w:rPr>
          <w:rFonts w:hint="eastAsia"/>
        </w:rPr>
        <w:t>　　　　三、华北地区床行业偿债能力分析</w:t>
      </w:r>
      <w:r>
        <w:rPr>
          <w:rFonts w:hint="eastAsia"/>
        </w:rPr>
        <w:br/>
      </w:r>
      <w:r>
        <w:rPr>
          <w:rFonts w:hint="eastAsia"/>
        </w:rPr>
        <w:t>　　　　四、华北地区床行业营运能力分析</w:t>
      </w:r>
      <w:r>
        <w:rPr>
          <w:rFonts w:hint="eastAsia"/>
        </w:rPr>
        <w:br/>
      </w:r>
      <w:r>
        <w:rPr>
          <w:rFonts w:hint="eastAsia"/>
        </w:rPr>
        <w:t>　　第五节 2005-2009年西北地区床行业运行情况</w:t>
      </w:r>
      <w:r>
        <w:rPr>
          <w:rFonts w:hint="eastAsia"/>
        </w:rPr>
        <w:br/>
      </w:r>
      <w:r>
        <w:rPr>
          <w:rFonts w:hint="eastAsia"/>
        </w:rPr>
        <w:t>　　　　一、西北地区床行业产销分析</w:t>
      </w:r>
      <w:r>
        <w:rPr>
          <w:rFonts w:hint="eastAsia"/>
        </w:rPr>
        <w:br/>
      </w:r>
      <w:r>
        <w:rPr>
          <w:rFonts w:hint="eastAsia"/>
        </w:rPr>
        <w:t>　　　　二、西北地区床行业盈利能力分析</w:t>
      </w:r>
      <w:r>
        <w:rPr>
          <w:rFonts w:hint="eastAsia"/>
        </w:rPr>
        <w:br/>
      </w:r>
      <w:r>
        <w:rPr>
          <w:rFonts w:hint="eastAsia"/>
        </w:rPr>
        <w:t>　　　　三、西北地区床行业偿债能力分析</w:t>
      </w:r>
      <w:r>
        <w:rPr>
          <w:rFonts w:hint="eastAsia"/>
        </w:rPr>
        <w:br/>
      </w:r>
      <w:r>
        <w:rPr>
          <w:rFonts w:hint="eastAsia"/>
        </w:rPr>
        <w:t>　　　　四、西北地区床行业营运能力分析</w:t>
      </w:r>
      <w:r>
        <w:rPr>
          <w:rFonts w:hint="eastAsia"/>
        </w:rPr>
        <w:br/>
      </w:r>
      <w:r>
        <w:rPr>
          <w:rFonts w:hint="eastAsia"/>
        </w:rPr>
        <w:t>　　第六节 2005-2009年西南地区床行业运行情况</w:t>
      </w:r>
      <w:r>
        <w:rPr>
          <w:rFonts w:hint="eastAsia"/>
        </w:rPr>
        <w:br/>
      </w:r>
      <w:r>
        <w:rPr>
          <w:rFonts w:hint="eastAsia"/>
        </w:rPr>
        <w:t>　　　　一、西南地区床行业产销分析</w:t>
      </w:r>
      <w:r>
        <w:rPr>
          <w:rFonts w:hint="eastAsia"/>
        </w:rPr>
        <w:br/>
      </w:r>
      <w:r>
        <w:rPr>
          <w:rFonts w:hint="eastAsia"/>
        </w:rPr>
        <w:t>　　　　二、西南地区床行业盈利能力分析</w:t>
      </w:r>
      <w:r>
        <w:rPr>
          <w:rFonts w:hint="eastAsia"/>
        </w:rPr>
        <w:br/>
      </w:r>
      <w:r>
        <w:rPr>
          <w:rFonts w:hint="eastAsia"/>
        </w:rPr>
        <w:t>　　　　三、西南地区床行业偿债能力分析</w:t>
      </w:r>
      <w:r>
        <w:rPr>
          <w:rFonts w:hint="eastAsia"/>
        </w:rPr>
        <w:br/>
      </w:r>
      <w:r>
        <w:rPr>
          <w:rFonts w:hint="eastAsia"/>
        </w:rPr>
        <w:t>　　　　四、西南地区床行业营运能力分析</w:t>
      </w:r>
      <w:r>
        <w:rPr>
          <w:rFonts w:hint="eastAsia"/>
        </w:rPr>
        <w:br/>
      </w:r>
      <w:r>
        <w:rPr>
          <w:rFonts w:hint="eastAsia"/>
        </w:rPr>
        <w:t>　　第七节 2005-2009年东北地区床行业运行情况</w:t>
      </w:r>
      <w:r>
        <w:rPr>
          <w:rFonts w:hint="eastAsia"/>
        </w:rPr>
        <w:br/>
      </w:r>
      <w:r>
        <w:rPr>
          <w:rFonts w:hint="eastAsia"/>
        </w:rPr>
        <w:t>　　　　一、东北地区床行业产销分析</w:t>
      </w:r>
      <w:r>
        <w:rPr>
          <w:rFonts w:hint="eastAsia"/>
        </w:rPr>
        <w:br/>
      </w:r>
      <w:r>
        <w:rPr>
          <w:rFonts w:hint="eastAsia"/>
        </w:rPr>
        <w:t>　　　　二、东北地区床行业盈利能力分析</w:t>
      </w:r>
      <w:r>
        <w:rPr>
          <w:rFonts w:hint="eastAsia"/>
        </w:rPr>
        <w:br/>
      </w:r>
      <w:r>
        <w:rPr>
          <w:rFonts w:hint="eastAsia"/>
        </w:rPr>
        <w:t>　　　　三、东北地区床行业偿债能力分析</w:t>
      </w:r>
      <w:r>
        <w:rPr>
          <w:rFonts w:hint="eastAsia"/>
        </w:rPr>
        <w:br/>
      </w:r>
      <w:r>
        <w:rPr>
          <w:rFonts w:hint="eastAsia"/>
        </w:rPr>
        <w:t>　　　　四、东北地区床行业营运能力分析</w:t>
      </w:r>
      <w:r>
        <w:rPr>
          <w:rFonts w:hint="eastAsia"/>
        </w:rPr>
        <w:br/>
      </w:r>
      <w:r>
        <w:rPr>
          <w:rFonts w:hint="eastAsia"/>
        </w:rPr>
        <w:br/>
      </w:r>
      <w:r>
        <w:rPr>
          <w:rFonts w:hint="eastAsia"/>
        </w:rPr>
        <w:t>第八章 2009年中国床行业重点企业竞争力分析</w:t>
      </w:r>
      <w:r>
        <w:rPr>
          <w:rFonts w:hint="eastAsia"/>
        </w:rPr>
        <w:br/>
      </w:r>
      <w:r>
        <w:rPr>
          <w:rFonts w:hint="eastAsia"/>
        </w:rPr>
        <w:t>　　第一节 成都全友家私有限公司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宜家股份有限公司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华日家具股份有限公司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广东美梦思床具有限公司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广东联邦家私集团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2009-2010年中国床行业消费者偏好调查</w:t>
      </w:r>
      <w:r>
        <w:rPr>
          <w:rFonts w:hint="eastAsia"/>
        </w:rPr>
        <w:br/>
      </w:r>
      <w:r>
        <w:rPr>
          <w:rFonts w:hint="eastAsia"/>
        </w:rPr>
        <w:t>　　第一节 床行业目标客户群体调查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床的品牌市场调查</w:t>
      </w:r>
      <w:r>
        <w:rPr>
          <w:rFonts w:hint="eastAsia"/>
        </w:rPr>
        <w:br/>
      </w:r>
      <w:r>
        <w:rPr>
          <w:rFonts w:hint="eastAsia"/>
        </w:rPr>
        <w:t>　　　　一、消费者对床品牌认知度宏观调查</w:t>
      </w:r>
      <w:r>
        <w:rPr>
          <w:rFonts w:hint="eastAsia"/>
        </w:rPr>
        <w:br/>
      </w:r>
      <w:r>
        <w:rPr>
          <w:rFonts w:hint="eastAsia"/>
        </w:rPr>
        <w:t>　　　　二、消费者对床的品牌偏好调查</w:t>
      </w:r>
      <w:r>
        <w:rPr>
          <w:rFonts w:hint="eastAsia"/>
        </w:rPr>
        <w:br/>
      </w:r>
      <w:r>
        <w:rPr>
          <w:rFonts w:hint="eastAsia"/>
        </w:rPr>
        <w:t>　　　　三、消费者对床品牌的首要认知渠道</w:t>
      </w:r>
      <w:r>
        <w:rPr>
          <w:rFonts w:hint="eastAsia"/>
        </w:rPr>
        <w:br/>
      </w:r>
      <w:r>
        <w:rPr>
          <w:rFonts w:hint="eastAsia"/>
        </w:rPr>
        <w:br/>
      </w:r>
      <w:r>
        <w:rPr>
          <w:rFonts w:hint="eastAsia"/>
        </w:rPr>
        <w:t>第十章 中国床行业投资策略分析</w:t>
      </w:r>
      <w:r>
        <w:rPr>
          <w:rFonts w:hint="eastAsia"/>
        </w:rPr>
        <w:br/>
      </w:r>
      <w:r>
        <w:rPr>
          <w:rFonts w:hint="eastAsia"/>
        </w:rPr>
        <w:t>　　第一节 2009-2010年中国床行业投资环境分析</w:t>
      </w:r>
      <w:r>
        <w:rPr>
          <w:rFonts w:hint="eastAsia"/>
        </w:rPr>
        <w:br/>
      </w:r>
      <w:r>
        <w:rPr>
          <w:rFonts w:hint="eastAsia"/>
        </w:rPr>
        <w:t>　　第二节 2009-2010年中国床行业投资收益分析</w:t>
      </w:r>
      <w:r>
        <w:rPr>
          <w:rFonts w:hint="eastAsia"/>
        </w:rPr>
        <w:br/>
      </w:r>
      <w:r>
        <w:rPr>
          <w:rFonts w:hint="eastAsia"/>
        </w:rPr>
        <w:t>　　第三节 2010-2015年中国床行业投资收益预测</w:t>
      </w:r>
      <w:r>
        <w:rPr>
          <w:rFonts w:hint="eastAsia"/>
        </w:rPr>
        <w:br/>
      </w:r>
      <w:r>
        <w:rPr>
          <w:rFonts w:hint="eastAsia"/>
        </w:rPr>
        <w:t>　　　　一、2010-2015年中国床行业工业总产值预测</w:t>
      </w:r>
      <w:r>
        <w:rPr>
          <w:rFonts w:hint="eastAsia"/>
        </w:rPr>
        <w:br/>
      </w:r>
      <w:r>
        <w:rPr>
          <w:rFonts w:hint="eastAsia"/>
        </w:rPr>
        <w:t>　　　　二、2010-2015年中国床行业销售收入预测</w:t>
      </w:r>
      <w:r>
        <w:rPr>
          <w:rFonts w:hint="eastAsia"/>
        </w:rPr>
        <w:br/>
      </w:r>
      <w:r>
        <w:rPr>
          <w:rFonts w:hint="eastAsia"/>
        </w:rPr>
        <w:t>　　　　三、2010-2015年中国床行业利润总额预测</w:t>
      </w:r>
      <w:r>
        <w:rPr>
          <w:rFonts w:hint="eastAsia"/>
        </w:rPr>
        <w:br/>
      </w:r>
      <w:r>
        <w:rPr>
          <w:rFonts w:hint="eastAsia"/>
        </w:rPr>
        <w:t>　　　　四、2010-2015年中国床行业总资产预测</w:t>
      </w:r>
      <w:r>
        <w:rPr>
          <w:rFonts w:hint="eastAsia"/>
        </w:rPr>
        <w:br/>
      </w:r>
      <w:r>
        <w:rPr>
          <w:rFonts w:hint="eastAsia"/>
        </w:rPr>
        <w:br/>
      </w:r>
      <w:r>
        <w:rPr>
          <w:rFonts w:hint="eastAsia"/>
        </w:rPr>
        <w:t>第十一章 中国床行业投资风险分析</w:t>
      </w:r>
      <w:r>
        <w:rPr>
          <w:rFonts w:hint="eastAsia"/>
        </w:rPr>
        <w:br/>
      </w:r>
      <w:r>
        <w:rPr>
          <w:rFonts w:hint="eastAsia"/>
        </w:rPr>
        <w:t>　　第一节 中国床行业内部风险分析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中国床行业外部风险分析</w:t>
      </w:r>
      <w:r>
        <w:rPr>
          <w:rFonts w:hint="eastAsia"/>
        </w:rPr>
        <w:br/>
      </w:r>
      <w:r>
        <w:rPr>
          <w:rFonts w:hint="eastAsia"/>
        </w:rPr>
        <w:br/>
      </w:r>
      <w:r>
        <w:rPr>
          <w:rFonts w:hint="eastAsia"/>
        </w:rPr>
        <w:t>第十二章 床行业发展趋势与投资战略研究</w:t>
      </w:r>
      <w:r>
        <w:rPr>
          <w:rFonts w:hint="eastAsia"/>
        </w:rPr>
        <w:br/>
      </w:r>
      <w:r>
        <w:rPr>
          <w:rFonts w:hint="eastAsia"/>
        </w:rPr>
        <w:t>　　第一节 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床行业市场预测及行业项目投资建议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7835b4a244b1b" w:history="1">
        <w:r>
          <w:rPr>
            <w:rStyle w:val="Hyperlink"/>
          </w:rPr>
          <w:t>2010-2015年床行业研究及市场调查研究报告</w:t>
        </w:r>
      </w:hyperlink>
      <w:r>
        <w:rPr>
          <w:color w:val="C00000"/>
        </w:rPr>
        <w:t>》，报告编号：</w:t>
      </w:r>
      <w:r>
        <w:rPr>
          <w:rFonts w:hint="eastAsia"/>
          <w:color w:val="C00000"/>
        </w:rPr>
        <w:t>0555813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7835b4a244b1b" w:history="1">
        <w:r>
          <w:rPr>
            <w:rStyle w:val="Hyperlink"/>
          </w:rPr>
          <w:t>https://www.20087.com/2010-11/R_2010_2015nianchuangxingyeyanjiujishi.html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2c585c4f544de" w:history="1">
      <w:r>
        <w:rPr>
          <w:rStyle w:val="Hyperlink"/>
        </w:rPr>
        <w:t>2010-2015年床行业研究及市场调查研究报告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chuangxingyeyanjiujishi.html" TargetMode="External" Id="Rae47835b4a244b1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chuangxingyeyanjiujishi.html" TargetMode="External" Id="Rcc82c585c4f5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2010-11-28T07:37:00Z</dcterms:created>
  <dcterms:modified xsi:type="dcterms:W3CDTF">2010-11-28T08:37:00Z</dcterms:modified>
  <dc:subject>2010-2015年床行业研究及市场调查研究报告</dc:subject>
  <dc:title>2010-2015年床行业研究及市场调查研究报告</dc:title>
  <cp:keywords>2010-2015年床行业研究及市场调查研究报告</cp:keywords>
  <dc:description>2010-2015年床行业研究及市场调查研究报告</dc:description>
</cp:coreProperties>
</file>