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4338c4628492c" w:history="1">
              <w:r>
                <w:rPr>
                  <w:rStyle w:val="Hyperlink"/>
                </w:rPr>
                <w:t>2011年中国维生素C市场调研及投资前景研究报告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4338c4628492c" w:history="1">
              <w:r>
                <w:rPr>
                  <w:rStyle w:val="Hyperlink"/>
                </w:rPr>
                <w:t>2011年中国维生素C市场调研及投资前景研究报告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4338c4628492c" w:history="1">
                <w:r>
                  <w:rPr>
                    <w:rStyle w:val="Hyperlink"/>
                  </w:rPr>
                  <w:t>https://www.20087.com/2010-11/R_2011weishengsushichangdiaoyanjitouzi438.html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三、维生素C分子式：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　　六、维生素C主要生理功能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维生素C药物作用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维生素C市场现状</w:t>
      </w:r>
      <w:r>
        <w:rPr>
          <w:rFonts w:hint="eastAsia"/>
        </w:rPr>
        <w:br/>
      </w:r>
      <w:r>
        <w:rPr>
          <w:rFonts w:hint="eastAsia"/>
        </w:rPr>
        <w:t>　　　　一、2008金融危机对维生素C行业影响</w:t>
      </w:r>
      <w:r>
        <w:rPr>
          <w:rFonts w:hint="eastAsia"/>
        </w:rPr>
        <w:br/>
      </w:r>
      <w:r>
        <w:rPr>
          <w:rFonts w:hint="eastAsia"/>
        </w:rPr>
        <w:t>　　　　二、2008维生素C主要消费市场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维生素C的价格走势</w:t>
      </w:r>
      <w:r>
        <w:rPr>
          <w:rFonts w:hint="eastAsia"/>
        </w:rPr>
        <w:br/>
      </w:r>
      <w:r>
        <w:rPr>
          <w:rFonts w:hint="eastAsia"/>
        </w:rPr>
        <w:t>　　第一节 维生素C出口及价格走势</w:t>
      </w:r>
      <w:r>
        <w:rPr>
          <w:rFonts w:hint="eastAsia"/>
        </w:rPr>
        <w:br/>
      </w:r>
      <w:r>
        <w:rPr>
          <w:rFonts w:hint="eastAsia"/>
        </w:rPr>
        <w:t>　　第二节 辽宁省维生素C出口及价格</w:t>
      </w:r>
      <w:r>
        <w:rPr>
          <w:rFonts w:hint="eastAsia"/>
        </w:rPr>
        <w:br/>
      </w:r>
      <w:r>
        <w:rPr>
          <w:rFonts w:hint="eastAsia"/>
        </w:rPr>
        <w:t>　　　　一、出口价格振荡回落</w:t>
      </w:r>
      <w:r>
        <w:rPr>
          <w:rFonts w:hint="eastAsia"/>
        </w:rPr>
        <w:br/>
      </w:r>
      <w:r>
        <w:rPr>
          <w:rFonts w:hint="eastAsia"/>
        </w:rPr>
        <w:t>　　　　二、一般贸易出口为主</w:t>
      </w:r>
      <w:r>
        <w:rPr>
          <w:rFonts w:hint="eastAsia"/>
        </w:rPr>
        <w:br/>
      </w:r>
      <w:r>
        <w:rPr>
          <w:rFonts w:hint="eastAsia"/>
        </w:rPr>
        <w:t>　　　　三、欧盟、美国和日本是主要贸易伙伴</w:t>
      </w:r>
      <w:r>
        <w:rPr>
          <w:rFonts w:hint="eastAsia"/>
        </w:rPr>
        <w:br/>
      </w:r>
      <w:r>
        <w:rPr>
          <w:rFonts w:hint="eastAsia"/>
        </w:rPr>
        <w:t>　　第三节 2009中国分地区维生素C市场价格</w:t>
      </w:r>
      <w:r>
        <w:rPr>
          <w:rFonts w:hint="eastAsia"/>
        </w:rPr>
        <w:br/>
      </w:r>
      <w:r>
        <w:rPr>
          <w:rFonts w:hint="eastAsia"/>
        </w:rPr>
        <w:t>　　　　一、四川省维生素C市场价格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二、河南维生素C市场价格</w:t>
      </w:r>
      <w:r>
        <w:rPr>
          <w:rFonts w:hint="eastAsia"/>
        </w:rPr>
        <w:br/>
      </w:r>
      <w:r>
        <w:rPr>
          <w:rFonts w:hint="eastAsia"/>
        </w:rPr>
        <w:t>　　　　三、郑州维生素C市场价格</w:t>
      </w:r>
      <w:r>
        <w:rPr>
          <w:rFonts w:hint="eastAsia"/>
        </w:rPr>
        <w:br/>
      </w:r>
      <w:r>
        <w:rPr>
          <w:rFonts w:hint="eastAsia"/>
        </w:rPr>
        <w:t>　　　　四、石家庄维生素C市场价格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五、天津维生素C市场价格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维生素C对外贸易及趋势</w:t>
      </w:r>
      <w:r>
        <w:rPr>
          <w:rFonts w:hint="eastAsia"/>
        </w:rPr>
        <w:br/>
      </w:r>
      <w:r>
        <w:rPr>
          <w:rFonts w:hint="eastAsia"/>
        </w:rPr>
        <w:t>　　第一节 2006中国维生素C出口及趋势</w:t>
      </w:r>
      <w:r>
        <w:rPr>
          <w:rFonts w:hint="eastAsia"/>
        </w:rPr>
        <w:br/>
      </w:r>
      <w:r>
        <w:rPr>
          <w:rFonts w:hint="eastAsia"/>
        </w:rPr>
        <w:t>　　第二节 2007中国维生素C出口及趋势</w:t>
      </w:r>
      <w:r>
        <w:rPr>
          <w:rFonts w:hint="eastAsia"/>
        </w:rPr>
        <w:br/>
      </w:r>
      <w:r>
        <w:rPr>
          <w:rFonts w:hint="eastAsia"/>
        </w:rPr>
        <w:t>　　　　一、中国维生素C出口量额及趋势</w:t>
      </w:r>
      <w:r>
        <w:rPr>
          <w:rFonts w:hint="eastAsia"/>
        </w:rPr>
        <w:br/>
      </w:r>
      <w:r>
        <w:rPr>
          <w:rFonts w:hint="eastAsia"/>
        </w:rPr>
        <w:t>　　　　二、中国维生素C出口出口平均单价</w:t>
      </w:r>
      <w:r>
        <w:rPr>
          <w:rFonts w:hint="eastAsia"/>
        </w:rPr>
        <w:br/>
      </w:r>
      <w:r>
        <w:rPr>
          <w:rFonts w:hint="eastAsia"/>
        </w:rPr>
        <w:t>　　　　三、中国维生素C出口分国别趋势</w:t>
      </w:r>
      <w:r>
        <w:rPr>
          <w:rFonts w:hint="eastAsia"/>
        </w:rPr>
        <w:br/>
      </w:r>
      <w:r>
        <w:rPr>
          <w:rFonts w:hint="eastAsia"/>
        </w:rPr>
        <w:t>　　　　四、维生素C出口贸易方式</w:t>
      </w:r>
      <w:r>
        <w:rPr>
          <w:rFonts w:hint="eastAsia"/>
        </w:rPr>
        <w:br/>
      </w:r>
      <w:r>
        <w:rPr>
          <w:rFonts w:hint="eastAsia"/>
        </w:rPr>
        <w:t>　　　　五、维生素C主要消费市场</w:t>
      </w:r>
      <w:r>
        <w:rPr>
          <w:rFonts w:hint="eastAsia"/>
        </w:rPr>
        <w:br/>
      </w:r>
      <w:r>
        <w:rPr>
          <w:rFonts w:hint="eastAsia"/>
        </w:rPr>
        <w:t>　　第三节 2008维生素C出口及趋势</w:t>
      </w:r>
      <w:r>
        <w:rPr>
          <w:rFonts w:hint="eastAsia"/>
        </w:rPr>
        <w:br/>
      </w:r>
      <w:r>
        <w:rPr>
          <w:rFonts w:hint="eastAsia"/>
        </w:rPr>
        <w:t>　　　　一、2008中国维生素C出口量额及趋势</w:t>
      </w:r>
      <w:r>
        <w:rPr>
          <w:rFonts w:hint="eastAsia"/>
        </w:rPr>
        <w:br/>
      </w:r>
      <w:r>
        <w:rPr>
          <w:rFonts w:hint="eastAsia"/>
        </w:rPr>
        <w:t>　　　　二、中国维生素C出口价格</w:t>
      </w:r>
      <w:r>
        <w:rPr>
          <w:rFonts w:hint="eastAsia"/>
        </w:rPr>
        <w:br/>
      </w:r>
      <w:r>
        <w:rPr>
          <w:rFonts w:hint="eastAsia"/>
        </w:rPr>
        <w:t>　　　　三、中国维生素C出口市场增长</w:t>
      </w:r>
      <w:r>
        <w:rPr>
          <w:rFonts w:hint="eastAsia"/>
        </w:rPr>
        <w:br/>
      </w:r>
      <w:r>
        <w:rPr>
          <w:rFonts w:hint="eastAsia"/>
        </w:rPr>
        <w:t>　　　　四、中国维生素C出口市场需求</w:t>
      </w:r>
      <w:r>
        <w:rPr>
          <w:rFonts w:hint="eastAsia"/>
        </w:rPr>
        <w:br/>
      </w:r>
      <w:r>
        <w:rPr>
          <w:rFonts w:hint="eastAsia"/>
        </w:rPr>
        <w:t>　　　　五、中国维生素C主要出口目的国</w:t>
      </w:r>
      <w:r>
        <w:rPr>
          <w:rFonts w:hint="eastAsia"/>
        </w:rPr>
        <w:br/>
      </w:r>
      <w:r>
        <w:rPr>
          <w:rFonts w:hint="eastAsia"/>
        </w:rPr>
        <w:t>　　　　六、中国维生素C进口量额及趋势</w:t>
      </w:r>
      <w:r>
        <w:rPr>
          <w:rFonts w:hint="eastAsia"/>
        </w:rPr>
        <w:br/>
      </w:r>
      <w:r>
        <w:rPr>
          <w:rFonts w:hint="eastAsia"/>
        </w:rPr>
        <w:t>　　第四节 2009年我国维生素C出口及趋势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第五节 河北维生素C出口情况分析</w:t>
      </w:r>
      <w:r>
        <w:rPr>
          <w:rFonts w:hint="eastAsia"/>
        </w:rPr>
        <w:br/>
      </w:r>
      <w:r>
        <w:rPr>
          <w:rFonts w:hint="eastAsia"/>
        </w:rPr>
        <w:t>　　第六节 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维生素C生产企业</w:t>
      </w:r>
      <w:r>
        <w:rPr>
          <w:rFonts w:hint="eastAsia"/>
        </w:rPr>
        <w:br/>
      </w:r>
      <w:r>
        <w:rPr>
          <w:rFonts w:hint="eastAsia"/>
        </w:rPr>
        <w:t>　　第一节 东北制药总厂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三、东药产品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石药集团维生药业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维尔康制药有限公司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第四节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国内维生素C企业价格策略有效性研究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二、资料来源与研究方法</w:t>
      </w:r>
      <w:r>
        <w:rPr>
          <w:rFonts w:hint="eastAsia"/>
        </w:rPr>
        <w:br/>
      </w:r>
      <w:r>
        <w:rPr>
          <w:rFonts w:hint="eastAsia"/>
        </w:rPr>
        <w:t>　　　　三、VC出口量与出口平均价格的相关性分析</w:t>
      </w:r>
      <w:r>
        <w:rPr>
          <w:rFonts w:hint="eastAsia"/>
        </w:rPr>
        <w:br/>
      </w:r>
      <w:r>
        <w:rPr>
          <w:rFonts w:hint="eastAsia"/>
        </w:rPr>
        <w:t>　　　　四、四个主要厂商占有市场份额与价格的相关性分析</w:t>
      </w:r>
      <w:r>
        <w:rPr>
          <w:rFonts w:hint="eastAsia"/>
        </w:rPr>
        <w:br/>
      </w:r>
      <w:r>
        <w:rPr>
          <w:rFonts w:hint="eastAsia"/>
        </w:rPr>
        <w:t>　　　　五、结论和建议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(中.智.林)中国维生素研发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2009四川省民生药业部分维生素报价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2009郑州广济生物化工有限公司维生素报价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2009石家庄信诚合维生素报价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2009天津升腾维生素报价</w:t>
      </w:r>
      <w:r>
        <w:rPr>
          <w:rFonts w:hint="eastAsia"/>
        </w:rPr>
        <w:br/>
      </w:r>
      <w:r>
        <w:rPr>
          <w:rFonts w:hint="eastAsia"/>
        </w:rPr>
        <w:t>　　图表 2006年1-12月份北京维生素C出口总量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2006年1-12月份天津维生素C出口总量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2006年1-12月份呼和浩特维生素C出口总量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2006年1-12月份沈阳维生素C出口总量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2006年1-12月份大连维生素C出口总量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2006年1-12月份上海维生素C出口总量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2006年1-12月份南京维生素C出口总量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2006年1-12月份杭州维生素C出口总量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2006年1-12月份青岛维生素C出口总量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2006年1-12月份黄埔维生素C出口总量</w:t>
      </w:r>
      <w:r>
        <w:rPr>
          <w:rFonts w:hint="eastAsia"/>
        </w:rPr>
        <w:br/>
      </w:r>
      <w:r>
        <w:rPr>
          <w:rFonts w:hint="eastAsia"/>
        </w:rPr>
        <w:t>　　图表 2006年1-12月份南宁维生素C出口总量</w:t>
      </w:r>
      <w:r>
        <w:rPr>
          <w:rFonts w:hint="eastAsia"/>
        </w:rPr>
        <w:br/>
      </w:r>
      <w:r>
        <w:rPr>
          <w:rFonts w:hint="eastAsia"/>
        </w:rPr>
        <w:t>　　图表 2007年1-3月份我国维生素C出口量</w:t>
      </w:r>
      <w:r>
        <w:rPr>
          <w:rFonts w:hint="eastAsia"/>
        </w:rPr>
        <w:br/>
      </w:r>
      <w:r>
        <w:rPr>
          <w:rFonts w:hint="eastAsia"/>
        </w:rPr>
        <w:t>　　图表 2007年1-3月份我国维生素C出口额</w:t>
      </w:r>
      <w:r>
        <w:rPr>
          <w:rFonts w:hint="eastAsia"/>
        </w:rPr>
        <w:br/>
      </w:r>
      <w:r>
        <w:rPr>
          <w:rFonts w:hint="eastAsia"/>
        </w:rPr>
        <w:t>　　图表 2007年1-12月我国维生素C出口</w:t>
      </w:r>
      <w:r>
        <w:rPr>
          <w:rFonts w:hint="eastAsia"/>
        </w:rPr>
        <w:br/>
      </w:r>
      <w:r>
        <w:rPr>
          <w:rFonts w:hint="eastAsia"/>
        </w:rPr>
        <w:t>　　图表 2007年1-3月份我国维生素C出口平均单价</w:t>
      </w:r>
      <w:r>
        <w:rPr>
          <w:rFonts w:hint="eastAsia"/>
        </w:rPr>
        <w:br/>
      </w:r>
      <w:r>
        <w:rPr>
          <w:rFonts w:hint="eastAsia"/>
        </w:rPr>
        <w:t>　　图表 2007年1-3月我国维生素C出口亚洲分国别统计</w:t>
      </w:r>
      <w:r>
        <w:rPr>
          <w:rFonts w:hint="eastAsia"/>
        </w:rPr>
        <w:br/>
      </w:r>
      <w:r>
        <w:rPr>
          <w:rFonts w:hint="eastAsia"/>
        </w:rPr>
        <w:t>　　图表 2007年1-3月我国维生素C出口非洲分国别统计</w:t>
      </w:r>
      <w:r>
        <w:rPr>
          <w:rFonts w:hint="eastAsia"/>
        </w:rPr>
        <w:br/>
      </w:r>
      <w:r>
        <w:rPr>
          <w:rFonts w:hint="eastAsia"/>
        </w:rPr>
        <w:t>　　图表 2007年1-3月我国维生素C出口欧洲分国别统计</w:t>
      </w:r>
      <w:r>
        <w:rPr>
          <w:rFonts w:hint="eastAsia"/>
        </w:rPr>
        <w:br/>
      </w:r>
      <w:r>
        <w:rPr>
          <w:rFonts w:hint="eastAsia"/>
        </w:rPr>
        <w:t>　　图表 2007年1-3月我国维生素C出口南美洲分国别统计</w:t>
      </w:r>
      <w:r>
        <w:rPr>
          <w:rFonts w:hint="eastAsia"/>
        </w:rPr>
        <w:br/>
      </w:r>
      <w:r>
        <w:rPr>
          <w:rFonts w:hint="eastAsia"/>
        </w:rPr>
        <w:t>　　图表 2007年1-3月我国维生素C出口北美洲分国别统计</w:t>
      </w:r>
      <w:r>
        <w:rPr>
          <w:rFonts w:hint="eastAsia"/>
        </w:rPr>
        <w:br/>
      </w:r>
      <w:r>
        <w:rPr>
          <w:rFonts w:hint="eastAsia"/>
        </w:rPr>
        <w:t>　　图表 2007年1-3月我国维生素C出口大洋洲分国别统计</w:t>
      </w:r>
      <w:r>
        <w:rPr>
          <w:rFonts w:hint="eastAsia"/>
        </w:rPr>
        <w:br/>
      </w:r>
      <w:r>
        <w:rPr>
          <w:rFonts w:hint="eastAsia"/>
        </w:rPr>
        <w:t>　　图表 2008年1-12月份我国维生素C出口总量</w:t>
      </w:r>
      <w:r>
        <w:rPr>
          <w:rFonts w:hint="eastAsia"/>
        </w:rPr>
        <w:br/>
      </w:r>
      <w:r>
        <w:rPr>
          <w:rFonts w:hint="eastAsia"/>
        </w:rPr>
        <w:t>　　图表 2008年1-12月份我国维生素C出口金额</w:t>
      </w:r>
      <w:r>
        <w:rPr>
          <w:rFonts w:hint="eastAsia"/>
        </w:rPr>
        <w:br/>
      </w:r>
      <w:r>
        <w:rPr>
          <w:rFonts w:hint="eastAsia"/>
        </w:rPr>
        <w:t>　　图表 2008年1-6月份我国维生素C出口总量</w:t>
      </w:r>
      <w:r>
        <w:rPr>
          <w:rFonts w:hint="eastAsia"/>
        </w:rPr>
        <w:br/>
      </w:r>
      <w:r>
        <w:rPr>
          <w:rFonts w:hint="eastAsia"/>
        </w:rPr>
        <w:t>　　图表 2008年1-6月份我国维生素C出口金额</w:t>
      </w:r>
      <w:r>
        <w:rPr>
          <w:rFonts w:hint="eastAsia"/>
        </w:rPr>
        <w:br/>
      </w:r>
      <w:r>
        <w:rPr>
          <w:rFonts w:hint="eastAsia"/>
        </w:rPr>
        <w:t>　　图表 2008年6月份维生素C及其衍生物出口统计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2008年1-8月份维生素C及其衍生物出口统计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2008年1-9月份维生素C及其衍生物出口统计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2008年1-10月份维生素C及其衍生物出口统计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2008年上半年我国维生素C出口北美洲和亚洲市场的增幅</w:t>
      </w:r>
      <w:r>
        <w:rPr>
          <w:rFonts w:hint="eastAsia"/>
        </w:rPr>
        <w:br/>
      </w:r>
      <w:r>
        <w:rPr>
          <w:rFonts w:hint="eastAsia"/>
        </w:rPr>
        <w:t>　　图表 2008年上半年我国维生素C出口美国、日本市场增长</w:t>
      </w:r>
      <w:r>
        <w:rPr>
          <w:rFonts w:hint="eastAsia"/>
        </w:rPr>
        <w:br/>
      </w:r>
      <w:r>
        <w:rPr>
          <w:rFonts w:hint="eastAsia"/>
        </w:rPr>
        <w:t>　　图表 2008年6月份维生素C及其衍生物进口统计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2008年1-8月份维生素C及其衍生物进口统计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2008年1-9月份维生素C及其衍生物进口统计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2008年1-10月份维生素C及其衍生物进口统计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2009年1月份维生素C出口量</w:t>
      </w:r>
      <w:r>
        <w:rPr>
          <w:rFonts w:hint="eastAsia"/>
        </w:rPr>
        <w:br/>
      </w:r>
      <w:r>
        <w:rPr>
          <w:rFonts w:hint="eastAsia"/>
        </w:rPr>
        <w:t>　　图表 2009年2月份维生素C出口量</w:t>
      </w:r>
      <w:r>
        <w:rPr>
          <w:rFonts w:hint="eastAsia"/>
        </w:rPr>
        <w:br/>
      </w:r>
      <w:r>
        <w:rPr>
          <w:rFonts w:hint="eastAsia"/>
        </w:rPr>
        <w:t>　　图表 2009年4月份维生素C及其衍生物出口统计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2009年7月份维生素C及其衍生物出口统计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2009年1-8月份维生素C及其衍生物出口统计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2009年6月份维生素C及其衍生物进口统计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2009年7月份维生素C及其衍生物进口统计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2009年1-8月份维生素C及其衍生物进口统计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2009年东北制药主营业务收入</w:t>
      </w:r>
      <w:r>
        <w:rPr>
          <w:rFonts w:hint="eastAsia"/>
        </w:rPr>
        <w:br/>
      </w:r>
      <w:r>
        <w:rPr>
          <w:rFonts w:hint="eastAsia"/>
        </w:rPr>
        <w:t>　　图表 2009年东北制药主营业务成本</w:t>
      </w:r>
      <w:r>
        <w:rPr>
          <w:rFonts w:hint="eastAsia"/>
        </w:rPr>
        <w:br/>
      </w:r>
      <w:r>
        <w:rPr>
          <w:rFonts w:hint="eastAsia"/>
        </w:rPr>
        <w:t>　　图表 2009年东北制药主营业务利润</w:t>
      </w:r>
      <w:r>
        <w:rPr>
          <w:rFonts w:hint="eastAsia"/>
        </w:rPr>
        <w:br/>
      </w:r>
      <w:r>
        <w:rPr>
          <w:rFonts w:hint="eastAsia"/>
        </w:rPr>
        <w:t>　　图表 2009年东北制药应收账款</w:t>
      </w:r>
      <w:r>
        <w:rPr>
          <w:rFonts w:hint="eastAsia"/>
        </w:rPr>
        <w:br/>
      </w:r>
      <w:r>
        <w:rPr>
          <w:rFonts w:hint="eastAsia"/>
        </w:rPr>
        <w:t>　　图表 2009年东北制药存货</w:t>
      </w:r>
      <w:r>
        <w:rPr>
          <w:rFonts w:hint="eastAsia"/>
        </w:rPr>
        <w:br/>
      </w:r>
      <w:r>
        <w:rPr>
          <w:rFonts w:hint="eastAsia"/>
        </w:rPr>
        <w:t>　　图表 2009年东北制药主营业务税金及附加</w:t>
      </w:r>
      <w:r>
        <w:rPr>
          <w:rFonts w:hint="eastAsia"/>
        </w:rPr>
        <w:br/>
      </w:r>
      <w:r>
        <w:rPr>
          <w:rFonts w:hint="eastAsia"/>
        </w:rPr>
        <w:t>　　图表 2009年东北制药营业费用</w:t>
      </w:r>
      <w:r>
        <w:rPr>
          <w:rFonts w:hint="eastAsia"/>
        </w:rPr>
        <w:br/>
      </w:r>
      <w:r>
        <w:rPr>
          <w:rFonts w:hint="eastAsia"/>
        </w:rPr>
        <w:t>　　图表 2009年东北制药管理费用</w:t>
      </w:r>
      <w:r>
        <w:rPr>
          <w:rFonts w:hint="eastAsia"/>
        </w:rPr>
        <w:br/>
      </w:r>
      <w:r>
        <w:rPr>
          <w:rFonts w:hint="eastAsia"/>
        </w:rPr>
        <w:t>　　图表 2009年东北制药财务费用</w:t>
      </w:r>
      <w:r>
        <w:rPr>
          <w:rFonts w:hint="eastAsia"/>
        </w:rPr>
        <w:br/>
      </w:r>
      <w:r>
        <w:rPr>
          <w:rFonts w:hint="eastAsia"/>
        </w:rPr>
        <w:t>　　图表 2009年东北制药营业外收入</w:t>
      </w:r>
      <w:r>
        <w:rPr>
          <w:rFonts w:hint="eastAsia"/>
        </w:rPr>
        <w:br/>
      </w:r>
      <w:r>
        <w:rPr>
          <w:rFonts w:hint="eastAsia"/>
        </w:rPr>
        <w:t>　　图表 2009年东北制药净利润</w:t>
      </w:r>
      <w:r>
        <w:rPr>
          <w:rFonts w:hint="eastAsia"/>
        </w:rPr>
        <w:br/>
      </w:r>
      <w:r>
        <w:rPr>
          <w:rFonts w:hint="eastAsia"/>
        </w:rPr>
        <w:t>　　图表 维尔康制药有限公司维生素C主要产品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4338c4628492c" w:history="1">
        <w:r>
          <w:rPr>
            <w:rStyle w:val="Hyperlink"/>
          </w:rPr>
          <w:t>2011年中国维生素C市场调研及投资前景研究报告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4338c4628492c" w:history="1">
        <w:r>
          <w:rPr>
            <w:rStyle w:val="Hyperlink"/>
          </w:rPr>
          <w:t>https://www.20087.com/2010-11/R_2011weishengsushichangdiaoyanjitouzi438.html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a067d8c446df" w:history="1">
      <w:r>
        <w:rPr>
          <w:rStyle w:val="Hyperlink"/>
        </w:rPr>
        <w:t>2011年中国维生素C市场调研及投资前景研究报告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weishengsushichangdiaoyanjitouzi438.html" TargetMode="External" Id="Rf8f4338c4628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weishengsushichangdiaoyanjitouzi438.html" TargetMode="External" Id="R7c7ca067d8c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2010-11-08T05:17:00Z</dcterms:created>
  <dcterms:modified xsi:type="dcterms:W3CDTF">2010-11-08T06:17:00Z</dcterms:modified>
  <dc:subject>2011年中国维生素C市场调研及投资前景研究报告</dc:subject>
  <dc:title>2011年中国维生素C市场调研及投资前景研究报告</dc:title>
  <cp:keywords>2011年中国维生素C市场调研及投资前景研究报告</cp:keywords>
  <dc:description>2011年中国维生素C市场调研及投资前景研究报告</dc:description>
</cp:coreProperties>
</file>