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c6692a60b47e3" w:history="1">
              <w:r>
                <w:rPr>
                  <w:rStyle w:val="Hyperlink"/>
                </w:rPr>
                <w:t>2011-2015年中国出租车计价器行业市场运营状况及投资风险分析报告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c6692a60b47e3" w:history="1">
              <w:r>
                <w:rPr>
                  <w:rStyle w:val="Hyperlink"/>
                </w:rPr>
                <w:t>2011-2015年中国出租车计价器行业市场运营状况及投资风险分析报告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0c6692a60b47e3" w:history="1">
                <w:r>
                  <w:rPr>
                    <w:rStyle w:val="Hyperlink"/>
                  </w:rPr>
                  <w:t>https://www.20087.com/2010-11/R_2011_2015chuzuchejijiaqixingyeshicha.html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2010年世界汽车仪器仪表产业运行透析</w:t>
      </w:r>
      <w:r>
        <w:rPr>
          <w:rFonts w:hint="eastAsia"/>
        </w:rPr>
        <w:br/>
      </w:r>
      <w:r>
        <w:rPr>
          <w:rFonts w:hint="eastAsia"/>
        </w:rPr>
        <w:t>　　第一节 2010年世界汽车仪器仪表环境浅析</w:t>
      </w:r>
      <w:r>
        <w:rPr>
          <w:rFonts w:hint="eastAsia"/>
        </w:rPr>
        <w:br/>
      </w:r>
      <w:r>
        <w:rPr>
          <w:rFonts w:hint="eastAsia"/>
        </w:rPr>
        <w:t>　　第二节 2010年世界汽车仪器仪表行业运行格局</w:t>
      </w:r>
      <w:r>
        <w:rPr>
          <w:rFonts w:hint="eastAsia"/>
        </w:rPr>
        <w:br/>
      </w:r>
      <w:r>
        <w:rPr>
          <w:rFonts w:hint="eastAsia"/>
        </w:rPr>
        <w:t>　　　　一、世界汽车仪器仪表市场特征分析</w:t>
      </w:r>
      <w:r>
        <w:rPr>
          <w:rFonts w:hint="eastAsia"/>
        </w:rPr>
        <w:br/>
      </w:r>
      <w:r>
        <w:rPr>
          <w:rFonts w:hint="eastAsia"/>
        </w:rPr>
        <w:t>　　　　二、新型显示系统打造汽车仪表技术新概念</w:t>
      </w:r>
      <w:r>
        <w:rPr>
          <w:rFonts w:hint="eastAsia"/>
        </w:rPr>
        <w:br/>
      </w:r>
      <w:r>
        <w:rPr>
          <w:rFonts w:hint="eastAsia"/>
        </w:rPr>
        <w:t>　　　　三、拜耳推出汽车仪表板用新材料</w:t>
      </w:r>
      <w:r>
        <w:rPr>
          <w:rFonts w:hint="eastAsia"/>
        </w:rPr>
        <w:br/>
      </w:r>
      <w:r>
        <w:rPr>
          <w:rFonts w:hint="eastAsia"/>
        </w:rPr>
        <w:t>　　　　四、世界汽车仪器仪表市场动态分析</w:t>
      </w:r>
      <w:r>
        <w:rPr>
          <w:rFonts w:hint="eastAsia"/>
        </w:rPr>
        <w:br/>
      </w:r>
      <w:r>
        <w:rPr>
          <w:rFonts w:hint="eastAsia"/>
        </w:rPr>
        <w:t>　　第三节 2010年世界主要国家汽车仪器仪表运行分析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2011-2015年世界汽车仪器仪表行业发展趋势分析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2010年中国出租车计价器行业市场发展环境解析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2010年中国出租车计价器市场政策环境分析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一、汽车仪表行业多项新标准将实施</w:t>
      </w:r>
      <w:r>
        <w:rPr>
          <w:rFonts w:hint="eastAsia"/>
        </w:rPr>
        <w:br/>
      </w:r>
      <w:r>
        <w:rPr>
          <w:rFonts w:hint="eastAsia"/>
        </w:rPr>
        <w:t>　　　　二、仪器仪表行业的标准</w:t>
      </w:r>
      <w:r>
        <w:rPr>
          <w:rFonts w:hint="eastAsia"/>
        </w:rPr>
        <w:br/>
      </w:r>
      <w:r>
        <w:rPr>
          <w:rFonts w:hint="eastAsia"/>
        </w:rPr>
        <w:t>　　　　三、商务部十项政策措施支持汽车产品出口</w:t>
      </w:r>
      <w:r>
        <w:rPr>
          <w:rFonts w:hint="eastAsia"/>
        </w:rPr>
        <w:br/>
      </w:r>
      <w:r>
        <w:rPr>
          <w:rFonts w:hint="eastAsia"/>
        </w:rPr>
        <w:t>　　　　四、汽车下乡细则出台两大类企业有望从中受益</w:t>
      </w:r>
      <w:r>
        <w:rPr>
          <w:rFonts w:hint="eastAsia"/>
        </w:rPr>
        <w:br/>
      </w:r>
      <w:r>
        <w:rPr>
          <w:rFonts w:hint="eastAsia"/>
        </w:rPr>
        <w:t>　　　　五、出租车“新行规”下月实施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2010年中国出租车数量统计分析</w:t>
      </w:r>
      <w:r>
        <w:rPr>
          <w:rFonts w:hint="eastAsia"/>
        </w:rPr>
        <w:br/>
      </w:r>
      <w:r>
        <w:rPr>
          <w:rFonts w:hint="eastAsia"/>
        </w:rPr>
        <w:t>　　第一节 2010年国内出租车数量</w:t>
      </w:r>
      <w:r>
        <w:rPr>
          <w:rFonts w:hint="eastAsia"/>
        </w:rPr>
        <w:br/>
      </w:r>
      <w:r>
        <w:rPr>
          <w:rFonts w:hint="eastAsia"/>
        </w:rPr>
        <w:t>　　　　一、全国出租车数量统计</w:t>
      </w:r>
      <w:r>
        <w:rPr>
          <w:rFonts w:hint="eastAsia"/>
        </w:rPr>
        <w:br/>
      </w:r>
      <w:r>
        <w:rPr>
          <w:rFonts w:hint="eastAsia"/>
        </w:rPr>
        <w:t>　　　　二、2010年各省出租车数量</w:t>
      </w:r>
      <w:r>
        <w:rPr>
          <w:rFonts w:hint="eastAsia"/>
        </w:rPr>
        <w:br/>
      </w:r>
      <w:r>
        <w:rPr>
          <w:rFonts w:hint="eastAsia"/>
        </w:rPr>
        <w:t>　　第二节 北京地区出租汽车</w:t>
      </w:r>
      <w:r>
        <w:rPr>
          <w:rFonts w:hint="eastAsia"/>
        </w:rPr>
        <w:br/>
      </w:r>
      <w:r>
        <w:rPr>
          <w:rFonts w:hint="eastAsia"/>
        </w:rPr>
        <w:t>　　　　一、北京出租车数量</w:t>
      </w:r>
      <w:r>
        <w:rPr>
          <w:rFonts w:hint="eastAsia"/>
        </w:rPr>
        <w:br/>
      </w:r>
      <w:r>
        <w:rPr>
          <w:rFonts w:hint="eastAsia"/>
        </w:rPr>
        <w:t>　　　　二、北京出租车价格</w:t>
      </w:r>
      <w:r>
        <w:rPr>
          <w:rFonts w:hint="eastAsia"/>
        </w:rPr>
        <w:br/>
      </w:r>
      <w:r>
        <w:rPr>
          <w:rFonts w:hint="eastAsia"/>
        </w:rPr>
        <w:t>　　　　三、北京出租车竞争主体</w:t>
      </w:r>
      <w:r>
        <w:rPr>
          <w:rFonts w:hint="eastAsia"/>
        </w:rPr>
        <w:br/>
      </w:r>
      <w:r>
        <w:rPr>
          <w:rFonts w:hint="eastAsia"/>
        </w:rPr>
        <w:t>　　第三节 上海地区出租市场</w:t>
      </w:r>
      <w:r>
        <w:rPr>
          <w:rFonts w:hint="eastAsia"/>
        </w:rPr>
        <w:br/>
      </w:r>
      <w:r>
        <w:rPr>
          <w:rFonts w:hint="eastAsia"/>
        </w:rPr>
        <w:t>　　　　一、出租车数量</w:t>
      </w:r>
      <w:r>
        <w:rPr>
          <w:rFonts w:hint="eastAsia"/>
        </w:rPr>
        <w:br/>
      </w:r>
      <w:r>
        <w:rPr>
          <w:rFonts w:hint="eastAsia"/>
        </w:rPr>
        <w:t>　　　　二、出租车市场竞争</w:t>
      </w:r>
      <w:r>
        <w:rPr>
          <w:rFonts w:hint="eastAsia"/>
        </w:rPr>
        <w:br/>
      </w:r>
      <w:r>
        <w:rPr>
          <w:rFonts w:hint="eastAsia"/>
        </w:rPr>
        <w:t>　　　　三、行业未来发展趋势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2010年中国汽车仪器仪表行业市场运行态势剖析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2010年中国汽车仪器仪表行业动态分析</w:t>
      </w:r>
      <w:r>
        <w:rPr>
          <w:rFonts w:hint="eastAsia"/>
        </w:rPr>
        <w:br/>
      </w:r>
      <w:r>
        <w:rPr>
          <w:rFonts w:hint="eastAsia"/>
        </w:rPr>
        <w:t>　　　　一、汽车零部件工业园欧盟开发区动工</w:t>
      </w:r>
      <w:r>
        <w:rPr>
          <w:rFonts w:hint="eastAsia"/>
        </w:rPr>
        <w:br/>
      </w:r>
      <w:r>
        <w:rPr>
          <w:rFonts w:hint="eastAsia"/>
        </w:rPr>
        <w:t>　　　　二、大陆汽车新研发中心落户中国上海嘉定</w:t>
      </w:r>
      <w:r>
        <w:rPr>
          <w:rFonts w:hint="eastAsia"/>
        </w:rPr>
        <w:br/>
      </w:r>
      <w:r>
        <w:rPr>
          <w:rFonts w:hint="eastAsia"/>
        </w:rPr>
        <w:t>　　第二节 2010年中国汽车仪器仪表业现状综述</w:t>
      </w:r>
      <w:r>
        <w:rPr>
          <w:rFonts w:hint="eastAsia"/>
        </w:rPr>
        <w:br/>
      </w:r>
      <w:r>
        <w:rPr>
          <w:rFonts w:hint="eastAsia"/>
        </w:rPr>
        <w:t>　　　　一、汽车仪器仪表步入高峰期</w:t>
      </w:r>
      <w:r>
        <w:rPr>
          <w:rFonts w:hint="eastAsia"/>
        </w:rPr>
        <w:br/>
      </w:r>
      <w:r>
        <w:rPr>
          <w:rFonts w:hint="eastAsia"/>
        </w:rPr>
        <w:t>　　　　二、汽车仪器仪表在汽车产业中的地位</w:t>
      </w:r>
      <w:r>
        <w:rPr>
          <w:rFonts w:hint="eastAsia"/>
        </w:rPr>
        <w:br/>
      </w:r>
      <w:r>
        <w:rPr>
          <w:rFonts w:hint="eastAsia"/>
        </w:rPr>
        <w:t>　　　　三、汽车电子将成汽车产业自主化成败关键</w:t>
      </w:r>
      <w:r>
        <w:rPr>
          <w:rFonts w:hint="eastAsia"/>
        </w:rPr>
        <w:br/>
      </w:r>
      <w:r>
        <w:rPr>
          <w:rFonts w:hint="eastAsia"/>
        </w:rPr>
        <w:t>　　　　四、汽车仪器仪表产业区域分布</w:t>
      </w:r>
      <w:r>
        <w:rPr>
          <w:rFonts w:hint="eastAsia"/>
        </w:rPr>
        <w:br/>
      </w:r>
      <w:r>
        <w:rPr>
          <w:rFonts w:hint="eastAsia"/>
        </w:rPr>
        <w:t>　　第三节 2010年中国汽车仪器仪表技术分析</w:t>
      </w:r>
      <w:r>
        <w:rPr>
          <w:rFonts w:hint="eastAsia"/>
        </w:rPr>
        <w:br/>
      </w:r>
      <w:r>
        <w:rPr>
          <w:rFonts w:hint="eastAsia"/>
        </w:rPr>
        <w:t>　　　　一、我国汽车仪表技术严重落后整车发展</w:t>
      </w:r>
      <w:r>
        <w:rPr>
          <w:rFonts w:hint="eastAsia"/>
        </w:rPr>
        <w:br/>
      </w:r>
      <w:r>
        <w:rPr>
          <w:rFonts w:hint="eastAsia"/>
        </w:rPr>
        <w:t>　　　　二、汽车仪表板用MCU的技术动向</w:t>
      </w:r>
      <w:r>
        <w:rPr>
          <w:rFonts w:hint="eastAsia"/>
        </w:rPr>
        <w:br/>
      </w:r>
      <w:r>
        <w:rPr>
          <w:rFonts w:hint="eastAsia"/>
        </w:rPr>
        <w:t>　　　　三、CPLD汽车数字仪表板设计</w:t>
      </w:r>
      <w:r>
        <w:rPr>
          <w:rFonts w:hint="eastAsia"/>
        </w:rPr>
        <w:br/>
      </w:r>
      <w:r>
        <w:rPr>
          <w:rFonts w:hint="eastAsia"/>
        </w:rPr>
        <w:t>　　第四节 2010年中国汽车仪器仪表产业存在的问题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2006-2010年中国租车计价器所属行业主要数据监测分析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2006-2010年中国汽车及其他用计数仪表制造行业规模分析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2010年中国汽车及其他用计数仪表制造行业结构分析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2006-2010年中国汽车及其他用计数仪表制造行业产值分析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2006-2010年中国汽车及其他用计数仪表制造行业成本费用分析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2006-2010年中国汽车及其他用计数仪表制造行业盈利能力分析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2010年中国出租车计价器行业市场运行态势剖析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2010年中国汽车仪器仪表产业发展概况</w:t>
      </w:r>
      <w:r>
        <w:rPr>
          <w:rFonts w:hint="eastAsia"/>
        </w:rPr>
        <w:br/>
      </w:r>
      <w:r>
        <w:rPr>
          <w:rFonts w:hint="eastAsia"/>
        </w:rPr>
        <w:t>　　　　一、汽车仪器仪表步入高峰期</w:t>
      </w:r>
      <w:r>
        <w:rPr>
          <w:rFonts w:hint="eastAsia"/>
        </w:rPr>
        <w:br/>
      </w:r>
      <w:r>
        <w:rPr>
          <w:rFonts w:hint="eastAsia"/>
        </w:rPr>
        <w:t>　　　　二、汽车仪器仪表在汽车产业中的地位</w:t>
      </w:r>
      <w:r>
        <w:rPr>
          <w:rFonts w:hint="eastAsia"/>
        </w:rPr>
        <w:br/>
      </w:r>
      <w:r>
        <w:rPr>
          <w:rFonts w:hint="eastAsia"/>
        </w:rPr>
        <w:t>　　　　三、汽车电子将成汽车产业自主化成败关键</w:t>
      </w:r>
      <w:r>
        <w:rPr>
          <w:rFonts w:hint="eastAsia"/>
        </w:rPr>
        <w:br/>
      </w:r>
      <w:r>
        <w:rPr>
          <w:rFonts w:hint="eastAsia"/>
        </w:rPr>
        <w:t>　　　　四、汽车仪器仪表产业区域分布</w:t>
      </w:r>
      <w:r>
        <w:rPr>
          <w:rFonts w:hint="eastAsia"/>
        </w:rPr>
        <w:br/>
      </w:r>
      <w:r>
        <w:rPr>
          <w:rFonts w:hint="eastAsia"/>
        </w:rPr>
        <w:t>　　第二节 2010年中国汽车仪器仪表技术分析</w:t>
      </w:r>
      <w:r>
        <w:rPr>
          <w:rFonts w:hint="eastAsia"/>
        </w:rPr>
        <w:br/>
      </w:r>
      <w:r>
        <w:rPr>
          <w:rFonts w:hint="eastAsia"/>
        </w:rPr>
        <w:t>　　　　一、我国汽车仪表技术严重落后整车发展</w:t>
      </w:r>
      <w:r>
        <w:rPr>
          <w:rFonts w:hint="eastAsia"/>
        </w:rPr>
        <w:br/>
      </w:r>
      <w:r>
        <w:rPr>
          <w:rFonts w:hint="eastAsia"/>
        </w:rPr>
        <w:t>　　　　二、汽车仪表板用MCU的技术动向</w:t>
      </w:r>
      <w:r>
        <w:rPr>
          <w:rFonts w:hint="eastAsia"/>
        </w:rPr>
        <w:br/>
      </w:r>
      <w:r>
        <w:rPr>
          <w:rFonts w:hint="eastAsia"/>
        </w:rPr>
        <w:t>　　　　三、CPLD汽车数字仪表板设计</w:t>
      </w:r>
      <w:r>
        <w:rPr>
          <w:rFonts w:hint="eastAsia"/>
        </w:rPr>
        <w:br/>
      </w:r>
      <w:r>
        <w:rPr>
          <w:rFonts w:hint="eastAsia"/>
        </w:rPr>
        <w:t>　　第三节 2010年中国出租车计价器行业现状综述</w:t>
      </w:r>
      <w:r>
        <w:rPr>
          <w:rFonts w:hint="eastAsia"/>
        </w:rPr>
        <w:br/>
      </w:r>
      <w:r>
        <w:rPr>
          <w:rFonts w:hint="eastAsia"/>
        </w:rPr>
        <w:t>　　　　一、出租车计价器系统须升级</w:t>
      </w:r>
      <w:r>
        <w:rPr>
          <w:rFonts w:hint="eastAsia"/>
        </w:rPr>
        <w:br/>
      </w:r>
      <w:r>
        <w:rPr>
          <w:rFonts w:hint="eastAsia"/>
        </w:rPr>
        <w:t>　　　　二、中国城市场出租车数据统计分析</w:t>
      </w:r>
      <w:r>
        <w:rPr>
          <w:rFonts w:hint="eastAsia"/>
        </w:rPr>
        <w:br/>
      </w:r>
      <w:r>
        <w:rPr>
          <w:rFonts w:hint="eastAsia"/>
        </w:rPr>
        <w:t>　　　　三、出租车计价器检定费降低</w:t>
      </w:r>
      <w:r>
        <w:rPr>
          <w:rFonts w:hint="eastAsia"/>
        </w:rPr>
        <w:br/>
      </w:r>
      <w:r>
        <w:rPr>
          <w:rFonts w:hint="eastAsia"/>
        </w:rPr>
        <w:t>　　第四节 2010年中国汽车仪器仪表业面临的挑战分析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2006-2010年中国出租车计价器相关产量统计分析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2006-2010年全国汽车仪器仪表产量分析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2010年全国及主要省份汽车仪器仪表产量分析</w:t>
      </w:r>
      <w:r>
        <w:rPr>
          <w:rFonts w:hint="eastAsia"/>
        </w:rPr>
        <w:br/>
      </w:r>
      <w:r>
        <w:rPr>
          <w:rFonts w:hint="eastAsia"/>
        </w:rPr>
        <w:t>　　第三节 2010年汽车仪器仪表产量集中度分析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2010年中国出租车计价器市场运行走势透析</w:t>
      </w:r>
      <w:r>
        <w:rPr>
          <w:rFonts w:hint="eastAsia"/>
        </w:rPr>
        <w:br/>
      </w:r>
      <w:r>
        <w:rPr>
          <w:rFonts w:hint="eastAsia"/>
        </w:rPr>
        <w:t>　　第一节 2010年中国出租车计价器市场运行特点分析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2010年中国出租车计价器市场运行云动态</w:t>
      </w:r>
      <w:r>
        <w:rPr>
          <w:rFonts w:hint="eastAsia"/>
        </w:rPr>
        <w:br/>
      </w:r>
      <w:r>
        <w:rPr>
          <w:rFonts w:hint="eastAsia"/>
        </w:rPr>
        <w:t>　　　　一、出租车计价器抽检情况透析</w:t>
      </w:r>
      <w:r>
        <w:rPr>
          <w:rFonts w:hint="eastAsia"/>
        </w:rPr>
        <w:br/>
      </w:r>
      <w:r>
        <w:rPr>
          <w:rFonts w:hint="eastAsia"/>
        </w:rPr>
        <w:t>　　　　　　1、淄博6364台出租车计价器通过检定</w:t>
      </w:r>
      <w:r>
        <w:rPr>
          <w:rFonts w:hint="eastAsia"/>
        </w:rPr>
        <w:br/>
      </w:r>
      <w:r>
        <w:rPr>
          <w:rFonts w:hint="eastAsia"/>
        </w:rPr>
        <w:t>　　　　　　2、徐州出租车计价器年检全部合格</w:t>
      </w:r>
      <w:r>
        <w:rPr>
          <w:rFonts w:hint="eastAsia"/>
        </w:rPr>
        <w:br/>
      </w:r>
      <w:r>
        <w:rPr>
          <w:rFonts w:hint="eastAsia"/>
        </w:rPr>
        <w:t>　　　　二、出租车开始时距并计首批2600辆车调整计价器</w:t>
      </w:r>
      <w:r>
        <w:rPr>
          <w:rFonts w:hint="eastAsia"/>
        </w:rPr>
        <w:br/>
      </w:r>
      <w:r>
        <w:rPr>
          <w:rFonts w:hint="eastAsia"/>
        </w:rPr>
        <w:t>　　　　三、拉萨市出租车计价器的技术调整工作启动</w:t>
      </w:r>
      <w:r>
        <w:rPr>
          <w:rFonts w:hint="eastAsia"/>
        </w:rPr>
        <w:br/>
      </w:r>
      <w:r>
        <w:rPr>
          <w:rFonts w:hint="eastAsia"/>
        </w:rPr>
        <w:t>　　第三节 2010年中国出租车计价器市场运行状况分析</w:t>
      </w:r>
      <w:r>
        <w:rPr>
          <w:rFonts w:hint="eastAsia"/>
        </w:rPr>
        <w:br/>
      </w:r>
      <w:r>
        <w:rPr>
          <w:rFonts w:hint="eastAsia"/>
        </w:rPr>
        <w:t>　　　　一、出租车计价器市场供给情况分析</w:t>
      </w:r>
      <w:r>
        <w:rPr>
          <w:rFonts w:hint="eastAsia"/>
        </w:rPr>
        <w:br/>
      </w:r>
      <w:r>
        <w:rPr>
          <w:rFonts w:hint="eastAsia"/>
        </w:rPr>
        <w:t>　　　　二、出租车计价器市场需求情况分析</w:t>
      </w:r>
      <w:r>
        <w:rPr>
          <w:rFonts w:hint="eastAsia"/>
        </w:rPr>
        <w:br/>
      </w:r>
      <w:r>
        <w:rPr>
          <w:rFonts w:hint="eastAsia"/>
        </w:rPr>
        <w:t>　　　　三、出租车计价器市场需求三大推动因素分析</w:t>
      </w:r>
      <w:r>
        <w:rPr>
          <w:rFonts w:hint="eastAsia"/>
        </w:rPr>
        <w:br/>
      </w:r>
      <w:r>
        <w:rPr>
          <w:rFonts w:hint="eastAsia"/>
        </w:rPr>
        <w:t>　　第四节 2010年中国出租车计价器市场价格分析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2006-2010年中国出租车计价器进出口数据监测分析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2006-2010年中国出租车计价器进口数据分析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2006-2010年中国出租车计价器出口数据分析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2006-2010年中国出租车计价器进出口平均单价分析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2006-2010年中国出租车计价器进出口国家及地区分析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2010年中国出租车计价器细分零部件市场运行分析</w:t>
      </w:r>
      <w:r>
        <w:rPr>
          <w:rFonts w:hint="eastAsia"/>
        </w:rPr>
        <w:br/>
      </w:r>
      <w:r>
        <w:rPr>
          <w:rFonts w:hint="eastAsia"/>
        </w:rPr>
        <w:t>　　第一节 里程传感器</w:t>
      </w:r>
      <w:r>
        <w:rPr>
          <w:rFonts w:hint="eastAsia"/>
        </w:rPr>
        <w:br/>
      </w:r>
      <w:r>
        <w:rPr>
          <w:rFonts w:hint="eastAsia"/>
        </w:rPr>
        <w:t>　　第二节 单片机</w:t>
      </w:r>
      <w:r>
        <w:rPr>
          <w:rFonts w:hint="eastAsia"/>
        </w:rPr>
        <w:br/>
      </w:r>
      <w:r>
        <w:rPr>
          <w:rFonts w:hint="eastAsia"/>
        </w:rPr>
        <w:t>　　第三节 显示器</w:t>
      </w:r>
      <w:r>
        <w:rPr>
          <w:rFonts w:hint="eastAsia"/>
        </w:rPr>
        <w:br/>
      </w:r>
      <w:r>
        <w:rPr>
          <w:rFonts w:hint="eastAsia"/>
        </w:rPr>
        <w:t>　　第四节 打印机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2010年中国出租车计价器市场竞争格局透析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2010年中国出租车计价器行业竞争现状</w:t>
      </w:r>
      <w:r>
        <w:rPr>
          <w:rFonts w:hint="eastAsia"/>
        </w:rPr>
        <w:br/>
      </w:r>
      <w:r>
        <w:rPr>
          <w:rFonts w:hint="eastAsia"/>
        </w:rPr>
        <w:t>　　　　一、出租车计价器垄断经营格局</w:t>
      </w:r>
      <w:r>
        <w:rPr>
          <w:rFonts w:hint="eastAsia"/>
        </w:rPr>
        <w:br/>
      </w:r>
      <w:r>
        <w:rPr>
          <w:rFonts w:hint="eastAsia"/>
        </w:rPr>
        <w:t>　　　　二、出租车计价器技术竞争分析</w:t>
      </w:r>
      <w:r>
        <w:rPr>
          <w:rFonts w:hint="eastAsia"/>
        </w:rPr>
        <w:br/>
      </w:r>
      <w:r>
        <w:rPr>
          <w:rFonts w:hint="eastAsia"/>
        </w:rPr>
        <w:t>　　　　三、出租车计价器价格竞争分析</w:t>
      </w:r>
      <w:r>
        <w:rPr>
          <w:rFonts w:hint="eastAsia"/>
        </w:rPr>
        <w:br/>
      </w:r>
      <w:r>
        <w:rPr>
          <w:rFonts w:hint="eastAsia"/>
        </w:rPr>
        <w:t>　　第二节 2010年中国出租车计价器行业集中度分析</w:t>
      </w:r>
      <w:r>
        <w:rPr>
          <w:rFonts w:hint="eastAsia"/>
        </w:rPr>
        <w:br/>
      </w:r>
      <w:r>
        <w:rPr>
          <w:rFonts w:hint="eastAsia"/>
        </w:rPr>
        <w:t>　　　　一、出租车计价器区域集中度分析</w:t>
      </w:r>
      <w:r>
        <w:rPr>
          <w:rFonts w:hint="eastAsia"/>
        </w:rPr>
        <w:br/>
      </w:r>
      <w:r>
        <w:rPr>
          <w:rFonts w:hint="eastAsia"/>
        </w:rPr>
        <w:t>　　　　二、行业销售收入售中度分析</w:t>
      </w:r>
      <w:r>
        <w:rPr>
          <w:rFonts w:hint="eastAsia"/>
        </w:rPr>
        <w:br/>
      </w:r>
      <w:r>
        <w:rPr>
          <w:rFonts w:hint="eastAsia"/>
        </w:rPr>
        <w:t>　　第三节 2011-2015年中国出租车计价器行业竞争趋势分析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2010年中国出租车计价器优势企业竞争力及关键性数据分析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四川大科星智能交通有限公司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北京聚利科技有限公司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九江山水电讯设备有限公司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上海良标智能终端股份有限公司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南京通用电器厂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上海大众智能设备有限公司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北京美达福禄科技发展有限公司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天津市九州汽车整修有限公司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上海强生科技有限公司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青岛恒星仪表有限公司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2009-2010年中国出租车计价器产业发展格局分析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2009-2010年世界出租车计价器产业运行形势分析</w:t>
      </w:r>
      <w:r>
        <w:rPr>
          <w:rFonts w:hint="eastAsia"/>
        </w:rPr>
        <w:br/>
      </w:r>
      <w:r>
        <w:rPr>
          <w:rFonts w:hint="eastAsia"/>
        </w:rPr>
        <w:t>　　　　一、出租车计价器发展史分析</w:t>
      </w:r>
      <w:r>
        <w:rPr>
          <w:rFonts w:hint="eastAsia"/>
        </w:rPr>
        <w:br/>
      </w:r>
      <w:r>
        <w:rPr>
          <w:rFonts w:hint="eastAsia"/>
        </w:rPr>
        <w:t>　　　　二、世界出租车计价器重点生产厂家分析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三、全球出租车计价器技术研究现状分析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2009-2010年中国出租车计价器产业发展背景分析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一、中国汽车后市场格局对出租车计价器产业发展的影响</w:t>
      </w:r>
      <w:r>
        <w:rPr>
          <w:rFonts w:hint="eastAsia"/>
        </w:rPr>
        <w:br/>
      </w:r>
      <w:r>
        <w:rPr>
          <w:rFonts w:hint="eastAsia"/>
        </w:rPr>
        <w:t>　　　　二、出租车计价器在中国汽车后市场发展的背景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三、金融市场对出租车计价器市场的影响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2009-2010年中国出租车计价器产业运行现状分析</w:t>
      </w:r>
      <w:r>
        <w:rPr>
          <w:rFonts w:hint="eastAsia"/>
        </w:rPr>
        <w:br/>
      </w:r>
      <w:r>
        <w:rPr>
          <w:rFonts w:hint="eastAsia"/>
        </w:rPr>
        <w:t>　　　　一、出租车计价器企业经营战略从后装到前装的转变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二、出租车计价器企业专利技术隐痛</w:t>
      </w:r>
      <w:r>
        <w:rPr>
          <w:rFonts w:hint="eastAsia"/>
        </w:rPr>
        <w:br/>
      </w:r>
      <w:r>
        <w:rPr>
          <w:rFonts w:hint="eastAsia"/>
        </w:rPr>
        <w:t>　　　　三、出租车计价器市场假冒伪劣现象</w:t>
      </w:r>
      <w:r>
        <w:rPr>
          <w:rFonts w:hint="eastAsia"/>
        </w:rPr>
        <w:br/>
      </w:r>
      <w:r>
        <w:rPr>
          <w:rFonts w:hint="eastAsia"/>
        </w:rPr>
        <w:t>　　　　四、出租车计价器产业发展前景预测分析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2011-2015年中国出租车计价器行业发展预测分析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2011-2015年中国出租车计价器产业宏观预测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一、2011-2015年中国出租车计价器行业宏观预测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二、2011-2015年中国出租车计价器工业发展展望</w:t>
      </w:r>
      <w:r>
        <w:rPr>
          <w:rFonts w:hint="eastAsia"/>
        </w:rPr>
        <w:br/>
      </w:r>
      <w:r>
        <w:rPr>
          <w:rFonts w:hint="eastAsia"/>
        </w:rPr>
        <w:t>　　　　三、中国出租车计价器业发展状况预测分析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2011-2015年中国出租车计价器市场形势分析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一、2011-2015年中国出租车计价器生产形势分析预测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二、影响中国出租车计价器市场运行的因素分析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2011-2015年中国出租车计价器市场趋势分析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一、2008-2010年中国出租车计价器市场趋势总结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二、2011-2015年中国出租车计价器发展趋势分析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三、2011-2015年中国出租车计价器市场发展空间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四、2011-2015年中国出租车计价器产业政策趋向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出租车计价器项目投资注意事项分析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2011-2015年中国出租车计价器行业的投资前景分析</w:t>
      </w:r>
      <w:r>
        <w:rPr>
          <w:rFonts w:hint="eastAsia"/>
        </w:rPr>
        <w:br/>
      </w:r>
      <w:r>
        <w:rPr>
          <w:rFonts w:hint="eastAsia"/>
        </w:rPr>
        <w:t>　　第一节 出租车计价器行业投资机会分析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出租车计价器行业投资风险分析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中~智林~：出租车计价器行业投资建议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c6692a60b47e3" w:history="1">
        <w:r>
          <w:rPr>
            <w:rStyle w:val="Hyperlink"/>
          </w:rPr>
          <w:t>2011-2015年中国出租车计价器行业市场运营状况及投资风险分析报告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0c6692a60b47e3" w:history="1">
        <w:r>
          <w:rPr>
            <w:rStyle w:val="Hyperlink"/>
          </w:rPr>
          <w:t>https://www.20087.com/2010-11/R_2011_2015chuzuchejijiaqixingyeshicha.html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3fb61e9134e49" w:history="1">
      <w:r>
        <w:rPr>
          <w:rStyle w:val="Hyperlink"/>
        </w:rPr>
        <w:t>2011-2015年中国出租车计价器行业市场运营状况及投资风险分析报告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chuzuchejijiaqixingyeshicha.html" TargetMode="External" Id="R160c6692a60b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chuzuchejijiaqixingyeshicha.html" TargetMode="External" Id="Rd493fb61e913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2010-11-08T02:58:00Z</dcterms:created>
  <dcterms:modified xsi:type="dcterms:W3CDTF">2010-11-08T03:58:00Z</dcterms:modified>
  <dc:subject>2011-2015年中国出租车计价器行业市场运营状况及投资风险分析报告</dc:subject>
  <dc:title>2011-2015年中国出租车计价器行业市场运营状况及投资风险分析报告</dc:title>
  <cp:keywords>2011-2015年中国出租车计价器行业市场运营状况及投资风险分析报告</cp:keywords>
  <dc:description>2011-2015年中国出租车计价器行业市场运营状况及投资风险分析报告</dc:description>
</cp:coreProperties>
</file>