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4d9efa3e34643" w:history="1">
              <w:r>
                <w:rPr>
                  <w:rStyle w:val="Hyperlink"/>
                </w:rPr>
                <w:t>2011-2015年中国办公楼行业深度调研及投资前景分析报告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4d9efa3e34643" w:history="1">
              <w:r>
                <w:rPr>
                  <w:rStyle w:val="Hyperlink"/>
                </w:rPr>
                <w:t>2011-2015年中国办公楼行业深度调研及投资前景分析报告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4d9efa3e34643" w:history="1">
                <w:r>
                  <w:rPr>
                    <w:rStyle w:val="Hyperlink"/>
                  </w:rPr>
                  <w:t>https://www.20087.com/2010-11/R_2011_2015bangonglouxingyeshendudiaoy.html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64d9efa3e34643" w:history="1">
        <w:r>
          <w:rPr>
            <w:rStyle w:val="Hyperlink"/>
          </w:rPr>
          <w:t>2011-2015年中国办公楼行业深度调研及投资前景分析报告</w:t>
        </w:r>
      </w:hyperlink>
      <w:r>
        <w:rPr>
          <w:rFonts w:hint="eastAsia"/>
        </w:rPr>
        <w:t>》主要依据国家统计局、国家商务部、国土资源部、国家发改委、国家信息中心信息资源开发部、国家住房和城乡建设部、中国指数研究院、全国商业信息中心、中国房地产行业协会、北京房地产学会、国民经济景气监测中心、《中国房地产年鉴》、国内外相关刊物的基础信息以及房地产行业研究单位等公布和提供的大量资料，结合深入的市场调查资料，立足于世界办公楼行业整体发展大势，对中国办公楼行业的发展情况、经济运行数据、主要细分市场、区域市场、竞争格局等进行了分析及预测，并对未来办公楼行业发展的整体环境及发展趋势进行探讨和研判，最后在前面大量分析、预测的基础上，研究了办公楼行业今后的发展与投资策略，为办公楼开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办公楼行业发展环境分析</w:t>
      </w:r>
      <w:r>
        <w:rPr>
          <w:rFonts w:hint="eastAsia"/>
        </w:rPr>
        <w:br/>
      </w:r>
      <w:r>
        <w:rPr>
          <w:rFonts w:hint="eastAsia"/>
        </w:rPr>
        <w:t>　　第一节 办公楼行业简介</w:t>
      </w:r>
      <w:r>
        <w:rPr>
          <w:rFonts w:hint="eastAsia"/>
        </w:rPr>
        <w:br/>
      </w:r>
      <w:r>
        <w:rPr>
          <w:rFonts w:hint="eastAsia"/>
        </w:rPr>
        <w:t>　　　　一、房地产行业定义及范围界定</w:t>
      </w:r>
      <w:r>
        <w:rPr>
          <w:rFonts w:hint="eastAsia"/>
        </w:rPr>
        <w:br/>
      </w:r>
      <w:r>
        <w:rPr>
          <w:rFonts w:hint="eastAsia"/>
        </w:rPr>
        <w:t>　　　　二、办公楼发展历史回顾</w:t>
      </w:r>
      <w:r>
        <w:rPr>
          <w:rFonts w:hint="eastAsia"/>
        </w:rPr>
        <w:br/>
      </w:r>
      <w:r>
        <w:rPr>
          <w:rFonts w:hint="eastAsia"/>
        </w:rPr>
        <w:t>　　　　三、办公楼划分标准</w:t>
      </w:r>
      <w:r>
        <w:rPr>
          <w:rFonts w:hint="eastAsia"/>
        </w:rPr>
        <w:br/>
      </w:r>
      <w:r>
        <w:rPr>
          <w:rFonts w:hint="eastAsia"/>
        </w:rPr>
        <w:t>　　第二节 社会分析</w:t>
      </w:r>
      <w:r>
        <w:rPr>
          <w:rFonts w:hint="eastAsia"/>
        </w:rPr>
        <w:br/>
      </w:r>
      <w:r>
        <w:rPr>
          <w:rFonts w:hint="eastAsia"/>
        </w:rPr>
        <w:t>　　　　一、人口规模分析</w:t>
      </w:r>
      <w:r>
        <w:rPr>
          <w:rFonts w:hint="eastAsia"/>
        </w:rPr>
        <w:br/>
      </w:r>
      <w:r>
        <w:rPr>
          <w:rFonts w:hint="eastAsia"/>
        </w:rPr>
        <w:t>　　　　二、人口学历结构分析</w:t>
      </w:r>
      <w:r>
        <w:rPr>
          <w:rFonts w:hint="eastAsia"/>
        </w:rPr>
        <w:br/>
      </w:r>
      <w:r>
        <w:rPr>
          <w:rFonts w:hint="eastAsia"/>
        </w:rPr>
        <w:t>　　　　三、城镇人员从业状况分析</w:t>
      </w:r>
      <w:r>
        <w:rPr>
          <w:rFonts w:hint="eastAsia"/>
        </w:rPr>
        <w:br/>
      </w:r>
      <w:r>
        <w:rPr>
          <w:rFonts w:hint="eastAsia"/>
        </w:rPr>
        <w:t>　　第三节 技术分析</w:t>
      </w:r>
      <w:r>
        <w:rPr>
          <w:rFonts w:hint="eastAsia"/>
        </w:rPr>
        <w:br/>
      </w:r>
      <w:r>
        <w:rPr>
          <w:rFonts w:hint="eastAsia"/>
        </w:rPr>
        <w:t>　　第四节 经济分析</w:t>
      </w:r>
      <w:r>
        <w:rPr>
          <w:rFonts w:hint="eastAsia"/>
        </w:rPr>
        <w:br/>
      </w:r>
      <w:r>
        <w:rPr>
          <w:rFonts w:hint="eastAsia"/>
        </w:rPr>
        <w:t>　　　　一、2011年宏观经济运行指标分析</w:t>
      </w:r>
      <w:r>
        <w:rPr>
          <w:rFonts w:hint="eastAsia"/>
        </w:rPr>
        <w:br/>
      </w:r>
      <w:r>
        <w:rPr>
          <w:rFonts w:hint="eastAsia"/>
        </w:rPr>
        <w:t>　　　　二、2011年中国宏观经济发展展望</w:t>
      </w:r>
      <w:r>
        <w:rPr>
          <w:rFonts w:hint="eastAsia"/>
        </w:rPr>
        <w:br/>
      </w:r>
      <w:r>
        <w:rPr>
          <w:rFonts w:hint="eastAsia"/>
        </w:rPr>
        <w:t>　　　　三、2011年中国经济增长预测</w:t>
      </w:r>
      <w:r>
        <w:rPr>
          <w:rFonts w:hint="eastAsia"/>
        </w:rPr>
        <w:br/>
      </w:r>
      <w:r>
        <w:rPr>
          <w:rFonts w:hint="eastAsia"/>
        </w:rPr>
        <w:t>　　第五节 政策法律分析</w:t>
      </w:r>
      <w:r>
        <w:rPr>
          <w:rFonts w:hint="eastAsia"/>
        </w:rPr>
        <w:br/>
      </w:r>
      <w:r>
        <w:rPr>
          <w:rFonts w:hint="eastAsia"/>
        </w:rPr>
        <w:t>　　　　一、2011年主要房地产政策综述</w:t>
      </w:r>
      <w:r>
        <w:rPr>
          <w:rFonts w:hint="eastAsia"/>
        </w:rPr>
        <w:br/>
      </w:r>
      <w:r>
        <w:rPr>
          <w:rFonts w:hint="eastAsia"/>
        </w:rPr>
        <w:t>　　　　二、2011年主要房地产政策综述</w:t>
      </w:r>
      <w:r>
        <w:rPr>
          <w:rFonts w:hint="eastAsia"/>
        </w:rPr>
        <w:br/>
      </w:r>
      <w:r>
        <w:rPr>
          <w:rFonts w:hint="eastAsia"/>
        </w:rPr>
        <w:br/>
      </w:r>
      <w:r>
        <w:rPr>
          <w:rFonts w:hint="eastAsia"/>
        </w:rPr>
        <w:t>第二章 办公楼国际市场分析</w:t>
      </w:r>
      <w:r>
        <w:rPr>
          <w:rFonts w:hint="eastAsia"/>
        </w:rPr>
        <w:br/>
      </w:r>
      <w:r>
        <w:rPr>
          <w:rFonts w:hint="eastAsia"/>
        </w:rPr>
        <w:t>　　第一节 办公楼国际需求分析</w:t>
      </w:r>
      <w:r>
        <w:rPr>
          <w:rFonts w:hint="eastAsia"/>
        </w:rPr>
        <w:br/>
      </w:r>
      <w:r>
        <w:rPr>
          <w:rFonts w:hint="eastAsia"/>
        </w:rPr>
        <w:t>　　第二节 办公楼国际供给分析</w:t>
      </w:r>
      <w:r>
        <w:rPr>
          <w:rFonts w:hint="eastAsia"/>
        </w:rPr>
        <w:br/>
      </w:r>
      <w:r>
        <w:rPr>
          <w:rFonts w:hint="eastAsia"/>
        </w:rPr>
        <w:t>　　　　一、办公楼供给分析</w:t>
      </w:r>
      <w:r>
        <w:rPr>
          <w:rFonts w:hint="eastAsia"/>
        </w:rPr>
        <w:br/>
      </w:r>
      <w:r>
        <w:rPr>
          <w:rFonts w:hint="eastAsia"/>
        </w:rPr>
        <w:t>　　　　二、办公楼供需平衡分析</w:t>
      </w:r>
      <w:r>
        <w:rPr>
          <w:rFonts w:hint="eastAsia"/>
        </w:rPr>
        <w:br/>
      </w:r>
      <w:r>
        <w:rPr>
          <w:rFonts w:hint="eastAsia"/>
        </w:rPr>
        <w:t>　　第三节 办公楼国际市场价格分析</w:t>
      </w:r>
      <w:r>
        <w:rPr>
          <w:rFonts w:hint="eastAsia"/>
        </w:rPr>
        <w:br/>
      </w:r>
      <w:r>
        <w:rPr>
          <w:rFonts w:hint="eastAsia"/>
        </w:rPr>
        <w:t>　　　　一、金融危机冲击全球写字楼市场</w:t>
      </w:r>
      <w:r>
        <w:rPr>
          <w:rFonts w:hint="eastAsia"/>
        </w:rPr>
        <w:br/>
      </w:r>
      <w:r>
        <w:rPr>
          <w:rFonts w:hint="eastAsia"/>
        </w:rPr>
        <w:t>　　　　二、2011年全球写字楼市场分析</w:t>
      </w:r>
      <w:r>
        <w:rPr>
          <w:rFonts w:hint="eastAsia"/>
        </w:rPr>
        <w:br/>
      </w:r>
      <w:r>
        <w:rPr>
          <w:rFonts w:hint="eastAsia"/>
        </w:rPr>
        <w:t>　　第四节 办公楼国际区域市场分析</w:t>
      </w:r>
      <w:r>
        <w:rPr>
          <w:rFonts w:hint="eastAsia"/>
        </w:rPr>
        <w:br/>
      </w:r>
      <w:r>
        <w:rPr>
          <w:rFonts w:hint="eastAsia"/>
        </w:rPr>
        <w:t>　　　　一、美国办公楼市场分析</w:t>
      </w:r>
      <w:r>
        <w:rPr>
          <w:rFonts w:hint="eastAsia"/>
        </w:rPr>
        <w:br/>
      </w:r>
      <w:r>
        <w:rPr>
          <w:rFonts w:hint="eastAsia"/>
        </w:rPr>
        <w:t>　　　　二、日本办公楼市场分析</w:t>
      </w:r>
      <w:r>
        <w:rPr>
          <w:rFonts w:hint="eastAsia"/>
        </w:rPr>
        <w:br/>
      </w:r>
      <w:r>
        <w:rPr>
          <w:rFonts w:hint="eastAsia"/>
        </w:rPr>
        <w:t>　　　　三、中国香港办公楼市场分析</w:t>
      </w:r>
      <w:r>
        <w:rPr>
          <w:rFonts w:hint="eastAsia"/>
        </w:rPr>
        <w:br/>
      </w:r>
      <w:r>
        <w:rPr>
          <w:rFonts w:hint="eastAsia"/>
        </w:rPr>
        <w:br/>
      </w:r>
      <w:r>
        <w:rPr>
          <w:rFonts w:hint="eastAsia"/>
        </w:rPr>
        <w:t>第三章 办公楼国内市场分析</w:t>
      </w:r>
      <w:r>
        <w:rPr>
          <w:rFonts w:hint="eastAsia"/>
        </w:rPr>
        <w:br/>
      </w:r>
      <w:r>
        <w:rPr>
          <w:rFonts w:hint="eastAsia"/>
        </w:rPr>
        <w:t>　　第一节 2010-2011年办公楼市场分析</w:t>
      </w:r>
      <w:r>
        <w:rPr>
          <w:rFonts w:hint="eastAsia"/>
        </w:rPr>
        <w:br/>
      </w:r>
      <w:r>
        <w:rPr>
          <w:rFonts w:hint="eastAsia"/>
        </w:rPr>
        <w:t>　　　　一、办公楼开发投资</w:t>
      </w:r>
      <w:r>
        <w:rPr>
          <w:rFonts w:hint="eastAsia"/>
        </w:rPr>
        <w:br/>
      </w:r>
      <w:r>
        <w:rPr>
          <w:rFonts w:hint="eastAsia"/>
        </w:rPr>
        <w:t>　　　　二、办公楼新开工面积</w:t>
      </w:r>
      <w:r>
        <w:rPr>
          <w:rFonts w:hint="eastAsia"/>
        </w:rPr>
        <w:br/>
      </w:r>
      <w:r>
        <w:rPr>
          <w:rFonts w:hint="eastAsia"/>
        </w:rPr>
        <w:t>　　　　三、办公楼新销售面积</w:t>
      </w:r>
      <w:r>
        <w:rPr>
          <w:rFonts w:hint="eastAsia"/>
        </w:rPr>
        <w:br/>
      </w:r>
      <w:r>
        <w:rPr>
          <w:rFonts w:hint="eastAsia"/>
        </w:rPr>
        <w:t>　　　　四、办公楼市场特征分析</w:t>
      </w:r>
      <w:r>
        <w:rPr>
          <w:rFonts w:hint="eastAsia"/>
        </w:rPr>
        <w:br/>
      </w:r>
      <w:r>
        <w:rPr>
          <w:rFonts w:hint="eastAsia"/>
        </w:rPr>
        <w:t>　　第二节 市场需求分析</w:t>
      </w:r>
      <w:r>
        <w:rPr>
          <w:rFonts w:hint="eastAsia"/>
        </w:rPr>
        <w:br/>
      </w:r>
      <w:r>
        <w:rPr>
          <w:rFonts w:hint="eastAsia"/>
        </w:rPr>
        <w:t>　　　　一、行业需求总量分析</w:t>
      </w:r>
      <w:r>
        <w:rPr>
          <w:rFonts w:hint="eastAsia"/>
        </w:rPr>
        <w:br/>
      </w:r>
      <w:r>
        <w:rPr>
          <w:rFonts w:hint="eastAsia"/>
        </w:rPr>
        <w:t>　　　　二、办公楼需求总量分析</w:t>
      </w:r>
      <w:r>
        <w:rPr>
          <w:rFonts w:hint="eastAsia"/>
        </w:rPr>
        <w:br/>
      </w:r>
      <w:r>
        <w:rPr>
          <w:rFonts w:hint="eastAsia"/>
        </w:rPr>
        <w:t>　　　　三、办公楼需求结构分析</w:t>
      </w:r>
      <w:r>
        <w:rPr>
          <w:rFonts w:hint="eastAsia"/>
        </w:rPr>
        <w:br/>
      </w:r>
      <w:r>
        <w:rPr>
          <w:rFonts w:hint="eastAsia"/>
        </w:rPr>
        <w:t>　　第三节 供给分析</w:t>
      </w:r>
      <w:r>
        <w:rPr>
          <w:rFonts w:hint="eastAsia"/>
        </w:rPr>
        <w:br/>
      </w:r>
      <w:r>
        <w:rPr>
          <w:rFonts w:hint="eastAsia"/>
        </w:rPr>
        <w:t>　　　　一、行业景气分析</w:t>
      </w:r>
      <w:r>
        <w:rPr>
          <w:rFonts w:hint="eastAsia"/>
        </w:rPr>
        <w:br/>
      </w:r>
      <w:r>
        <w:rPr>
          <w:rFonts w:hint="eastAsia"/>
        </w:rPr>
        <w:t>　　　　二、办公楼供给总量分析</w:t>
      </w:r>
      <w:r>
        <w:rPr>
          <w:rFonts w:hint="eastAsia"/>
        </w:rPr>
        <w:br/>
      </w:r>
      <w:r>
        <w:rPr>
          <w:rFonts w:hint="eastAsia"/>
        </w:rPr>
        <w:t>　　　　　　（一）2011年房地产开发投资增速出现逐月加快</w:t>
      </w:r>
      <w:r>
        <w:rPr>
          <w:rFonts w:hint="eastAsia"/>
        </w:rPr>
        <w:br/>
      </w:r>
      <w:r>
        <w:rPr>
          <w:rFonts w:hint="eastAsia"/>
        </w:rPr>
        <w:t>　　　　　　（二）2011年房屋施竣工面积</w:t>
      </w:r>
      <w:r>
        <w:rPr>
          <w:rFonts w:hint="eastAsia"/>
        </w:rPr>
        <w:br/>
      </w:r>
      <w:r>
        <w:rPr>
          <w:rFonts w:hint="eastAsia"/>
        </w:rPr>
        <w:t>　　　　三、办公楼供给结构分析</w:t>
      </w:r>
      <w:r>
        <w:rPr>
          <w:rFonts w:hint="eastAsia"/>
        </w:rPr>
        <w:br/>
      </w:r>
      <w:r>
        <w:rPr>
          <w:rFonts w:hint="eastAsia"/>
        </w:rPr>
        <w:t>　　　　四、办公楼供需平衡分析</w:t>
      </w:r>
      <w:r>
        <w:rPr>
          <w:rFonts w:hint="eastAsia"/>
        </w:rPr>
        <w:br/>
      </w:r>
      <w:r>
        <w:rPr>
          <w:rFonts w:hint="eastAsia"/>
        </w:rPr>
        <w:t>　　第四节 办公楼价格分析</w:t>
      </w:r>
      <w:r>
        <w:rPr>
          <w:rFonts w:hint="eastAsia"/>
        </w:rPr>
        <w:br/>
      </w:r>
      <w:r>
        <w:rPr>
          <w:rFonts w:hint="eastAsia"/>
        </w:rPr>
        <w:t>　　　　一、办公楼历年价格波动指数</w:t>
      </w:r>
      <w:r>
        <w:rPr>
          <w:rFonts w:hint="eastAsia"/>
        </w:rPr>
        <w:br/>
      </w:r>
      <w:r>
        <w:rPr>
          <w:rFonts w:hint="eastAsia"/>
        </w:rPr>
        <w:t>　　　　二、办公楼价格波动原因分析</w:t>
      </w:r>
      <w:r>
        <w:rPr>
          <w:rFonts w:hint="eastAsia"/>
        </w:rPr>
        <w:br/>
      </w:r>
      <w:r>
        <w:rPr>
          <w:rFonts w:hint="eastAsia"/>
        </w:rPr>
        <w:t>　　第五节 办公楼国内区域市场分析</w:t>
      </w:r>
      <w:r>
        <w:rPr>
          <w:rFonts w:hint="eastAsia"/>
        </w:rPr>
        <w:br/>
      </w:r>
      <w:r>
        <w:rPr>
          <w:rFonts w:hint="eastAsia"/>
        </w:rPr>
        <w:t>　　　　一、国内重点区域分析（华南、华北、华东、中西部）</w:t>
      </w:r>
      <w:r>
        <w:rPr>
          <w:rFonts w:hint="eastAsia"/>
        </w:rPr>
        <w:br/>
      </w:r>
      <w:r>
        <w:rPr>
          <w:rFonts w:hint="eastAsia"/>
        </w:rPr>
        <w:t>　　　　　　（一）2010年发展情况分析</w:t>
      </w:r>
      <w:r>
        <w:rPr>
          <w:rFonts w:hint="eastAsia"/>
        </w:rPr>
        <w:br/>
      </w:r>
      <w:r>
        <w:rPr>
          <w:rFonts w:hint="eastAsia"/>
        </w:rPr>
        <w:t>　　　　　　（二）2011年发展情况分析</w:t>
      </w:r>
      <w:r>
        <w:rPr>
          <w:rFonts w:hint="eastAsia"/>
        </w:rPr>
        <w:br/>
      </w:r>
      <w:r>
        <w:rPr>
          <w:rFonts w:hint="eastAsia"/>
        </w:rPr>
        <w:t>　　　　二、国内重点城市分析（北京、上海、西安、重庆、大连）</w:t>
      </w:r>
      <w:r>
        <w:rPr>
          <w:rFonts w:hint="eastAsia"/>
        </w:rPr>
        <w:br/>
      </w:r>
      <w:r>
        <w:rPr>
          <w:rFonts w:hint="eastAsia"/>
        </w:rPr>
        <w:t>　　　　　　（一）北京</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（二）上海</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（三）广州</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（四）深圳</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（五）大连</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（六）青岛</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（七）天津</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（八）西安</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（九）沈阳</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（十）杭州</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（十一）南京</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（十二）宁波</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（十三）厦门</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（十四）成都</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（十五）武汉</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（十五）重庆</w:t>
      </w:r>
      <w:r>
        <w:rPr>
          <w:rFonts w:hint="eastAsia"/>
        </w:rPr>
        <w:br/>
      </w:r>
      <w:r>
        <w:rPr>
          <w:rFonts w:hint="eastAsia"/>
        </w:rPr>
        <w:t>　　第五节 办公楼品牌市场结构分析</w:t>
      </w:r>
      <w:r>
        <w:rPr>
          <w:rFonts w:hint="eastAsia"/>
        </w:rPr>
        <w:br/>
      </w:r>
      <w:r>
        <w:rPr>
          <w:rFonts w:hint="eastAsia"/>
        </w:rPr>
        <w:t>　　　　一、中国办公楼开发企业10强研究</w:t>
      </w:r>
      <w:r>
        <w:rPr>
          <w:rFonts w:hint="eastAsia"/>
        </w:rPr>
        <w:br/>
      </w:r>
      <w:r>
        <w:rPr>
          <w:rFonts w:hint="eastAsia"/>
        </w:rPr>
        <w:t>　　　　二、2011年中国房地产上市公司TOP10研究结果及分析</w:t>
      </w:r>
      <w:r>
        <w:rPr>
          <w:rFonts w:hint="eastAsia"/>
        </w:rPr>
        <w:br/>
      </w:r>
      <w:r>
        <w:rPr>
          <w:rFonts w:hint="eastAsia"/>
        </w:rPr>
        <w:t>　　　　三、2011沪深房地产上市公司TOP10研究</w:t>
      </w:r>
      <w:r>
        <w:rPr>
          <w:rFonts w:hint="eastAsia"/>
        </w:rPr>
        <w:br/>
      </w:r>
      <w:r>
        <w:rPr>
          <w:rFonts w:hint="eastAsia"/>
        </w:rPr>
        <w:t>　　　　四、2011中国大陆在港上市房地产公司TOP10研究</w:t>
      </w:r>
      <w:r>
        <w:rPr>
          <w:rFonts w:hint="eastAsia"/>
        </w:rPr>
        <w:br/>
      </w:r>
      <w:r>
        <w:rPr>
          <w:rFonts w:hint="eastAsia"/>
        </w:rPr>
        <w:t>　　　　五、2011中国房地产财务稳健性上市公司</w:t>
      </w:r>
      <w:r>
        <w:rPr>
          <w:rFonts w:hint="eastAsia"/>
        </w:rPr>
        <w:br/>
      </w:r>
      <w:r>
        <w:rPr>
          <w:rFonts w:hint="eastAsia"/>
        </w:rPr>
        <w:t>　　　　六、2011年中国房地产企业销售业绩剖析及市场预测</w:t>
      </w:r>
      <w:r>
        <w:rPr>
          <w:rFonts w:hint="eastAsia"/>
        </w:rPr>
        <w:br/>
      </w:r>
      <w:r>
        <w:rPr>
          <w:rFonts w:hint="eastAsia"/>
        </w:rPr>
        <w:t>　　　　七、2011中国房地产百强企业研究报告</w:t>
      </w:r>
      <w:r>
        <w:rPr>
          <w:rFonts w:hint="eastAsia"/>
        </w:rPr>
        <w:br/>
      </w:r>
      <w:r>
        <w:rPr>
          <w:rFonts w:hint="eastAsia"/>
        </w:rPr>
        <w:br/>
      </w:r>
      <w:r>
        <w:rPr>
          <w:rFonts w:hint="eastAsia"/>
        </w:rPr>
        <w:t>第四章 办公楼市场竞争分析</w:t>
      </w:r>
      <w:r>
        <w:rPr>
          <w:rFonts w:hint="eastAsia"/>
        </w:rPr>
        <w:br/>
      </w:r>
      <w:r>
        <w:rPr>
          <w:rFonts w:hint="eastAsia"/>
        </w:rPr>
        <w:t>　　第一节 市场集中度分析</w:t>
      </w:r>
      <w:r>
        <w:rPr>
          <w:rFonts w:hint="eastAsia"/>
        </w:rPr>
        <w:br/>
      </w:r>
      <w:r>
        <w:rPr>
          <w:rFonts w:hint="eastAsia"/>
        </w:rPr>
        <w:t>　　　　一、房地产业前10名厂商市场占有率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办公楼行业生命周期分析</w:t>
      </w:r>
      <w:r>
        <w:rPr>
          <w:rFonts w:hint="eastAsia"/>
        </w:rPr>
        <w:br/>
      </w:r>
      <w:r>
        <w:rPr>
          <w:rFonts w:hint="eastAsia"/>
        </w:rPr>
        <w:t>　　第四节 办公楼SWOT分析</w:t>
      </w:r>
      <w:r>
        <w:rPr>
          <w:rFonts w:hint="eastAsia"/>
        </w:rPr>
        <w:br/>
      </w:r>
      <w:r>
        <w:rPr>
          <w:rFonts w:hint="eastAsia"/>
        </w:rPr>
        <w:t>　　　　一、优势（Strengths）</w:t>
      </w:r>
      <w:r>
        <w:rPr>
          <w:rFonts w:hint="eastAsia"/>
        </w:rPr>
        <w:br/>
      </w:r>
      <w:r>
        <w:rPr>
          <w:rFonts w:hint="eastAsia"/>
        </w:rPr>
        <w:t>　　　　二、劣势（Weakness）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br/>
      </w:r>
      <w:r>
        <w:rPr>
          <w:rFonts w:hint="eastAsia"/>
        </w:rPr>
        <w:t>第五章 主要厂商分析</w:t>
      </w:r>
      <w:r>
        <w:rPr>
          <w:rFonts w:hint="eastAsia"/>
        </w:rPr>
        <w:br/>
      </w:r>
      <w:r>
        <w:rPr>
          <w:rFonts w:hint="eastAsia"/>
        </w:rPr>
        <w:t>　　第一节 中国海外发展有限公司</w:t>
      </w:r>
      <w:r>
        <w:rPr>
          <w:rFonts w:hint="eastAsia"/>
        </w:rPr>
        <w:br/>
      </w:r>
      <w:r>
        <w:rPr>
          <w:rFonts w:hint="eastAsia"/>
        </w:rPr>
        <w:t>　　　　一、公司基本情况简介</w:t>
      </w:r>
      <w:r>
        <w:rPr>
          <w:rFonts w:hint="eastAsia"/>
        </w:rPr>
        <w:br/>
      </w:r>
      <w:r>
        <w:rPr>
          <w:rFonts w:hint="eastAsia"/>
        </w:rPr>
        <w:t>　　　　二、上市公司分析</w:t>
      </w:r>
      <w:r>
        <w:rPr>
          <w:rFonts w:hint="eastAsia"/>
        </w:rPr>
        <w:br/>
      </w:r>
      <w:r>
        <w:rPr>
          <w:rFonts w:hint="eastAsia"/>
        </w:rPr>
        <w:t>　　第二节 北京中关村科技发展（控股）股份有限公司</w:t>
      </w:r>
      <w:r>
        <w:rPr>
          <w:rFonts w:hint="eastAsia"/>
        </w:rPr>
        <w:br/>
      </w:r>
      <w:r>
        <w:rPr>
          <w:rFonts w:hint="eastAsia"/>
        </w:rPr>
        <w:t>　　　　一、公司简介</w:t>
      </w:r>
      <w:r>
        <w:rPr>
          <w:rFonts w:hint="eastAsia"/>
        </w:rPr>
        <w:br/>
      </w:r>
      <w:r>
        <w:rPr>
          <w:rFonts w:hint="eastAsia"/>
        </w:rPr>
        <w:t>　　　　二、上市公司分析</w:t>
      </w:r>
      <w:r>
        <w:rPr>
          <w:rFonts w:hint="eastAsia"/>
        </w:rPr>
        <w:br/>
      </w:r>
      <w:r>
        <w:rPr>
          <w:rFonts w:hint="eastAsia"/>
        </w:rPr>
        <w:t>　　第三节 北京首都开发控股（集团）有限公司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第四节 SOHO中国有限公司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第五节 世茂集团</w:t>
      </w:r>
      <w:r>
        <w:rPr>
          <w:rFonts w:hint="eastAsia"/>
        </w:rPr>
        <w:br/>
      </w:r>
      <w:r>
        <w:rPr>
          <w:rFonts w:hint="eastAsia"/>
        </w:rPr>
        <w:t>　　　　一、集团情况简介</w:t>
      </w:r>
      <w:r>
        <w:rPr>
          <w:rFonts w:hint="eastAsia"/>
        </w:rPr>
        <w:br/>
      </w:r>
      <w:r>
        <w:rPr>
          <w:rFonts w:hint="eastAsia"/>
        </w:rPr>
        <w:t>　　　　二、经营分析</w:t>
      </w:r>
      <w:r>
        <w:rPr>
          <w:rFonts w:hint="eastAsia"/>
        </w:rPr>
        <w:br/>
      </w:r>
      <w:r>
        <w:rPr>
          <w:rFonts w:hint="eastAsia"/>
        </w:rPr>
        <w:t>　　第六节 中国香港长江实业集团公司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第七节 中国香港新世界发展</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br/>
      </w:r>
      <w:r>
        <w:rPr>
          <w:rFonts w:hint="eastAsia"/>
        </w:rPr>
        <w:t>第六章 2011-2015年办公楼行业发展趋势分析</w:t>
      </w:r>
      <w:r>
        <w:rPr>
          <w:rFonts w:hint="eastAsia"/>
        </w:rPr>
        <w:br/>
      </w:r>
      <w:r>
        <w:rPr>
          <w:rFonts w:hint="eastAsia"/>
        </w:rPr>
        <w:t>　　第一节 2011-2015年办公楼发展趋势</w:t>
      </w:r>
      <w:r>
        <w:rPr>
          <w:rFonts w:hint="eastAsia"/>
        </w:rPr>
        <w:br/>
      </w:r>
      <w:r>
        <w:rPr>
          <w:rFonts w:hint="eastAsia"/>
        </w:rPr>
        <w:t>　　　　一、高端办公楼配置升级</w:t>
      </w:r>
      <w:r>
        <w:rPr>
          <w:rFonts w:hint="eastAsia"/>
        </w:rPr>
        <w:br/>
      </w:r>
      <w:r>
        <w:rPr>
          <w:rFonts w:hint="eastAsia"/>
        </w:rPr>
        <w:t>　　　　二、小户型办公楼将成为投资新宠</w:t>
      </w:r>
      <w:r>
        <w:rPr>
          <w:rFonts w:hint="eastAsia"/>
        </w:rPr>
        <w:br/>
      </w:r>
      <w:r>
        <w:rPr>
          <w:rFonts w:hint="eastAsia"/>
        </w:rPr>
        <w:t>　　　　三、独立性企业总部办公楼将进一步发展</w:t>
      </w:r>
      <w:r>
        <w:rPr>
          <w:rFonts w:hint="eastAsia"/>
        </w:rPr>
        <w:br/>
      </w:r>
      <w:r>
        <w:rPr>
          <w:rFonts w:hint="eastAsia"/>
        </w:rPr>
        <w:t>　　　　四、绿色和可持续将进一步发展</w:t>
      </w:r>
      <w:r>
        <w:rPr>
          <w:rFonts w:hint="eastAsia"/>
        </w:rPr>
        <w:br/>
      </w:r>
      <w:r>
        <w:rPr>
          <w:rFonts w:hint="eastAsia"/>
        </w:rPr>
        <w:t>　　第二节 2011-2015年办公楼市场规模预测</w:t>
      </w:r>
      <w:r>
        <w:rPr>
          <w:rFonts w:hint="eastAsia"/>
        </w:rPr>
        <w:br/>
      </w:r>
      <w:r>
        <w:rPr>
          <w:rFonts w:hint="eastAsia"/>
        </w:rPr>
        <w:t>　　　　一、写字楼市场的需求规模分析</w:t>
      </w:r>
      <w:r>
        <w:rPr>
          <w:rFonts w:hint="eastAsia"/>
        </w:rPr>
        <w:br/>
      </w:r>
      <w:r>
        <w:rPr>
          <w:rFonts w:hint="eastAsia"/>
        </w:rPr>
        <w:t>　　　　二、写字楼的供给状况分析</w:t>
      </w:r>
      <w:r>
        <w:rPr>
          <w:rFonts w:hint="eastAsia"/>
        </w:rPr>
        <w:br/>
      </w:r>
      <w:r>
        <w:rPr>
          <w:rFonts w:hint="eastAsia"/>
        </w:rPr>
        <w:t>　　第三节 2011-2015年办公楼市场结构预测</w:t>
      </w:r>
      <w:r>
        <w:rPr>
          <w:rFonts w:hint="eastAsia"/>
        </w:rPr>
        <w:br/>
      </w:r>
      <w:r>
        <w:rPr>
          <w:rFonts w:hint="eastAsia"/>
        </w:rPr>
        <w:br/>
      </w:r>
      <w:r>
        <w:rPr>
          <w:rFonts w:hint="eastAsia"/>
        </w:rPr>
        <w:t>第七章 2011-2015年办公楼行业风险评价</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供给风险</w:t>
      </w:r>
      <w:r>
        <w:rPr>
          <w:rFonts w:hint="eastAsia"/>
        </w:rPr>
        <w:br/>
      </w:r>
      <w:r>
        <w:rPr>
          <w:rFonts w:hint="eastAsia"/>
        </w:rPr>
        <w:t>　　第四节 价格风险</w:t>
      </w:r>
      <w:r>
        <w:rPr>
          <w:rFonts w:hint="eastAsia"/>
        </w:rPr>
        <w:br/>
      </w:r>
      <w:r>
        <w:rPr>
          <w:rFonts w:hint="eastAsia"/>
        </w:rPr>
        <w:br/>
      </w:r>
      <w:r>
        <w:rPr>
          <w:rFonts w:hint="eastAsia"/>
        </w:rPr>
        <w:t>第八章 2011-2015年行业发展策略与建议</w:t>
      </w:r>
      <w:r>
        <w:rPr>
          <w:rFonts w:hint="eastAsia"/>
        </w:rPr>
        <w:br/>
      </w:r>
      <w:r>
        <w:rPr>
          <w:rFonts w:hint="eastAsia"/>
        </w:rPr>
        <w:t>　　第一节 产品策略</w:t>
      </w:r>
      <w:r>
        <w:rPr>
          <w:rFonts w:hint="eastAsia"/>
        </w:rPr>
        <w:br/>
      </w:r>
      <w:r>
        <w:rPr>
          <w:rFonts w:hint="eastAsia"/>
        </w:rPr>
        <w:t>　　第二节 价格策略</w:t>
      </w:r>
      <w:r>
        <w:rPr>
          <w:rFonts w:hint="eastAsia"/>
        </w:rPr>
        <w:br/>
      </w:r>
      <w:r>
        <w:rPr>
          <w:rFonts w:hint="eastAsia"/>
        </w:rPr>
        <w:t>　　　　一、定价策略</w:t>
      </w:r>
      <w:r>
        <w:rPr>
          <w:rFonts w:hint="eastAsia"/>
        </w:rPr>
        <w:br/>
      </w:r>
      <w:r>
        <w:rPr>
          <w:rFonts w:hint="eastAsia"/>
        </w:rPr>
        <w:t>　　　　二、差价策略</w:t>
      </w:r>
      <w:r>
        <w:rPr>
          <w:rFonts w:hint="eastAsia"/>
        </w:rPr>
        <w:br/>
      </w:r>
      <w:r>
        <w:rPr>
          <w:rFonts w:hint="eastAsia"/>
        </w:rPr>
        <w:t>　　　　三、调价策略</w:t>
      </w:r>
      <w:r>
        <w:rPr>
          <w:rFonts w:hint="eastAsia"/>
        </w:rPr>
        <w:br/>
      </w:r>
      <w:r>
        <w:rPr>
          <w:rFonts w:hint="eastAsia"/>
        </w:rPr>
        <w:t>　　　　四、折扣策略</w:t>
      </w:r>
      <w:r>
        <w:rPr>
          <w:rFonts w:hint="eastAsia"/>
        </w:rPr>
        <w:br/>
      </w:r>
      <w:r>
        <w:rPr>
          <w:rFonts w:hint="eastAsia"/>
        </w:rPr>
        <w:t>　　第三节 渠道策略</w:t>
      </w:r>
      <w:r>
        <w:rPr>
          <w:rFonts w:hint="eastAsia"/>
        </w:rPr>
        <w:br/>
      </w:r>
      <w:r>
        <w:rPr>
          <w:rFonts w:hint="eastAsia"/>
        </w:rPr>
        <w:t>　　　　一、营销渠道运用要点----广告</w:t>
      </w:r>
      <w:r>
        <w:rPr>
          <w:rFonts w:hint="eastAsia"/>
        </w:rPr>
        <w:br/>
      </w:r>
      <w:r>
        <w:rPr>
          <w:rFonts w:hint="eastAsia"/>
        </w:rPr>
        <w:t>　　　　二、营销渠道运用要点----新闻报道</w:t>
      </w:r>
      <w:r>
        <w:rPr>
          <w:rFonts w:hint="eastAsia"/>
        </w:rPr>
        <w:br/>
      </w:r>
      <w:r>
        <w:rPr>
          <w:rFonts w:hint="eastAsia"/>
        </w:rPr>
        <w:t>　　　　三、营销渠道运用要点----直邮</w:t>
      </w:r>
      <w:r>
        <w:rPr>
          <w:rFonts w:hint="eastAsia"/>
        </w:rPr>
        <w:br/>
      </w:r>
      <w:r>
        <w:rPr>
          <w:rFonts w:hint="eastAsia"/>
        </w:rPr>
        <w:t>　　　　四、营销渠道运用要点----互联网</w:t>
      </w:r>
      <w:r>
        <w:rPr>
          <w:rFonts w:hint="eastAsia"/>
        </w:rPr>
        <w:br/>
      </w:r>
      <w:r>
        <w:rPr>
          <w:rFonts w:hint="eastAsia"/>
        </w:rPr>
        <w:t>　　　　五、营销渠道运用要点----朋友介绍</w:t>
      </w:r>
      <w:r>
        <w:rPr>
          <w:rFonts w:hint="eastAsia"/>
        </w:rPr>
        <w:br/>
      </w:r>
      <w:r>
        <w:rPr>
          <w:rFonts w:hint="eastAsia"/>
        </w:rPr>
        <w:t>　　第四节 销售策略</w:t>
      </w:r>
      <w:r>
        <w:rPr>
          <w:rFonts w:hint="eastAsia"/>
        </w:rPr>
        <w:br/>
      </w:r>
      <w:r>
        <w:rPr>
          <w:rFonts w:hint="eastAsia"/>
        </w:rPr>
        <w:t>　　　　一、形象差异化是办公楼营销的终点</w:t>
      </w:r>
      <w:r>
        <w:rPr>
          <w:rFonts w:hint="eastAsia"/>
        </w:rPr>
        <w:br/>
      </w:r>
      <w:r>
        <w:rPr>
          <w:rFonts w:hint="eastAsia"/>
        </w:rPr>
        <w:t>　　　　二、客户定位应遵循四项原则</w:t>
      </w:r>
      <w:r>
        <w:rPr>
          <w:rFonts w:hint="eastAsia"/>
        </w:rPr>
        <w:br/>
      </w:r>
      <w:r>
        <w:rPr>
          <w:rFonts w:hint="eastAsia"/>
        </w:rPr>
        <w:t>　　　　三、商业与办公楼关系的六项原则</w:t>
      </w:r>
      <w:r>
        <w:rPr>
          <w:rFonts w:hint="eastAsia"/>
        </w:rPr>
        <w:br/>
      </w:r>
      <w:r>
        <w:rPr>
          <w:rFonts w:hint="eastAsia"/>
        </w:rPr>
        <w:t>　　　　四、主动出击是最重要的营销手段</w:t>
      </w:r>
      <w:r>
        <w:rPr>
          <w:rFonts w:hint="eastAsia"/>
        </w:rPr>
        <w:br/>
      </w:r>
      <w:r>
        <w:rPr>
          <w:rFonts w:hint="eastAsia"/>
        </w:rPr>
        <w:t>　　　　五、办公楼整栋销售探秘</w:t>
      </w:r>
      <w:r>
        <w:rPr>
          <w:rFonts w:hint="eastAsia"/>
        </w:rPr>
        <w:br/>
      </w:r>
      <w:r>
        <w:rPr>
          <w:rFonts w:hint="eastAsia"/>
        </w:rPr>
        <w:t>　　第五节 服务策略</w:t>
      </w:r>
      <w:r>
        <w:rPr>
          <w:rFonts w:hint="eastAsia"/>
        </w:rPr>
        <w:br/>
      </w:r>
      <w:r>
        <w:rPr>
          <w:rFonts w:hint="eastAsia"/>
        </w:rPr>
        <w:t>　　第六节 品牌策略</w:t>
      </w:r>
      <w:r>
        <w:rPr>
          <w:rFonts w:hint="eastAsia"/>
        </w:rPr>
        <w:br/>
      </w:r>
      <w:r>
        <w:rPr>
          <w:rFonts w:hint="eastAsia"/>
        </w:rPr>
        <w:t>　　第七节 中⋅智⋅林⋅　办公楼行业投资机会与建议</w:t>
      </w:r>
      <w:r>
        <w:rPr>
          <w:rFonts w:hint="eastAsia"/>
        </w:rPr>
        <w:br/>
      </w:r>
      <w:r>
        <w:rPr>
          <w:rFonts w:hint="eastAsia"/>
        </w:rPr>
        <w:t>　　　　一、六大要素决定其真正价值</w:t>
      </w:r>
      <w:r>
        <w:rPr>
          <w:rFonts w:hint="eastAsia"/>
        </w:rPr>
        <w:br/>
      </w:r>
      <w:r>
        <w:rPr>
          <w:rFonts w:hint="eastAsia"/>
        </w:rPr>
        <w:t>　　　　二、办公楼价值被低估</w:t>
      </w:r>
      <w:r>
        <w:rPr>
          <w:rFonts w:hint="eastAsia"/>
        </w:rPr>
        <w:br/>
      </w:r>
      <w:r>
        <w:rPr>
          <w:rFonts w:hint="eastAsia"/>
        </w:rPr>
        <w:t>　　　　三、价值低估带来的投资机会</w:t>
      </w:r>
      <w:r>
        <w:rPr>
          <w:rFonts w:hint="eastAsia"/>
        </w:rPr>
        <w:br/>
      </w:r>
      <w:r>
        <w:rPr>
          <w:rFonts w:hint="eastAsia"/>
        </w:rPr>
        <w:t>　　　　四、数字背后的升值空间</w:t>
      </w:r>
      <w:r>
        <w:rPr>
          <w:rFonts w:hint="eastAsia"/>
        </w:rPr>
        <w:br/>
      </w:r>
      <w:r>
        <w:rPr>
          <w:rFonts w:hint="eastAsia"/>
        </w:rPr>
        <w:t>　　　　五、甲级写字楼投资成本收益分析</w:t>
      </w:r>
      <w:r>
        <w:rPr>
          <w:rFonts w:hint="eastAsia"/>
        </w:rPr>
        <w:br/>
      </w:r>
      <w:r>
        <w:rPr>
          <w:rFonts w:hint="eastAsia"/>
        </w:rPr>
        <w:t>　　　　六、投资者投资写字楼四法则</w:t>
      </w:r>
      <w:r>
        <w:rPr>
          <w:rFonts w:hint="eastAsia"/>
        </w:rPr>
        <w:br/>
      </w:r>
      <w:r>
        <w:rPr>
          <w:rFonts w:hint="eastAsia"/>
        </w:rPr>
        <w:br/>
      </w:r>
      <w:r>
        <w:rPr>
          <w:rFonts w:hint="eastAsia"/>
        </w:rPr>
        <w:t>图表目录</w:t>
      </w:r>
      <w:r>
        <w:rPr>
          <w:rFonts w:hint="eastAsia"/>
        </w:rPr>
        <w:br/>
      </w:r>
      <w:r>
        <w:rPr>
          <w:rFonts w:hint="eastAsia"/>
        </w:rPr>
        <w:t>　　图表 写字楼档次划分标准</w:t>
      </w:r>
      <w:r>
        <w:rPr>
          <w:rFonts w:hint="eastAsia"/>
        </w:rPr>
        <w:br/>
      </w:r>
      <w:r>
        <w:rPr>
          <w:rFonts w:hint="eastAsia"/>
        </w:rPr>
        <w:t>　　图表 2010年人口数及其构成</w:t>
      </w:r>
      <w:r>
        <w:rPr>
          <w:rFonts w:hint="eastAsia"/>
        </w:rPr>
        <w:br/>
      </w:r>
      <w:r>
        <w:rPr>
          <w:rFonts w:hint="eastAsia"/>
        </w:rPr>
        <w:t>　　图表 各地区按性别和受教育程度分的人口 （2007年）</w:t>
      </w:r>
      <w:r>
        <w:rPr>
          <w:rFonts w:hint="eastAsia"/>
        </w:rPr>
        <w:br/>
      </w:r>
      <w:r>
        <w:rPr>
          <w:rFonts w:hint="eastAsia"/>
        </w:rPr>
        <w:t>　　图表 2004-2010年城镇居民人均可支配收入及其增长速度</w:t>
      </w:r>
      <w:r>
        <w:rPr>
          <w:rFonts w:hint="eastAsia"/>
        </w:rPr>
        <w:br/>
      </w:r>
      <w:r>
        <w:rPr>
          <w:rFonts w:hint="eastAsia"/>
        </w:rPr>
        <w:t>　　图表 城镇单位就业人员平均劳动报酬和指数</w:t>
      </w:r>
      <w:r>
        <w:rPr>
          <w:rFonts w:hint="eastAsia"/>
        </w:rPr>
        <w:br/>
      </w:r>
      <w:r>
        <w:rPr>
          <w:rFonts w:hint="eastAsia"/>
        </w:rPr>
        <w:t>　　图表 2006-2011年中国GDP季度走势图</w:t>
      </w:r>
      <w:r>
        <w:rPr>
          <w:rFonts w:hint="eastAsia"/>
        </w:rPr>
        <w:br/>
      </w:r>
      <w:r>
        <w:rPr>
          <w:rFonts w:hint="eastAsia"/>
        </w:rPr>
        <w:t>　　图表 2010年-2011年5月工业增加值走势图</w:t>
      </w:r>
      <w:r>
        <w:rPr>
          <w:rFonts w:hint="eastAsia"/>
        </w:rPr>
        <w:br/>
      </w:r>
      <w:r>
        <w:rPr>
          <w:rFonts w:hint="eastAsia"/>
        </w:rPr>
        <w:t>　　图表 2011年1-5月中国工业增加值增长速度</w:t>
      </w:r>
      <w:r>
        <w:rPr>
          <w:rFonts w:hint="eastAsia"/>
        </w:rPr>
        <w:br/>
      </w:r>
      <w:r>
        <w:rPr>
          <w:rFonts w:hint="eastAsia"/>
        </w:rPr>
        <w:t>　　图表 2011年1-5月中国各地区工业增加值增长速度</w:t>
      </w:r>
      <w:r>
        <w:rPr>
          <w:rFonts w:hint="eastAsia"/>
        </w:rPr>
        <w:br/>
      </w:r>
      <w:r>
        <w:rPr>
          <w:rFonts w:hint="eastAsia"/>
        </w:rPr>
        <w:t>　　图表 2011年1-5月中国各行业工业增加值增长速度</w:t>
      </w:r>
      <w:r>
        <w:rPr>
          <w:rFonts w:hint="eastAsia"/>
        </w:rPr>
        <w:br/>
      </w:r>
      <w:r>
        <w:rPr>
          <w:rFonts w:hint="eastAsia"/>
        </w:rPr>
        <w:t>　　图表 2011年1-5月中国社会消费品零售总额</w:t>
      </w:r>
      <w:r>
        <w:rPr>
          <w:rFonts w:hint="eastAsia"/>
        </w:rPr>
        <w:br/>
      </w:r>
      <w:r>
        <w:rPr>
          <w:rFonts w:hint="eastAsia"/>
        </w:rPr>
        <w:t>　　图表 2011年1-5月中国城镇固定资产投资情况</w:t>
      </w:r>
      <w:r>
        <w:rPr>
          <w:rFonts w:hint="eastAsia"/>
        </w:rPr>
        <w:br/>
      </w:r>
      <w:r>
        <w:rPr>
          <w:rFonts w:hint="eastAsia"/>
        </w:rPr>
        <w:t>　　图表 2011年1-5月中国各地区城镇投资情况</w:t>
      </w:r>
      <w:r>
        <w:rPr>
          <w:rFonts w:hint="eastAsia"/>
        </w:rPr>
        <w:br/>
      </w:r>
      <w:r>
        <w:rPr>
          <w:rFonts w:hint="eastAsia"/>
        </w:rPr>
        <w:t>　　图表 2010-2011年5月中国进出口总值</w:t>
      </w:r>
      <w:r>
        <w:rPr>
          <w:rFonts w:hint="eastAsia"/>
        </w:rPr>
        <w:br/>
      </w:r>
      <w:r>
        <w:rPr>
          <w:rFonts w:hint="eastAsia"/>
        </w:rPr>
        <w:t>　　图表 2010-2011年5月中国CPI、PPI涨幅走势图</w:t>
      </w:r>
      <w:r>
        <w:rPr>
          <w:rFonts w:hint="eastAsia"/>
        </w:rPr>
        <w:br/>
      </w:r>
      <w:r>
        <w:rPr>
          <w:rFonts w:hint="eastAsia"/>
        </w:rPr>
        <w:t>　　图表 2010-2011年5月中国银行新增人民币贷款走势图</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2010年5月份以来出台的关于促进房地产行业健康发展的综合性政策</w:t>
      </w:r>
      <w:r>
        <w:rPr>
          <w:rFonts w:hint="eastAsia"/>
        </w:rPr>
        <w:br/>
      </w:r>
      <w:r>
        <w:rPr>
          <w:rFonts w:hint="eastAsia"/>
        </w:rPr>
        <w:t>　　图表 2010年5月份以来出台的主要税收政策</w:t>
      </w:r>
      <w:r>
        <w:rPr>
          <w:rFonts w:hint="eastAsia"/>
        </w:rPr>
        <w:br/>
      </w:r>
      <w:r>
        <w:rPr>
          <w:rFonts w:hint="eastAsia"/>
        </w:rPr>
        <w:t>　　图表 2011年房地产行业资本金比例调整情况</w:t>
      </w:r>
      <w:r>
        <w:rPr>
          <w:rFonts w:hint="eastAsia"/>
        </w:rPr>
        <w:br/>
      </w:r>
      <w:r>
        <w:rPr>
          <w:rFonts w:hint="eastAsia"/>
        </w:rPr>
        <w:t>　　图表 2010年1-12月办公楼投资完成额</w:t>
      </w:r>
      <w:r>
        <w:rPr>
          <w:rFonts w:hint="eastAsia"/>
        </w:rPr>
        <w:br/>
      </w:r>
      <w:r>
        <w:rPr>
          <w:rFonts w:hint="eastAsia"/>
        </w:rPr>
        <w:t>　　图表 2011年1-5月办公楼投资完成额</w:t>
      </w:r>
      <w:r>
        <w:rPr>
          <w:rFonts w:hint="eastAsia"/>
        </w:rPr>
        <w:br/>
      </w:r>
      <w:r>
        <w:rPr>
          <w:rFonts w:hint="eastAsia"/>
        </w:rPr>
        <w:t>　　图表 2000年1-12月办公楼投资完成额</w:t>
      </w:r>
      <w:r>
        <w:rPr>
          <w:rFonts w:hint="eastAsia"/>
        </w:rPr>
        <w:br/>
      </w:r>
      <w:r>
        <w:rPr>
          <w:rFonts w:hint="eastAsia"/>
        </w:rPr>
        <w:t>　　图表 2001年办公楼投资完成额（1-12月）</w:t>
      </w:r>
      <w:r>
        <w:rPr>
          <w:rFonts w:hint="eastAsia"/>
        </w:rPr>
        <w:br/>
      </w:r>
      <w:r>
        <w:rPr>
          <w:rFonts w:hint="eastAsia"/>
        </w:rPr>
        <w:t>　　图表 2002年1-12月办公楼投资完成额</w:t>
      </w:r>
      <w:r>
        <w:rPr>
          <w:rFonts w:hint="eastAsia"/>
        </w:rPr>
        <w:br/>
      </w:r>
      <w:r>
        <w:rPr>
          <w:rFonts w:hint="eastAsia"/>
        </w:rPr>
        <w:t>　　图表 2003年1-12月办公楼投资完成额</w:t>
      </w:r>
      <w:r>
        <w:rPr>
          <w:rFonts w:hint="eastAsia"/>
        </w:rPr>
        <w:br/>
      </w:r>
      <w:r>
        <w:rPr>
          <w:rFonts w:hint="eastAsia"/>
        </w:rPr>
        <w:t>　　图表 2004年1-12月办公楼投资完成额</w:t>
      </w:r>
      <w:r>
        <w:rPr>
          <w:rFonts w:hint="eastAsia"/>
        </w:rPr>
        <w:br/>
      </w:r>
      <w:r>
        <w:rPr>
          <w:rFonts w:hint="eastAsia"/>
        </w:rPr>
        <w:t>　　图表 2005年1-12月办公楼投资完成额</w:t>
      </w:r>
      <w:r>
        <w:rPr>
          <w:rFonts w:hint="eastAsia"/>
        </w:rPr>
        <w:br/>
      </w:r>
      <w:r>
        <w:rPr>
          <w:rFonts w:hint="eastAsia"/>
        </w:rPr>
        <w:t>　　图表 2006年1-12月办公楼投资完成额</w:t>
      </w:r>
      <w:r>
        <w:rPr>
          <w:rFonts w:hint="eastAsia"/>
        </w:rPr>
        <w:br/>
      </w:r>
      <w:r>
        <w:rPr>
          <w:rFonts w:hint="eastAsia"/>
        </w:rPr>
        <w:t>　　图表 2007年1-12月办公楼投资完成额</w:t>
      </w:r>
      <w:r>
        <w:rPr>
          <w:rFonts w:hint="eastAsia"/>
        </w:rPr>
        <w:br/>
      </w:r>
      <w:r>
        <w:rPr>
          <w:rFonts w:hint="eastAsia"/>
        </w:rPr>
        <w:t>　　图表 2007年各地区按资质等级分的房地产开发企业办公楼完成投资</w:t>
      </w:r>
      <w:r>
        <w:rPr>
          <w:rFonts w:hint="eastAsia"/>
        </w:rPr>
        <w:br/>
      </w:r>
      <w:r>
        <w:rPr>
          <w:rFonts w:hint="eastAsia"/>
        </w:rPr>
        <w:t>　　图表 2007年各地区按资质等级分的房地产开发企业办公楼销售额</w:t>
      </w:r>
      <w:r>
        <w:rPr>
          <w:rFonts w:hint="eastAsia"/>
        </w:rPr>
        <w:br/>
      </w:r>
      <w:r>
        <w:rPr>
          <w:rFonts w:hint="eastAsia"/>
        </w:rPr>
        <w:t>　　图表 2011年1-5月分地区办公楼开发规模统计</w:t>
      </w:r>
      <w:r>
        <w:rPr>
          <w:rFonts w:hint="eastAsia"/>
        </w:rPr>
        <w:br/>
      </w:r>
      <w:r>
        <w:rPr>
          <w:rFonts w:hint="eastAsia"/>
        </w:rPr>
        <w:t>　　图表 2006年12月-2011年5月全国住宅、办公楼、商业营业用房销售面积增长率</w:t>
      </w:r>
      <w:r>
        <w:rPr>
          <w:rFonts w:hint="eastAsia"/>
        </w:rPr>
        <w:br/>
      </w:r>
      <w:r>
        <w:rPr>
          <w:rFonts w:hint="eastAsia"/>
        </w:rPr>
        <w:t>　　图表 2006年12月-2011年5月全国住宅、办公楼、商业营业用房销售额增长率</w:t>
      </w:r>
      <w:r>
        <w:rPr>
          <w:rFonts w:hint="eastAsia"/>
        </w:rPr>
        <w:br/>
      </w:r>
      <w:r>
        <w:rPr>
          <w:rFonts w:hint="eastAsia"/>
        </w:rPr>
        <w:t>　　图表 2007年12月-2011年5月全国商品房、商品住宅销售面积及同比增长情况</w:t>
      </w:r>
      <w:r>
        <w:rPr>
          <w:rFonts w:hint="eastAsia"/>
        </w:rPr>
        <w:br/>
      </w:r>
      <w:r>
        <w:rPr>
          <w:rFonts w:hint="eastAsia"/>
        </w:rPr>
        <w:t>　　图表 2007年12月-2011年5月全国商品房、商品住宅销售额及同比增长情况</w:t>
      </w:r>
      <w:r>
        <w:rPr>
          <w:rFonts w:hint="eastAsia"/>
        </w:rPr>
        <w:br/>
      </w:r>
      <w:r>
        <w:rPr>
          <w:rFonts w:hint="eastAsia"/>
        </w:rPr>
        <w:t>　　图表 2007-2011年全国商品房销售面积与销售额增长率</w:t>
      </w:r>
      <w:r>
        <w:rPr>
          <w:rFonts w:hint="eastAsia"/>
        </w:rPr>
        <w:br/>
      </w:r>
      <w:r>
        <w:rPr>
          <w:rFonts w:hint="eastAsia"/>
        </w:rPr>
        <w:t>　　图表 2011年1-5月商品房销售面积和销售额增长情况</w:t>
      </w:r>
      <w:r>
        <w:rPr>
          <w:rFonts w:hint="eastAsia"/>
        </w:rPr>
        <w:br/>
      </w:r>
      <w:r>
        <w:rPr>
          <w:rFonts w:hint="eastAsia"/>
        </w:rPr>
        <w:t>　　图表 2007-2010年各月累计全国商品房销售面积及同比增长情况</w:t>
      </w:r>
      <w:r>
        <w:rPr>
          <w:rFonts w:hint="eastAsia"/>
        </w:rPr>
        <w:br/>
      </w:r>
      <w:r>
        <w:rPr>
          <w:rFonts w:hint="eastAsia"/>
        </w:rPr>
        <w:t>　　图表 2005-2010年各月累计商品房销售面积及同比增长率对比情况</w:t>
      </w:r>
      <w:r>
        <w:rPr>
          <w:rFonts w:hint="eastAsia"/>
        </w:rPr>
        <w:br/>
      </w:r>
      <w:r>
        <w:rPr>
          <w:rFonts w:hint="eastAsia"/>
        </w:rPr>
        <w:t>　　图表 2005-2010年各月累计商品住宅销售面积及同比增长率对比情况</w:t>
      </w:r>
      <w:r>
        <w:rPr>
          <w:rFonts w:hint="eastAsia"/>
        </w:rPr>
        <w:br/>
      </w:r>
      <w:r>
        <w:rPr>
          <w:rFonts w:hint="eastAsia"/>
        </w:rPr>
        <w:t>　　图表 2007-2010年各月累计全国商品房销售额及同比增长情况</w:t>
      </w:r>
      <w:r>
        <w:rPr>
          <w:rFonts w:hint="eastAsia"/>
        </w:rPr>
        <w:br/>
      </w:r>
      <w:r>
        <w:rPr>
          <w:rFonts w:hint="eastAsia"/>
        </w:rPr>
        <w:t>　　图表 2011年1-5月分地区办公楼销售面积及同比增长情况统计</w:t>
      </w:r>
      <w:r>
        <w:rPr>
          <w:rFonts w:hint="eastAsia"/>
        </w:rPr>
        <w:br/>
      </w:r>
      <w:r>
        <w:rPr>
          <w:rFonts w:hint="eastAsia"/>
        </w:rPr>
        <w:t>　　图表 2011年1-5月分地区办公楼销售额及同比增长情况统计</w:t>
      </w:r>
      <w:r>
        <w:rPr>
          <w:rFonts w:hint="eastAsia"/>
        </w:rPr>
        <w:br/>
      </w:r>
      <w:r>
        <w:rPr>
          <w:rFonts w:hint="eastAsia"/>
        </w:rPr>
        <w:t>　　图表 2007年各地区按资质等级分的房地产开发企业办公楼销售面积</w:t>
      </w:r>
      <w:r>
        <w:rPr>
          <w:rFonts w:hint="eastAsia"/>
        </w:rPr>
        <w:br/>
      </w:r>
      <w:r>
        <w:rPr>
          <w:rFonts w:hint="eastAsia"/>
        </w:rPr>
        <w:t>　　图表 2007年5月-2011年5月国房景气指数及主要分类指数走势</w:t>
      </w:r>
      <w:r>
        <w:rPr>
          <w:rFonts w:hint="eastAsia"/>
        </w:rPr>
        <w:br/>
      </w:r>
      <w:r>
        <w:rPr>
          <w:rFonts w:hint="eastAsia"/>
        </w:rPr>
        <w:t>　　图表 2010年2月-2011年5月全国房地产开发景气指数趋势图</w:t>
      </w:r>
      <w:r>
        <w:rPr>
          <w:rFonts w:hint="eastAsia"/>
        </w:rPr>
        <w:br/>
      </w:r>
      <w:r>
        <w:rPr>
          <w:rFonts w:hint="eastAsia"/>
        </w:rPr>
        <w:t>　　图表 2005年4季度-2010年4季度全国行业企业与房地产企业景气指数走势</w:t>
      </w:r>
      <w:r>
        <w:rPr>
          <w:rFonts w:hint="eastAsia"/>
        </w:rPr>
        <w:br/>
      </w:r>
      <w:r>
        <w:rPr>
          <w:rFonts w:hint="eastAsia"/>
        </w:rPr>
        <w:t>　　图表 2006年12月-2010年12月国房景气指数及主要分类指数走势</w:t>
      </w:r>
      <w:r>
        <w:rPr>
          <w:rFonts w:hint="eastAsia"/>
        </w:rPr>
        <w:br/>
      </w:r>
      <w:r>
        <w:rPr>
          <w:rFonts w:hint="eastAsia"/>
        </w:rPr>
        <w:t>　　图表 2010-2011年5月累计固定资产投资与房地产开发投资增长率变动情况</w:t>
      </w:r>
      <w:r>
        <w:rPr>
          <w:rFonts w:hint="eastAsia"/>
        </w:rPr>
        <w:br/>
      </w:r>
      <w:r>
        <w:rPr>
          <w:rFonts w:hint="eastAsia"/>
        </w:rPr>
        <w:t>　　图表 2005-2011年全国房地产开发投资走势</w:t>
      </w:r>
      <w:r>
        <w:rPr>
          <w:rFonts w:hint="eastAsia"/>
        </w:rPr>
        <w:br/>
      </w:r>
      <w:r>
        <w:rPr>
          <w:rFonts w:hint="eastAsia"/>
        </w:rPr>
        <w:t>　　图表 2011年1-5月房地产开发企业完成投资及增速情况</w:t>
      </w:r>
      <w:r>
        <w:rPr>
          <w:rFonts w:hint="eastAsia"/>
        </w:rPr>
        <w:br/>
      </w:r>
      <w:r>
        <w:rPr>
          <w:rFonts w:hint="eastAsia"/>
        </w:rPr>
        <w:t>　　图表 2003年-2010年各月累计固定资产投资及房地产开发投资增速变动情况</w:t>
      </w:r>
      <w:r>
        <w:rPr>
          <w:rFonts w:hint="eastAsia"/>
        </w:rPr>
        <w:br/>
      </w:r>
      <w:r>
        <w:rPr>
          <w:rFonts w:hint="eastAsia"/>
        </w:rPr>
        <w:t>　　图表 2005-2010年各月累计住宅投资完成额对比情况</w:t>
      </w:r>
      <w:r>
        <w:rPr>
          <w:rFonts w:hint="eastAsia"/>
        </w:rPr>
        <w:br/>
      </w:r>
      <w:r>
        <w:rPr>
          <w:rFonts w:hint="eastAsia"/>
        </w:rPr>
        <w:t>　　图表 2005-2010年各月累计住宅投资完成额同比增长率对比情况</w:t>
      </w:r>
      <w:r>
        <w:rPr>
          <w:rFonts w:hint="eastAsia"/>
        </w:rPr>
        <w:br/>
      </w:r>
      <w:r>
        <w:rPr>
          <w:rFonts w:hint="eastAsia"/>
        </w:rPr>
        <w:t>　　图表 2007年12月-2011年5月全国房地产土地购置与开发面积及同比增长率变动情况</w:t>
      </w:r>
      <w:r>
        <w:rPr>
          <w:rFonts w:hint="eastAsia"/>
        </w:rPr>
        <w:br/>
      </w:r>
      <w:r>
        <w:rPr>
          <w:rFonts w:hint="eastAsia"/>
        </w:rPr>
        <w:t>　　图表 2007年12月-2011年5月全国商品房、商品住宅施工面积及同比增长情况</w:t>
      </w:r>
      <w:r>
        <w:rPr>
          <w:rFonts w:hint="eastAsia"/>
        </w:rPr>
        <w:br/>
      </w:r>
      <w:r>
        <w:rPr>
          <w:rFonts w:hint="eastAsia"/>
        </w:rPr>
        <w:t>　　图表 2007年12月-2011年5月全国商品房、商品住宅竣工面积及同比增长情况</w:t>
      </w:r>
      <w:r>
        <w:rPr>
          <w:rFonts w:hint="eastAsia"/>
        </w:rPr>
        <w:br/>
      </w:r>
      <w:r>
        <w:rPr>
          <w:rFonts w:hint="eastAsia"/>
        </w:rPr>
        <w:t>　　图表 2007-2011 年全国商品房与住宅供应类指标增长率</w:t>
      </w:r>
      <w:r>
        <w:rPr>
          <w:rFonts w:hint="eastAsia"/>
        </w:rPr>
        <w:br/>
      </w:r>
      <w:r>
        <w:rPr>
          <w:rFonts w:hint="eastAsia"/>
        </w:rPr>
        <w:t>　　图表 2000-2007年中国写字楼开工和施工面积</w:t>
      </w:r>
      <w:r>
        <w:rPr>
          <w:rFonts w:hint="eastAsia"/>
        </w:rPr>
        <w:br/>
      </w:r>
      <w:r>
        <w:rPr>
          <w:rFonts w:hint="eastAsia"/>
        </w:rPr>
        <w:t>　　图表 2005年各地区按登记注册类型分的房地产开发企业（单位）办公楼完成投资</w:t>
      </w:r>
      <w:r>
        <w:rPr>
          <w:rFonts w:hint="eastAsia"/>
        </w:rPr>
        <w:br/>
      </w:r>
      <w:r>
        <w:rPr>
          <w:rFonts w:hint="eastAsia"/>
        </w:rPr>
        <w:t>　　图表 2005年各地区按资质等级分的房地产开发企业（单位）办公楼完成投资</w:t>
      </w:r>
      <w:r>
        <w:rPr>
          <w:rFonts w:hint="eastAsia"/>
        </w:rPr>
        <w:br/>
      </w:r>
      <w:r>
        <w:rPr>
          <w:rFonts w:hint="eastAsia"/>
        </w:rPr>
        <w:t>　　图表 2006年各地区办公楼开发规模与开、竣工面积增长情况</w:t>
      </w:r>
      <w:r>
        <w:rPr>
          <w:rFonts w:hint="eastAsia"/>
        </w:rPr>
        <w:br/>
      </w:r>
      <w:r>
        <w:rPr>
          <w:rFonts w:hint="eastAsia"/>
        </w:rPr>
        <w:t>　　图表 2000-2007年全国写字楼市场供求情况</w:t>
      </w:r>
      <w:r>
        <w:rPr>
          <w:rFonts w:hint="eastAsia"/>
        </w:rPr>
        <w:br/>
      </w:r>
      <w:r>
        <w:rPr>
          <w:rFonts w:hint="eastAsia"/>
        </w:rPr>
        <w:t>　　图表 2005年1-12月各地区办公楼开发规模与开、竣工面积增长情况</w:t>
      </w:r>
      <w:r>
        <w:rPr>
          <w:rFonts w:hint="eastAsia"/>
        </w:rPr>
        <w:br/>
      </w:r>
      <w:r>
        <w:rPr>
          <w:rFonts w:hint="eastAsia"/>
        </w:rPr>
        <w:t>　　图表 2005年1-12月各地区办公楼销售面积增长情况</w:t>
      </w:r>
      <w:r>
        <w:rPr>
          <w:rFonts w:hint="eastAsia"/>
        </w:rPr>
        <w:br/>
      </w:r>
      <w:r>
        <w:rPr>
          <w:rFonts w:hint="eastAsia"/>
        </w:rPr>
        <w:t>　　图表 2006年1-12月各地区办公楼开发规模与开、竣工面积增长情况</w:t>
      </w:r>
      <w:r>
        <w:rPr>
          <w:rFonts w:hint="eastAsia"/>
        </w:rPr>
        <w:br/>
      </w:r>
      <w:r>
        <w:rPr>
          <w:rFonts w:hint="eastAsia"/>
        </w:rPr>
        <w:t>　　图表 2006年1-12月各地区办公楼销售面积增长情况</w:t>
      </w:r>
      <w:r>
        <w:rPr>
          <w:rFonts w:hint="eastAsia"/>
        </w:rPr>
        <w:br/>
      </w:r>
      <w:r>
        <w:rPr>
          <w:rFonts w:hint="eastAsia"/>
        </w:rPr>
        <w:t>　　图表 2007年1-12月各地区办公楼开发规模与开、竣工面积增长情况</w:t>
      </w:r>
      <w:r>
        <w:rPr>
          <w:rFonts w:hint="eastAsia"/>
        </w:rPr>
        <w:br/>
      </w:r>
      <w:r>
        <w:rPr>
          <w:rFonts w:hint="eastAsia"/>
        </w:rPr>
        <w:t>　　图表 2007年1-12月各地区办公楼销售面积增长情况</w:t>
      </w:r>
      <w:r>
        <w:rPr>
          <w:rFonts w:hint="eastAsia"/>
        </w:rPr>
        <w:br/>
      </w:r>
      <w:r>
        <w:rPr>
          <w:rFonts w:hint="eastAsia"/>
        </w:rPr>
        <w:t>　　图表 2010年1-12月各地区办公楼开发规模与开、竣工面积增长情况</w:t>
      </w:r>
      <w:r>
        <w:rPr>
          <w:rFonts w:hint="eastAsia"/>
        </w:rPr>
        <w:br/>
      </w:r>
      <w:r>
        <w:rPr>
          <w:rFonts w:hint="eastAsia"/>
        </w:rPr>
        <w:t>　　图表 2010年1-12月各地区办公楼销售面积增长情况</w:t>
      </w:r>
      <w:r>
        <w:rPr>
          <w:rFonts w:hint="eastAsia"/>
        </w:rPr>
        <w:br/>
      </w:r>
      <w:r>
        <w:rPr>
          <w:rFonts w:hint="eastAsia"/>
        </w:rPr>
        <w:t>　　图表 2010年1-12月全国办公楼价格指数</w:t>
      </w:r>
      <w:r>
        <w:rPr>
          <w:rFonts w:hint="eastAsia"/>
        </w:rPr>
        <w:br/>
      </w:r>
      <w:r>
        <w:rPr>
          <w:rFonts w:hint="eastAsia"/>
        </w:rPr>
        <w:t>　　图表 2010年1-4季度办公楼租赁价格指数</w:t>
      </w:r>
      <w:r>
        <w:rPr>
          <w:rFonts w:hint="eastAsia"/>
        </w:rPr>
        <w:br/>
      </w:r>
      <w:r>
        <w:rPr>
          <w:rFonts w:hint="eastAsia"/>
        </w:rPr>
        <w:t>　　图表 2010年1-4季度物业管理价格指数（办公楼）</w:t>
      </w:r>
      <w:r>
        <w:rPr>
          <w:rFonts w:hint="eastAsia"/>
        </w:rPr>
        <w:br/>
      </w:r>
      <w:r>
        <w:rPr>
          <w:rFonts w:hint="eastAsia"/>
        </w:rPr>
        <w:t>　　图表 2011年1-5月全国办公楼价格指数</w:t>
      </w:r>
      <w:r>
        <w:rPr>
          <w:rFonts w:hint="eastAsia"/>
        </w:rPr>
        <w:br/>
      </w:r>
      <w:r>
        <w:rPr>
          <w:rFonts w:hint="eastAsia"/>
        </w:rPr>
        <w:t>　　图表 2011年4季度办公楼租赁价格指数</w:t>
      </w:r>
      <w:r>
        <w:rPr>
          <w:rFonts w:hint="eastAsia"/>
        </w:rPr>
        <w:br/>
      </w:r>
      <w:r>
        <w:rPr>
          <w:rFonts w:hint="eastAsia"/>
        </w:rPr>
        <w:t>　　图表 2011年4季度物业管理价格指数（办公楼）</w:t>
      </w:r>
      <w:r>
        <w:rPr>
          <w:rFonts w:hint="eastAsia"/>
        </w:rPr>
        <w:br/>
      </w:r>
      <w:r>
        <w:rPr>
          <w:rFonts w:hint="eastAsia"/>
        </w:rPr>
        <w:t>　　图表 2007年12月-2011年5月全国70个大中城市房屋销售价格指数变动情况</w:t>
      </w:r>
      <w:r>
        <w:rPr>
          <w:rFonts w:hint="eastAsia"/>
        </w:rPr>
        <w:br/>
      </w:r>
      <w:r>
        <w:rPr>
          <w:rFonts w:hint="eastAsia"/>
        </w:rPr>
        <w:t>　　图表 2011年5月份70个大中城市房屋销售价格指数</w:t>
      </w:r>
      <w:r>
        <w:rPr>
          <w:rFonts w:hint="eastAsia"/>
        </w:rPr>
        <w:br/>
      </w:r>
      <w:r>
        <w:rPr>
          <w:rFonts w:hint="eastAsia"/>
        </w:rPr>
        <w:t>　　图表 2011年5月份70个大中城市房屋销售价格指数（90平米及以下）</w:t>
      </w:r>
      <w:r>
        <w:rPr>
          <w:rFonts w:hint="eastAsia"/>
        </w:rPr>
        <w:br/>
      </w:r>
      <w:r>
        <w:rPr>
          <w:rFonts w:hint="eastAsia"/>
        </w:rPr>
        <w:t>　　图表 2005年1-4季度办公楼销售价格指数</w:t>
      </w:r>
      <w:r>
        <w:rPr>
          <w:rFonts w:hint="eastAsia"/>
        </w:rPr>
        <w:br/>
      </w:r>
      <w:r>
        <w:rPr>
          <w:rFonts w:hint="eastAsia"/>
        </w:rPr>
        <w:t>　　图表 2006年1-4季度办公楼销售价格指数</w:t>
      </w:r>
      <w:r>
        <w:rPr>
          <w:rFonts w:hint="eastAsia"/>
        </w:rPr>
        <w:br/>
      </w:r>
      <w:r>
        <w:rPr>
          <w:rFonts w:hint="eastAsia"/>
        </w:rPr>
        <w:t>　　图表 2007年1-12月全国办公楼价格指数</w:t>
      </w:r>
      <w:r>
        <w:rPr>
          <w:rFonts w:hint="eastAsia"/>
        </w:rPr>
        <w:br/>
      </w:r>
      <w:r>
        <w:rPr>
          <w:rFonts w:hint="eastAsia"/>
        </w:rPr>
        <w:t>　　图表 2007年1-4季度办公楼租赁价格指数</w:t>
      </w:r>
      <w:r>
        <w:rPr>
          <w:rFonts w:hint="eastAsia"/>
        </w:rPr>
        <w:br/>
      </w:r>
      <w:r>
        <w:rPr>
          <w:rFonts w:hint="eastAsia"/>
        </w:rPr>
        <w:t>　　图表 2007年1-4季度物业管理价格指数（办公楼）</w:t>
      </w:r>
      <w:r>
        <w:rPr>
          <w:rFonts w:hint="eastAsia"/>
        </w:rPr>
        <w:br/>
      </w:r>
      <w:r>
        <w:rPr>
          <w:rFonts w:hint="eastAsia"/>
        </w:rPr>
        <w:t>　　图表 2007年中国内地城市写字楼租金支出排行榜</w:t>
      </w:r>
      <w:r>
        <w:rPr>
          <w:rFonts w:hint="eastAsia"/>
        </w:rPr>
        <w:br/>
      </w:r>
      <w:r>
        <w:rPr>
          <w:rFonts w:hint="eastAsia"/>
        </w:rPr>
        <w:t>　　图表 2010年4季度各地区主要城市优质写字楼租金售价</w:t>
      </w:r>
      <w:r>
        <w:rPr>
          <w:rFonts w:hint="eastAsia"/>
        </w:rPr>
        <w:br/>
      </w:r>
      <w:r>
        <w:rPr>
          <w:rFonts w:hint="eastAsia"/>
        </w:rPr>
        <w:t>　　图表 优质写字楼市场分布</w:t>
      </w:r>
      <w:r>
        <w:rPr>
          <w:rFonts w:hint="eastAsia"/>
        </w:rPr>
        <w:br/>
      </w:r>
      <w:r>
        <w:rPr>
          <w:rFonts w:hint="eastAsia"/>
        </w:rPr>
        <w:t>　　图表 2011年第三季度各地区主要城市优质写字楼租金售价</w:t>
      </w:r>
      <w:r>
        <w:rPr>
          <w:rFonts w:hint="eastAsia"/>
        </w:rPr>
        <w:br/>
      </w:r>
      <w:r>
        <w:rPr>
          <w:rFonts w:hint="eastAsia"/>
        </w:rPr>
        <w:t>　　图表 1993年Q1-2010年Q1北京优质写字楼市场租金售价指数趋势图</w:t>
      </w:r>
      <w:r>
        <w:rPr>
          <w:rFonts w:hint="eastAsia"/>
        </w:rPr>
        <w:br/>
      </w:r>
      <w:r>
        <w:rPr>
          <w:rFonts w:hint="eastAsia"/>
        </w:rPr>
        <w:t>　　图表 1993年Q1-2011年Q1北京优质写字楼市场租金售价指数趋势图</w:t>
      </w:r>
      <w:r>
        <w:rPr>
          <w:rFonts w:hint="eastAsia"/>
        </w:rPr>
        <w:br/>
      </w:r>
      <w:r>
        <w:rPr>
          <w:rFonts w:hint="eastAsia"/>
        </w:rPr>
        <w:t>　　图表 1993年Q1-2010年Q1上海优质写字楼市场租金售价指数趋势图</w:t>
      </w:r>
      <w:r>
        <w:rPr>
          <w:rFonts w:hint="eastAsia"/>
        </w:rPr>
        <w:br/>
      </w:r>
      <w:r>
        <w:rPr>
          <w:rFonts w:hint="eastAsia"/>
        </w:rPr>
        <w:t>　　图表 1993年Q1-2011年Q1上海优质写字楼市场租金售价指数趋势图</w:t>
      </w:r>
      <w:r>
        <w:rPr>
          <w:rFonts w:hint="eastAsia"/>
        </w:rPr>
        <w:br/>
      </w:r>
      <w:r>
        <w:rPr>
          <w:rFonts w:hint="eastAsia"/>
        </w:rPr>
        <w:t>　　图表 2000年Q2-2010年Q1广州优质写字楼市场租金售价指数趋势图</w:t>
      </w:r>
      <w:r>
        <w:rPr>
          <w:rFonts w:hint="eastAsia"/>
        </w:rPr>
        <w:br/>
      </w:r>
      <w:r>
        <w:rPr>
          <w:rFonts w:hint="eastAsia"/>
        </w:rPr>
        <w:t>　　图表 2003年Q1-2011年Q1广州优质写字楼市场租金售价指数趋势图</w:t>
      </w:r>
      <w:r>
        <w:rPr>
          <w:rFonts w:hint="eastAsia"/>
        </w:rPr>
        <w:br/>
      </w:r>
      <w:r>
        <w:rPr>
          <w:rFonts w:hint="eastAsia"/>
        </w:rPr>
        <w:t>　　图表 2003年Q2-2010年Q1深圳优质写字楼市场租金指数趋势图</w:t>
      </w:r>
      <w:r>
        <w:rPr>
          <w:rFonts w:hint="eastAsia"/>
        </w:rPr>
        <w:br/>
      </w:r>
      <w:r>
        <w:rPr>
          <w:rFonts w:hint="eastAsia"/>
        </w:rPr>
        <w:t>　　图表 2003年Q1-2011年Q1深圳优质写字楼市场租金指数趋势图</w:t>
      </w:r>
      <w:r>
        <w:rPr>
          <w:rFonts w:hint="eastAsia"/>
        </w:rPr>
        <w:br/>
      </w:r>
      <w:r>
        <w:rPr>
          <w:rFonts w:hint="eastAsia"/>
        </w:rPr>
        <w:t>　　图表 2003年Q2-2010年Q1大连优质写字楼市场租金指数趋势图</w:t>
      </w:r>
      <w:r>
        <w:rPr>
          <w:rFonts w:hint="eastAsia"/>
        </w:rPr>
        <w:br/>
      </w:r>
      <w:r>
        <w:rPr>
          <w:rFonts w:hint="eastAsia"/>
        </w:rPr>
        <w:t>　　图表 2003年Q1-2011年Q1大连优质写字楼市场租金指数趋势图</w:t>
      </w:r>
      <w:r>
        <w:rPr>
          <w:rFonts w:hint="eastAsia"/>
        </w:rPr>
        <w:br/>
      </w:r>
      <w:r>
        <w:rPr>
          <w:rFonts w:hint="eastAsia"/>
        </w:rPr>
        <w:t>　　图表 2003年Q2-2010年Q1青岛优质写字楼市场租金指数趋势图</w:t>
      </w:r>
      <w:r>
        <w:rPr>
          <w:rFonts w:hint="eastAsia"/>
        </w:rPr>
        <w:br/>
      </w:r>
      <w:r>
        <w:rPr>
          <w:rFonts w:hint="eastAsia"/>
        </w:rPr>
        <w:t>　　图表 2003年Q1-2011年Q1青岛优质写字楼市场租金指数趋势图</w:t>
      </w:r>
      <w:r>
        <w:rPr>
          <w:rFonts w:hint="eastAsia"/>
        </w:rPr>
        <w:br/>
      </w:r>
      <w:r>
        <w:rPr>
          <w:rFonts w:hint="eastAsia"/>
        </w:rPr>
        <w:t>　　图表 2003年Q2-2010年Q1天津优质写字楼市场租金指数趋势图</w:t>
      </w:r>
      <w:r>
        <w:rPr>
          <w:rFonts w:hint="eastAsia"/>
        </w:rPr>
        <w:br/>
      </w:r>
      <w:r>
        <w:rPr>
          <w:rFonts w:hint="eastAsia"/>
        </w:rPr>
        <w:t>　　图表 2003年Q1-2011年Q1天津优质写字楼市场租金指数趋势图</w:t>
      </w:r>
      <w:r>
        <w:rPr>
          <w:rFonts w:hint="eastAsia"/>
        </w:rPr>
        <w:br/>
      </w:r>
      <w:r>
        <w:rPr>
          <w:rFonts w:hint="eastAsia"/>
        </w:rPr>
        <w:t>　　图表 2003年Q2-2010年Q1西安优质写字楼市场租金指数趋势图</w:t>
      </w:r>
      <w:r>
        <w:rPr>
          <w:rFonts w:hint="eastAsia"/>
        </w:rPr>
        <w:br/>
      </w:r>
      <w:r>
        <w:rPr>
          <w:rFonts w:hint="eastAsia"/>
        </w:rPr>
        <w:t>　　图表 2003年Q1-2011年Q1西安优质写字楼市场租金指数趋势图</w:t>
      </w:r>
      <w:r>
        <w:rPr>
          <w:rFonts w:hint="eastAsia"/>
        </w:rPr>
        <w:br/>
      </w:r>
      <w:r>
        <w:rPr>
          <w:rFonts w:hint="eastAsia"/>
        </w:rPr>
        <w:t>　　图表 2003年Q2-2010年Q1沈阳优质写字楼市场租金指数趋势图</w:t>
      </w:r>
      <w:r>
        <w:rPr>
          <w:rFonts w:hint="eastAsia"/>
        </w:rPr>
        <w:br/>
      </w:r>
      <w:r>
        <w:rPr>
          <w:rFonts w:hint="eastAsia"/>
        </w:rPr>
        <w:t>　　图表 2003年Q1-2011年Q1青岛优质写字楼市场租金指数趋势图</w:t>
      </w:r>
      <w:r>
        <w:rPr>
          <w:rFonts w:hint="eastAsia"/>
        </w:rPr>
        <w:br/>
      </w:r>
      <w:r>
        <w:rPr>
          <w:rFonts w:hint="eastAsia"/>
        </w:rPr>
        <w:t>　　图表 2003年Q2-2010年Q1杭州优质写字楼市场租金指数趋势图</w:t>
      </w:r>
      <w:r>
        <w:rPr>
          <w:rFonts w:hint="eastAsia"/>
        </w:rPr>
        <w:br/>
      </w:r>
      <w:r>
        <w:rPr>
          <w:rFonts w:hint="eastAsia"/>
        </w:rPr>
        <w:t>　　图表 2003年Q1-2011年Q1杭州优质写字楼市场租金指数趋势图</w:t>
      </w:r>
      <w:r>
        <w:rPr>
          <w:rFonts w:hint="eastAsia"/>
        </w:rPr>
        <w:br/>
      </w:r>
      <w:r>
        <w:rPr>
          <w:rFonts w:hint="eastAsia"/>
        </w:rPr>
        <w:t>　　图表 2003年Q2-2010年Q1南京优质写字楼市场租金指数趋势图</w:t>
      </w:r>
      <w:r>
        <w:rPr>
          <w:rFonts w:hint="eastAsia"/>
        </w:rPr>
        <w:br/>
      </w:r>
      <w:r>
        <w:rPr>
          <w:rFonts w:hint="eastAsia"/>
        </w:rPr>
        <w:t>　　图表 2003年Q1-2011年Q1南京优质写字楼市场租金指数趋势图</w:t>
      </w:r>
      <w:r>
        <w:rPr>
          <w:rFonts w:hint="eastAsia"/>
        </w:rPr>
        <w:br/>
      </w:r>
      <w:r>
        <w:rPr>
          <w:rFonts w:hint="eastAsia"/>
        </w:rPr>
        <w:t>　　图表 2003年Q2-2010年Q1宁波优质写字楼市场租金指数趋势图</w:t>
      </w:r>
      <w:r>
        <w:rPr>
          <w:rFonts w:hint="eastAsia"/>
        </w:rPr>
        <w:br/>
      </w:r>
      <w:r>
        <w:rPr>
          <w:rFonts w:hint="eastAsia"/>
        </w:rPr>
        <w:t>　　图表 2003年Q1-2011年Q1宁波优质写字楼市场租金指数趋势图</w:t>
      </w:r>
      <w:r>
        <w:rPr>
          <w:rFonts w:hint="eastAsia"/>
        </w:rPr>
        <w:br/>
      </w:r>
      <w:r>
        <w:rPr>
          <w:rFonts w:hint="eastAsia"/>
        </w:rPr>
        <w:t>　　图表 2003年Q2-2010年Q1厦门优质写字楼市场租金指数趋势图</w:t>
      </w:r>
      <w:r>
        <w:rPr>
          <w:rFonts w:hint="eastAsia"/>
        </w:rPr>
        <w:br/>
      </w:r>
      <w:r>
        <w:rPr>
          <w:rFonts w:hint="eastAsia"/>
        </w:rPr>
        <w:t>　　图表 2003年Q2-2010年Q1成都优质写字楼市场租金指数趋势图</w:t>
      </w:r>
      <w:r>
        <w:rPr>
          <w:rFonts w:hint="eastAsia"/>
        </w:rPr>
        <w:br/>
      </w:r>
      <w:r>
        <w:rPr>
          <w:rFonts w:hint="eastAsia"/>
        </w:rPr>
        <w:t>　　图表 2003年Q1-2011年Q1成都优质写字楼市场租金指数趋势图</w:t>
      </w:r>
      <w:r>
        <w:rPr>
          <w:rFonts w:hint="eastAsia"/>
        </w:rPr>
        <w:br/>
      </w:r>
      <w:r>
        <w:rPr>
          <w:rFonts w:hint="eastAsia"/>
        </w:rPr>
        <w:t>　　图表 2003年Q2-2010年Q1武汉优质写字楼市场租金指数趋势图</w:t>
      </w:r>
      <w:r>
        <w:rPr>
          <w:rFonts w:hint="eastAsia"/>
        </w:rPr>
        <w:br/>
      </w:r>
      <w:r>
        <w:rPr>
          <w:rFonts w:hint="eastAsia"/>
        </w:rPr>
        <w:t>　　图表 2003年Q1-2011年Q1武汉优质写字楼市场租金指数趋势图</w:t>
      </w:r>
      <w:r>
        <w:rPr>
          <w:rFonts w:hint="eastAsia"/>
        </w:rPr>
        <w:br/>
      </w:r>
      <w:r>
        <w:rPr>
          <w:rFonts w:hint="eastAsia"/>
        </w:rPr>
        <w:t>　　图表 2003年Q1-2011年Q1重庆优质写字楼市场租金指数趋势图</w:t>
      </w:r>
      <w:r>
        <w:rPr>
          <w:rFonts w:hint="eastAsia"/>
        </w:rPr>
        <w:br/>
      </w:r>
      <w:r>
        <w:rPr>
          <w:rFonts w:hint="eastAsia"/>
        </w:rPr>
        <w:t>　　图表 2011沪深房地产上市公司综合实力TOP</w:t>
      </w:r>
      <w:r>
        <w:rPr>
          <w:rFonts w:hint="eastAsia"/>
        </w:rPr>
        <w:br/>
      </w:r>
      <w:r>
        <w:rPr>
          <w:rFonts w:hint="eastAsia"/>
        </w:rPr>
        <w:t>　　图表 2011沪深房地产上市公司经营规模TOP</w:t>
      </w:r>
      <w:r>
        <w:rPr>
          <w:rFonts w:hint="eastAsia"/>
        </w:rPr>
        <w:br/>
      </w:r>
      <w:r>
        <w:rPr>
          <w:rFonts w:hint="eastAsia"/>
        </w:rPr>
        <w:t>　　图表 2011沪深房地产上市公司财富创造能力TOP</w:t>
      </w:r>
      <w:r>
        <w:rPr>
          <w:rFonts w:hint="eastAsia"/>
        </w:rPr>
        <w:br/>
      </w:r>
      <w:r>
        <w:rPr>
          <w:rFonts w:hint="eastAsia"/>
        </w:rPr>
        <w:t>　　图表 2011沪深房地产上市公司投资价值TOP</w:t>
      </w:r>
      <w:r>
        <w:rPr>
          <w:rFonts w:hint="eastAsia"/>
        </w:rPr>
        <w:br/>
      </w:r>
      <w:r>
        <w:rPr>
          <w:rFonts w:hint="eastAsia"/>
        </w:rPr>
        <w:t>　　图表 2011中国大陆在港上市房地产公司综合实力TOP</w:t>
      </w:r>
      <w:r>
        <w:rPr>
          <w:rFonts w:hint="eastAsia"/>
        </w:rPr>
        <w:br/>
      </w:r>
      <w:r>
        <w:rPr>
          <w:rFonts w:hint="eastAsia"/>
        </w:rPr>
        <w:t>　　图表 2011中国大陆在港上市房地产公司财富创造能力TOP</w:t>
      </w:r>
      <w:r>
        <w:rPr>
          <w:rFonts w:hint="eastAsia"/>
        </w:rPr>
        <w:br/>
      </w:r>
      <w:r>
        <w:rPr>
          <w:rFonts w:hint="eastAsia"/>
        </w:rPr>
        <w:t>　　图表 2011中国大陆在港上市房地产公司投资价值TOP</w:t>
      </w:r>
      <w:r>
        <w:rPr>
          <w:rFonts w:hint="eastAsia"/>
        </w:rPr>
        <w:br/>
      </w:r>
      <w:r>
        <w:rPr>
          <w:rFonts w:hint="eastAsia"/>
        </w:rPr>
        <w:t>　　图表 2011中国房地产财务稳健性上市公司TOP</w:t>
      </w:r>
      <w:r>
        <w:rPr>
          <w:rFonts w:hint="eastAsia"/>
        </w:rPr>
        <w:br/>
      </w:r>
      <w:r>
        <w:rPr>
          <w:rFonts w:hint="eastAsia"/>
        </w:rPr>
        <w:t>　　图表 2011年中国房地产企业销售金额TOP</w:t>
      </w:r>
      <w:r>
        <w:rPr>
          <w:rFonts w:hint="eastAsia"/>
        </w:rPr>
        <w:br/>
      </w:r>
      <w:r>
        <w:rPr>
          <w:rFonts w:hint="eastAsia"/>
        </w:rPr>
        <w:t>　　图表 2011年中国房地产企业销售面积TOP</w:t>
      </w:r>
      <w:r>
        <w:rPr>
          <w:rFonts w:hint="eastAsia"/>
        </w:rPr>
        <w:br/>
      </w:r>
      <w:r>
        <w:rPr>
          <w:rFonts w:hint="eastAsia"/>
        </w:rPr>
        <w:t>　　图表 《2011年中国房地产企业销售排行榜》进入榜单的22家企业月度销售汇总</w:t>
      </w:r>
      <w:r>
        <w:rPr>
          <w:rFonts w:hint="eastAsia"/>
        </w:rPr>
        <w:br/>
      </w:r>
      <w:r>
        <w:rPr>
          <w:rFonts w:hint="eastAsia"/>
        </w:rPr>
        <w:t>　　图表 《2011年中国房地产企业销售排行榜》进榜10家企业热销项目情况（按金额计）</w:t>
      </w:r>
      <w:r>
        <w:rPr>
          <w:rFonts w:hint="eastAsia"/>
        </w:rPr>
        <w:br/>
      </w:r>
      <w:r>
        <w:rPr>
          <w:rFonts w:hint="eastAsia"/>
        </w:rPr>
        <w:t>　　图表 《2011年中国房地产企业销售排行榜》进榜10家企业热销项目情况（按面积计）</w:t>
      </w:r>
      <w:r>
        <w:rPr>
          <w:rFonts w:hint="eastAsia"/>
        </w:rPr>
        <w:br/>
      </w:r>
      <w:r>
        <w:rPr>
          <w:rFonts w:hint="eastAsia"/>
        </w:rPr>
        <w:t>　　图表 2011年我国房地产上市企业TOP20销售金额及面积企业类型分布</w:t>
      </w:r>
      <w:r>
        <w:rPr>
          <w:rFonts w:hint="eastAsia"/>
        </w:rPr>
        <w:br/>
      </w:r>
      <w:r>
        <w:rPr>
          <w:rFonts w:hint="eastAsia"/>
        </w:rPr>
        <w:t>　　图表 2011年我国房地产上市企业TOP20销售金额及面积区域比例分布</w:t>
      </w:r>
      <w:r>
        <w:rPr>
          <w:rFonts w:hint="eastAsia"/>
        </w:rPr>
        <w:br/>
      </w:r>
      <w:r>
        <w:rPr>
          <w:rFonts w:hint="eastAsia"/>
        </w:rPr>
        <w:t>　　图表 2011年我国房地产上市企业TOP20集中度情况（同比上半年全国销售数据）</w:t>
      </w:r>
      <w:r>
        <w:rPr>
          <w:rFonts w:hint="eastAsia"/>
        </w:rPr>
        <w:br/>
      </w:r>
      <w:r>
        <w:rPr>
          <w:rFonts w:hint="eastAsia"/>
        </w:rPr>
        <w:t>　　图表 2011年全国十大城市中房地产企业集中度情况</w:t>
      </w:r>
      <w:r>
        <w:rPr>
          <w:rFonts w:hint="eastAsia"/>
        </w:rPr>
        <w:br/>
      </w:r>
      <w:r>
        <w:rPr>
          <w:rFonts w:hint="eastAsia"/>
        </w:rPr>
        <w:t>　　图表 2011年TOP20销售金额与销售面积城市集中度情况</w:t>
      </w:r>
      <w:r>
        <w:rPr>
          <w:rFonts w:hint="eastAsia"/>
        </w:rPr>
        <w:br/>
      </w:r>
      <w:r>
        <w:rPr>
          <w:rFonts w:hint="eastAsia"/>
        </w:rPr>
        <w:t>　　图表 2011年TOP20企业销售金额与销售面积区域分布</w:t>
      </w:r>
      <w:r>
        <w:rPr>
          <w:rFonts w:hint="eastAsia"/>
        </w:rPr>
        <w:br/>
      </w:r>
      <w:r>
        <w:rPr>
          <w:rFonts w:hint="eastAsia"/>
        </w:rPr>
        <w:t>　　图表 2011年我国房地产企业销售面积TOP20所涉项目的能级情况</w:t>
      </w:r>
      <w:r>
        <w:rPr>
          <w:rFonts w:hint="eastAsia"/>
        </w:rPr>
        <w:br/>
      </w:r>
      <w:r>
        <w:rPr>
          <w:rFonts w:hint="eastAsia"/>
        </w:rPr>
        <w:t>　　图表 2011年我国房地产企业销售面积TOP20各档次项目销售金额和面积比例</w:t>
      </w:r>
      <w:r>
        <w:rPr>
          <w:rFonts w:hint="eastAsia"/>
        </w:rPr>
        <w:br/>
      </w:r>
      <w:r>
        <w:rPr>
          <w:rFonts w:hint="eastAsia"/>
        </w:rPr>
        <w:t>　　图表 2011年我国房地产进榜企业销售均价情况</w:t>
      </w:r>
      <w:r>
        <w:rPr>
          <w:rFonts w:hint="eastAsia"/>
        </w:rPr>
        <w:br/>
      </w:r>
      <w:r>
        <w:rPr>
          <w:rFonts w:hint="eastAsia"/>
        </w:rPr>
        <w:t>　　图表 2011年下半年我国房地产企业百亿军团潜在梯队</w:t>
      </w:r>
      <w:r>
        <w:rPr>
          <w:rFonts w:hint="eastAsia"/>
        </w:rPr>
        <w:br/>
      </w:r>
      <w:r>
        <w:rPr>
          <w:rFonts w:hint="eastAsia"/>
        </w:rPr>
        <w:t>　　图表 企业的基本价值链</w:t>
      </w:r>
      <w:r>
        <w:rPr>
          <w:rFonts w:hint="eastAsia"/>
        </w:rPr>
        <w:br/>
      </w:r>
      <w:r>
        <w:rPr>
          <w:rFonts w:hint="eastAsia"/>
        </w:rPr>
        <w:t>　　图表 房地产企业的价值链</w:t>
      </w:r>
      <w:r>
        <w:rPr>
          <w:rFonts w:hint="eastAsia"/>
        </w:rPr>
        <w:br/>
      </w:r>
      <w:r>
        <w:rPr>
          <w:rFonts w:hint="eastAsia"/>
        </w:rPr>
        <w:t>　　图表 2007年与2010年中国海外发展有限公司财报摘要</w:t>
      </w:r>
      <w:r>
        <w:rPr>
          <w:rFonts w:hint="eastAsia"/>
        </w:rPr>
        <w:br/>
      </w:r>
      <w:r>
        <w:rPr>
          <w:rFonts w:hint="eastAsia"/>
        </w:rPr>
        <w:t>　　图表 2004年与2010年中国海外发展有限公司营业额增长趋势图</w:t>
      </w:r>
      <w:r>
        <w:rPr>
          <w:rFonts w:hint="eastAsia"/>
        </w:rPr>
        <w:br/>
      </w:r>
      <w:r>
        <w:rPr>
          <w:rFonts w:hint="eastAsia"/>
        </w:rPr>
        <w:t>　　图表 2004年与2010年中国海外发展有限公司股东应占权益增长趋势图</w:t>
      </w:r>
      <w:r>
        <w:rPr>
          <w:rFonts w:hint="eastAsia"/>
        </w:rPr>
        <w:br/>
      </w:r>
      <w:r>
        <w:rPr>
          <w:rFonts w:hint="eastAsia"/>
        </w:rPr>
        <w:t>　　图表 2010-2011年北京中关村科技发展（控股）股份有限公司主营构成表</w:t>
      </w:r>
      <w:r>
        <w:rPr>
          <w:rFonts w:hint="eastAsia"/>
        </w:rPr>
        <w:br/>
      </w:r>
      <w:r>
        <w:rPr>
          <w:rFonts w:hint="eastAsia"/>
        </w:rPr>
        <w:t>　　图表 2010-2011年北京中关村科技发展（控股）股份有限公司流动资产表</w:t>
      </w:r>
      <w:r>
        <w:rPr>
          <w:rFonts w:hint="eastAsia"/>
        </w:rPr>
        <w:br/>
      </w:r>
      <w:r>
        <w:rPr>
          <w:rFonts w:hint="eastAsia"/>
        </w:rPr>
        <w:t>　　图表 2010-2011年北京中关村科技发展（控股）股份有限公司长期投资表</w:t>
      </w:r>
      <w:r>
        <w:rPr>
          <w:rFonts w:hint="eastAsia"/>
        </w:rPr>
        <w:br/>
      </w:r>
      <w:r>
        <w:rPr>
          <w:rFonts w:hint="eastAsia"/>
        </w:rPr>
        <w:t>　　图表 2010-2011年北京中关村科技发展（控股）股份有限公司固定资产表</w:t>
      </w:r>
      <w:r>
        <w:rPr>
          <w:rFonts w:hint="eastAsia"/>
        </w:rPr>
        <w:br/>
      </w:r>
      <w:r>
        <w:rPr>
          <w:rFonts w:hint="eastAsia"/>
        </w:rPr>
        <w:t>　　图表 2010-2011年北京中关村科技发展（控股）股份有限公司无形及其他资产表</w:t>
      </w:r>
      <w:r>
        <w:rPr>
          <w:rFonts w:hint="eastAsia"/>
        </w:rPr>
        <w:br/>
      </w:r>
      <w:r>
        <w:rPr>
          <w:rFonts w:hint="eastAsia"/>
        </w:rPr>
        <w:t>　　图表 2010-2011年北京中关村科技发展（控股）股份有限公司流动负债表</w:t>
      </w:r>
      <w:r>
        <w:rPr>
          <w:rFonts w:hint="eastAsia"/>
        </w:rPr>
        <w:br/>
      </w:r>
      <w:r>
        <w:rPr>
          <w:rFonts w:hint="eastAsia"/>
        </w:rPr>
        <w:t>　　图表 2010-2011年北京中关村科技发展（控股）股份有限公司长期负债表</w:t>
      </w:r>
      <w:r>
        <w:rPr>
          <w:rFonts w:hint="eastAsia"/>
        </w:rPr>
        <w:br/>
      </w:r>
      <w:r>
        <w:rPr>
          <w:rFonts w:hint="eastAsia"/>
        </w:rPr>
        <w:t>　　图表 2010-2011年北京中关村科技发展（控股）股份有限公司股东权益表</w:t>
      </w:r>
      <w:r>
        <w:rPr>
          <w:rFonts w:hint="eastAsia"/>
        </w:rPr>
        <w:br/>
      </w:r>
      <w:r>
        <w:rPr>
          <w:rFonts w:hint="eastAsia"/>
        </w:rPr>
        <w:t>　　图表 2010-2011年北京中关村科技发展（控股）股份有限公司主营业务收入表</w:t>
      </w:r>
      <w:r>
        <w:rPr>
          <w:rFonts w:hint="eastAsia"/>
        </w:rPr>
        <w:br/>
      </w:r>
      <w:r>
        <w:rPr>
          <w:rFonts w:hint="eastAsia"/>
        </w:rPr>
        <w:t>　　图表 2010-2011年北京中关村科技发展（控股）股份有限公司主营业务利润表</w:t>
      </w:r>
      <w:r>
        <w:rPr>
          <w:rFonts w:hint="eastAsia"/>
        </w:rPr>
        <w:br/>
      </w:r>
      <w:r>
        <w:rPr>
          <w:rFonts w:hint="eastAsia"/>
        </w:rPr>
        <w:t>　　图表 2010-2011年北京中关村科技发展（控股）股份有限公司营业利润表</w:t>
      </w:r>
      <w:r>
        <w:rPr>
          <w:rFonts w:hint="eastAsia"/>
        </w:rPr>
        <w:br/>
      </w:r>
      <w:r>
        <w:rPr>
          <w:rFonts w:hint="eastAsia"/>
        </w:rPr>
        <w:t>　　图表 2010-2011年北京中关村科技发展（控股）股份有限公司利润总额表</w:t>
      </w:r>
      <w:r>
        <w:rPr>
          <w:rFonts w:hint="eastAsia"/>
        </w:rPr>
        <w:br/>
      </w:r>
      <w:r>
        <w:rPr>
          <w:rFonts w:hint="eastAsia"/>
        </w:rPr>
        <w:t>　　图表 2010-2011年北京中关村科技发展（控股）股份有限公司净利润表</w:t>
      </w:r>
      <w:r>
        <w:rPr>
          <w:rFonts w:hint="eastAsia"/>
        </w:rPr>
        <w:br/>
      </w:r>
      <w:r>
        <w:rPr>
          <w:rFonts w:hint="eastAsia"/>
        </w:rPr>
        <w:t>　　图表 2010-2011年北京中关村科技发展（控股）股份有限公司每股指标表</w:t>
      </w:r>
      <w:r>
        <w:rPr>
          <w:rFonts w:hint="eastAsia"/>
        </w:rPr>
        <w:br/>
      </w:r>
      <w:r>
        <w:rPr>
          <w:rFonts w:hint="eastAsia"/>
        </w:rPr>
        <w:t>　　图表 2010-2011年北京中关村科技发展（控股）股份有限公司获利能力表</w:t>
      </w:r>
      <w:r>
        <w:rPr>
          <w:rFonts w:hint="eastAsia"/>
        </w:rPr>
        <w:br/>
      </w:r>
      <w:r>
        <w:rPr>
          <w:rFonts w:hint="eastAsia"/>
        </w:rPr>
        <w:t>　　图表 2010-2011年北京中关村科技发展（控股）股份有限公司经营能力表</w:t>
      </w:r>
      <w:r>
        <w:rPr>
          <w:rFonts w:hint="eastAsia"/>
        </w:rPr>
        <w:br/>
      </w:r>
      <w:r>
        <w:rPr>
          <w:rFonts w:hint="eastAsia"/>
        </w:rPr>
        <w:t>　　图表 2010-2011年北京中关村科技发展（控股）股份有限公司偿债能力表</w:t>
      </w:r>
      <w:r>
        <w:rPr>
          <w:rFonts w:hint="eastAsia"/>
        </w:rPr>
        <w:br/>
      </w:r>
      <w:r>
        <w:rPr>
          <w:rFonts w:hint="eastAsia"/>
        </w:rPr>
        <w:t>　　图表 2010-2011年北京中关村科技发展（控股）股份有限公司资本结构表</w:t>
      </w:r>
      <w:r>
        <w:rPr>
          <w:rFonts w:hint="eastAsia"/>
        </w:rPr>
        <w:br/>
      </w:r>
      <w:r>
        <w:rPr>
          <w:rFonts w:hint="eastAsia"/>
        </w:rPr>
        <w:t>　　图表 2010-2011年北京中关村科技发展（控股）股份有限公司发展能力表</w:t>
      </w:r>
      <w:r>
        <w:rPr>
          <w:rFonts w:hint="eastAsia"/>
        </w:rPr>
        <w:br/>
      </w:r>
      <w:r>
        <w:rPr>
          <w:rFonts w:hint="eastAsia"/>
        </w:rPr>
        <w:t>　　图表 2010-2011年北京中关村科技发展（控股）股份有限公司现金流量分析表</w:t>
      </w:r>
      <w:r>
        <w:rPr>
          <w:rFonts w:hint="eastAsia"/>
        </w:rPr>
        <w:br/>
      </w:r>
      <w:r>
        <w:rPr>
          <w:rFonts w:hint="eastAsia"/>
        </w:rPr>
        <w:t>　　图表 2010-2011年北京首都开发股份有限公司主营构成表</w:t>
      </w:r>
      <w:r>
        <w:rPr>
          <w:rFonts w:hint="eastAsia"/>
        </w:rPr>
        <w:br/>
      </w:r>
      <w:r>
        <w:rPr>
          <w:rFonts w:hint="eastAsia"/>
        </w:rPr>
        <w:t>　　图表 2010-2011年北京首都开发股份有限公司流动资产表</w:t>
      </w:r>
      <w:r>
        <w:rPr>
          <w:rFonts w:hint="eastAsia"/>
        </w:rPr>
        <w:br/>
      </w:r>
      <w:r>
        <w:rPr>
          <w:rFonts w:hint="eastAsia"/>
        </w:rPr>
        <w:t>　　图表 2010-2011年北京首都开发股份有限公司长期投资表</w:t>
      </w:r>
      <w:r>
        <w:rPr>
          <w:rFonts w:hint="eastAsia"/>
        </w:rPr>
        <w:br/>
      </w:r>
      <w:r>
        <w:rPr>
          <w:rFonts w:hint="eastAsia"/>
        </w:rPr>
        <w:t>　　图表 2010-2011年北京首都开发股份有限公司固定资产表</w:t>
      </w:r>
      <w:r>
        <w:rPr>
          <w:rFonts w:hint="eastAsia"/>
        </w:rPr>
        <w:br/>
      </w:r>
      <w:r>
        <w:rPr>
          <w:rFonts w:hint="eastAsia"/>
        </w:rPr>
        <w:t>　　图表 2010-2011年北京首都开发股份有限公司无形及其他资产表</w:t>
      </w:r>
      <w:r>
        <w:rPr>
          <w:rFonts w:hint="eastAsia"/>
        </w:rPr>
        <w:br/>
      </w:r>
      <w:r>
        <w:rPr>
          <w:rFonts w:hint="eastAsia"/>
        </w:rPr>
        <w:t>　　图表 2010-2011年北京首都开发股份有限公司流动负债表</w:t>
      </w:r>
      <w:r>
        <w:rPr>
          <w:rFonts w:hint="eastAsia"/>
        </w:rPr>
        <w:br/>
      </w:r>
      <w:r>
        <w:rPr>
          <w:rFonts w:hint="eastAsia"/>
        </w:rPr>
        <w:t>　　图表 2010-2011年北京首都开发股份有限公司长期负债表</w:t>
      </w:r>
      <w:r>
        <w:rPr>
          <w:rFonts w:hint="eastAsia"/>
        </w:rPr>
        <w:br/>
      </w:r>
      <w:r>
        <w:rPr>
          <w:rFonts w:hint="eastAsia"/>
        </w:rPr>
        <w:t>　　图表 2010-2011年北京首都开发股份有限公司股东权益表</w:t>
      </w:r>
      <w:r>
        <w:rPr>
          <w:rFonts w:hint="eastAsia"/>
        </w:rPr>
        <w:br/>
      </w:r>
      <w:r>
        <w:rPr>
          <w:rFonts w:hint="eastAsia"/>
        </w:rPr>
        <w:t>　　图表 2010-2011年北京首都开发股份有限公司主营业务收入表</w:t>
      </w:r>
      <w:r>
        <w:rPr>
          <w:rFonts w:hint="eastAsia"/>
        </w:rPr>
        <w:br/>
      </w:r>
      <w:r>
        <w:rPr>
          <w:rFonts w:hint="eastAsia"/>
        </w:rPr>
        <w:t>　　图表 2010-2011年北京首都开发股份有限公司主营业务利润表</w:t>
      </w:r>
      <w:r>
        <w:rPr>
          <w:rFonts w:hint="eastAsia"/>
        </w:rPr>
        <w:br/>
      </w:r>
      <w:r>
        <w:rPr>
          <w:rFonts w:hint="eastAsia"/>
        </w:rPr>
        <w:t>　　图表 2010-2011年北京首都开发股份有限公司营业利润表</w:t>
      </w:r>
      <w:r>
        <w:rPr>
          <w:rFonts w:hint="eastAsia"/>
        </w:rPr>
        <w:br/>
      </w:r>
      <w:r>
        <w:rPr>
          <w:rFonts w:hint="eastAsia"/>
        </w:rPr>
        <w:t>　　图表 2010-2011年北京首都开发股份有限公司利润总额表</w:t>
      </w:r>
      <w:r>
        <w:rPr>
          <w:rFonts w:hint="eastAsia"/>
        </w:rPr>
        <w:br/>
      </w:r>
      <w:r>
        <w:rPr>
          <w:rFonts w:hint="eastAsia"/>
        </w:rPr>
        <w:t>　　图表 2010-2011年北京首都开发股份有限公司净利润表</w:t>
      </w:r>
      <w:r>
        <w:rPr>
          <w:rFonts w:hint="eastAsia"/>
        </w:rPr>
        <w:br/>
      </w:r>
      <w:r>
        <w:rPr>
          <w:rFonts w:hint="eastAsia"/>
        </w:rPr>
        <w:t>　　图表 2010-2011年北京首都开发股份有限公司每股指标表</w:t>
      </w:r>
      <w:r>
        <w:rPr>
          <w:rFonts w:hint="eastAsia"/>
        </w:rPr>
        <w:br/>
      </w:r>
      <w:r>
        <w:rPr>
          <w:rFonts w:hint="eastAsia"/>
        </w:rPr>
        <w:t>　　图表 2010-2011年北京首都开发股份有限公司获利能力表</w:t>
      </w:r>
      <w:r>
        <w:rPr>
          <w:rFonts w:hint="eastAsia"/>
        </w:rPr>
        <w:br/>
      </w:r>
      <w:r>
        <w:rPr>
          <w:rFonts w:hint="eastAsia"/>
        </w:rPr>
        <w:t>　　图表 2010-2011年北京首都开发股份有限公司经营能力表</w:t>
      </w:r>
      <w:r>
        <w:rPr>
          <w:rFonts w:hint="eastAsia"/>
        </w:rPr>
        <w:br/>
      </w:r>
      <w:r>
        <w:rPr>
          <w:rFonts w:hint="eastAsia"/>
        </w:rPr>
        <w:t>　　图表 2010-2011年北京首都开发股份有限公司偿债能力表</w:t>
      </w:r>
      <w:r>
        <w:rPr>
          <w:rFonts w:hint="eastAsia"/>
        </w:rPr>
        <w:br/>
      </w:r>
      <w:r>
        <w:rPr>
          <w:rFonts w:hint="eastAsia"/>
        </w:rPr>
        <w:t>　　图表 2010-2011年北京首都开发股份有限公司资本结构表</w:t>
      </w:r>
      <w:r>
        <w:rPr>
          <w:rFonts w:hint="eastAsia"/>
        </w:rPr>
        <w:br/>
      </w:r>
      <w:r>
        <w:rPr>
          <w:rFonts w:hint="eastAsia"/>
        </w:rPr>
        <w:t>　　图表 2010-2011年北京首都开发股份有限公司发展能力表</w:t>
      </w:r>
      <w:r>
        <w:rPr>
          <w:rFonts w:hint="eastAsia"/>
        </w:rPr>
        <w:br/>
      </w:r>
      <w:r>
        <w:rPr>
          <w:rFonts w:hint="eastAsia"/>
        </w:rPr>
        <w:t>　　图表 2010-2011年北京首都开发股份有限公司现金流量分析表</w:t>
      </w:r>
      <w:r>
        <w:rPr>
          <w:rFonts w:hint="eastAsia"/>
        </w:rPr>
        <w:br/>
      </w:r>
      <w:r>
        <w:rPr>
          <w:rFonts w:hint="eastAsia"/>
        </w:rPr>
        <w:t>　　图表 截至2011年5月30日止SOHO集团的预售╱销售情况</w:t>
      </w:r>
      <w:r>
        <w:rPr>
          <w:rFonts w:hint="eastAsia"/>
        </w:rPr>
        <w:br/>
      </w:r>
      <w:r>
        <w:rPr>
          <w:rFonts w:hint="eastAsia"/>
        </w:rPr>
        <w:t>　　图表 自2006年1月1日起至2011年5月31日止期间SOHO集团的预售╱销售详情</w:t>
      </w:r>
      <w:r>
        <w:rPr>
          <w:rFonts w:hint="eastAsia"/>
        </w:rPr>
        <w:br/>
      </w:r>
      <w:r>
        <w:rPr>
          <w:rFonts w:hint="eastAsia"/>
        </w:rPr>
        <w:t>　　图表 2011年SOHO集团协议销售情况</w:t>
      </w:r>
      <w:r>
        <w:rPr>
          <w:rFonts w:hint="eastAsia"/>
        </w:rPr>
        <w:br/>
      </w:r>
      <w:r>
        <w:rPr>
          <w:rFonts w:hint="eastAsia"/>
        </w:rPr>
        <w:t>　　图表 2011年SOHO集团协议销售情况</w:t>
      </w:r>
      <w:r>
        <w:rPr>
          <w:rFonts w:hint="eastAsia"/>
        </w:rPr>
        <w:br/>
      </w:r>
      <w:r>
        <w:rPr>
          <w:rFonts w:hint="eastAsia"/>
        </w:rPr>
        <w:t>　　图表 2004-2010年SOHO集团综合损益表</w:t>
      </w:r>
      <w:r>
        <w:rPr>
          <w:rFonts w:hint="eastAsia"/>
        </w:rPr>
        <w:br/>
      </w:r>
      <w:r>
        <w:rPr>
          <w:rFonts w:hint="eastAsia"/>
        </w:rPr>
        <w:t>　　图表 2004-2010年SOHO集团综合资产负债表</w:t>
      </w:r>
      <w:r>
        <w:rPr>
          <w:rFonts w:hint="eastAsia"/>
        </w:rPr>
        <w:br/>
      </w:r>
      <w:r>
        <w:rPr>
          <w:rFonts w:hint="eastAsia"/>
        </w:rPr>
        <w:t>　　图表 2010-2011年上海世茂股份有限公司主营构成表</w:t>
      </w:r>
      <w:r>
        <w:rPr>
          <w:rFonts w:hint="eastAsia"/>
        </w:rPr>
        <w:br/>
      </w:r>
      <w:r>
        <w:rPr>
          <w:rFonts w:hint="eastAsia"/>
        </w:rPr>
        <w:t>　　图表 2010-2011年上海世茂股份有限公司流动资产表</w:t>
      </w:r>
      <w:r>
        <w:rPr>
          <w:rFonts w:hint="eastAsia"/>
        </w:rPr>
        <w:br/>
      </w:r>
      <w:r>
        <w:rPr>
          <w:rFonts w:hint="eastAsia"/>
        </w:rPr>
        <w:t>　　图表 2010-2011年上海世茂股份有限公司长期投资表</w:t>
      </w:r>
      <w:r>
        <w:rPr>
          <w:rFonts w:hint="eastAsia"/>
        </w:rPr>
        <w:br/>
      </w:r>
      <w:r>
        <w:rPr>
          <w:rFonts w:hint="eastAsia"/>
        </w:rPr>
        <w:t>　　图表 2010-2011年上海世茂股份有限公司固定资产表</w:t>
      </w:r>
      <w:r>
        <w:rPr>
          <w:rFonts w:hint="eastAsia"/>
        </w:rPr>
        <w:br/>
      </w:r>
      <w:r>
        <w:rPr>
          <w:rFonts w:hint="eastAsia"/>
        </w:rPr>
        <w:t>　　图表 2010-2011年上海世茂股份有限公司无形及其他资产表</w:t>
      </w:r>
      <w:r>
        <w:rPr>
          <w:rFonts w:hint="eastAsia"/>
        </w:rPr>
        <w:br/>
      </w:r>
      <w:r>
        <w:rPr>
          <w:rFonts w:hint="eastAsia"/>
        </w:rPr>
        <w:t>　　图表 2010-2011年上海世茂股份有限公司流动负债表</w:t>
      </w:r>
      <w:r>
        <w:rPr>
          <w:rFonts w:hint="eastAsia"/>
        </w:rPr>
        <w:br/>
      </w:r>
      <w:r>
        <w:rPr>
          <w:rFonts w:hint="eastAsia"/>
        </w:rPr>
        <w:t>　　图表 2010-2011年上海世茂股份有限公司长期负债表</w:t>
      </w:r>
      <w:r>
        <w:rPr>
          <w:rFonts w:hint="eastAsia"/>
        </w:rPr>
        <w:br/>
      </w:r>
      <w:r>
        <w:rPr>
          <w:rFonts w:hint="eastAsia"/>
        </w:rPr>
        <w:t>　　图表 2010-2011年上海世茂股份有限公司股东权益表</w:t>
      </w:r>
      <w:r>
        <w:rPr>
          <w:rFonts w:hint="eastAsia"/>
        </w:rPr>
        <w:br/>
      </w:r>
      <w:r>
        <w:rPr>
          <w:rFonts w:hint="eastAsia"/>
        </w:rPr>
        <w:t>　　图表 2010-2011年上海世茂股份有限公司主营业务收入表</w:t>
      </w:r>
      <w:r>
        <w:rPr>
          <w:rFonts w:hint="eastAsia"/>
        </w:rPr>
        <w:br/>
      </w:r>
      <w:r>
        <w:rPr>
          <w:rFonts w:hint="eastAsia"/>
        </w:rPr>
        <w:t>　　图表 2010-2011年上海世茂股份有限公司主营业务利润表</w:t>
      </w:r>
      <w:r>
        <w:rPr>
          <w:rFonts w:hint="eastAsia"/>
        </w:rPr>
        <w:br/>
      </w:r>
      <w:r>
        <w:rPr>
          <w:rFonts w:hint="eastAsia"/>
        </w:rPr>
        <w:t>　　图表 2010-2011年上海世茂股份有限公司营业利润表</w:t>
      </w:r>
      <w:r>
        <w:rPr>
          <w:rFonts w:hint="eastAsia"/>
        </w:rPr>
        <w:br/>
      </w:r>
      <w:r>
        <w:rPr>
          <w:rFonts w:hint="eastAsia"/>
        </w:rPr>
        <w:t>　　图表 2010-2011年上海世茂股份有限公司利润总额表</w:t>
      </w:r>
      <w:r>
        <w:rPr>
          <w:rFonts w:hint="eastAsia"/>
        </w:rPr>
        <w:br/>
      </w:r>
      <w:r>
        <w:rPr>
          <w:rFonts w:hint="eastAsia"/>
        </w:rPr>
        <w:t>　　图表 2010-2011年上海世茂股份有限公司净利润表</w:t>
      </w:r>
      <w:r>
        <w:rPr>
          <w:rFonts w:hint="eastAsia"/>
        </w:rPr>
        <w:br/>
      </w:r>
      <w:r>
        <w:rPr>
          <w:rFonts w:hint="eastAsia"/>
        </w:rPr>
        <w:t>　　图表 2010-2011年上海世茂股份有限公司每股指标表</w:t>
      </w:r>
      <w:r>
        <w:rPr>
          <w:rFonts w:hint="eastAsia"/>
        </w:rPr>
        <w:br/>
      </w:r>
      <w:r>
        <w:rPr>
          <w:rFonts w:hint="eastAsia"/>
        </w:rPr>
        <w:t>　　图表 2010-2011年上海世茂股份有限公司获利能力表</w:t>
      </w:r>
      <w:r>
        <w:rPr>
          <w:rFonts w:hint="eastAsia"/>
        </w:rPr>
        <w:br/>
      </w:r>
      <w:r>
        <w:rPr>
          <w:rFonts w:hint="eastAsia"/>
        </w:rPr>
        <w:t>　　图表 2010-2011年上海世茂股份有限公司经营能力表</w:t>
      </w:r>
      <w:r>
        <w:rPr>
          <w:rFonts w:hint="eastAsia"/>
        </w:rPr>
        <w:br/>
      </w:r>
      <w:r>
        <w:rPr>
          <w:rFonts w:hint="eastAsia"/>
        </w:rPr>
        <w:t>　　图表 2010-2011年上海世茂股份有限公司偿债能力表</w:t>
      </w:r>
      <w:r>
        <w:rPr>
          <w:rFonts w:hint="eastAsia"/>
        </w:rPr>
        <w:br/>
      </w:r>
      <w:r>
        <w:rPr>
          <w:rFonts w:hint="eastAsia"/>
        </w:rPr>
        <w:t>　　图表 2010-2011年上海世茂股份有限公司资本结构表</w:t>
      </w:r>
      <w:r>
        <w:rPr>
          <w:rFonts w:hint="eastAsia"/>
        </w:rPr>
        <w:br/>
      </w:r>
      <w:r>
        <w:rPr>
          <w:rFonts w:hint="eastAsia"/>
        </w:rPr>
        <w:t>　　图表 2010-2011年上海世茂股份有限公司发展能力表</w:t>
      </w:r>
      <w:r>
        <w:rPr>
          <w:rFonts w:hint="eastAsia"/>
        </w:rPr>
        <w:br/>
      </w:r>
      <w:r>
        <w:rPr>
          <w:rFonts w:hint="eastAsia"/>
        </w:rPr>
        <w:t>　　图表 2010-2011年上海世茂股份有限公司现金流量分析表</w:t>
      </w:r>
      <w:r>
        <w:rPr>
          <w:rFonts w:hint="eastAsia"/>
        </w:rPr>
        <w:br/>
      </w:r>
      <w:r>
        <w:rPr>
          <w:rFonts w:hint="eastAsia"/>
        </w:rPr>
        <w:t>　　图表 2011年1-5月长江实业（集团）有限公司综合收益表</w:t>
      </w:r>
      <w:r>
        <w:rPr>
          <w:rFonts w:hint="eastAsia"/>
        </w:rPr>
        <w:br/>
      </w:r>
      <w:r>
        <w:rPr>
          <w:rFonts w:hint="eastAsia"/>
        </w:rPr>
        <w:t>　　图表 2011年1-5月长江实业（集团）有限公司综合财务状况表</w:t>
      </w:r>
      <w:r>
        <w:rPr>
          <w:rFonts w:hint="eastAsia"/>
        </w:rPr>
        <w:br/>
      </w:r>
      <w:r>
        <w:rPr>
          <w:rFonts w:hint="eastAsia"/>
        </w:rPr>
        <w:t>　　图表 1999-2010年长江实业（集团）有限公司综合损益计算表（港币百万元）</w:t>
      </w:r>
      <w:r>
        <w:rPr>
          <w:rFonts w:hint="eastAsia"/>
        </w:rPr>
        <w:br/>
      </w:r>
      <w:r>
        <w:rPr>
          <w:rFonts w:hint="eastAsia"/>
        </w:rPr>
        <w:t>　　图表 1999-2010年长江实业（集团）有限公司综合资产负债表（港币百万元）</w:t>
      </w:r>
      <w:r>
        <w:rPr>
          <w:rFonts w:hint="eastAsia"/>
        </w:rPr>
        <w:br/>
      </w:r>
      <w:r>
        <w:rPr>
          <w:rFonts w:hint="eastAsia"/>
        </w:rPr>
        <w:t>　　图表 2010财政年度与2011财政年度新世界发展有限公司分部业绩（百万港元）</w:t>
      </w:r>
      <w:r>
        <w:rPr>
          <w:rFonts w:hint="eastAsia"/>
        </w:rPr>
        <w:br/>
      </w:r>
      <w:r>
        <w:rPr>
          <w:rFonts w:hint="eastAsia"/>
        </w:rPr>
        <w:t>　　图表 2010财政年度与2011财政年度新世界发展有限公司综合收益图表：（百万港元）</w:t>
      </w:r>
      <w:r>
        <w:rPr>
          <w:rFonts w:hint="eastAsia"/>
        </w:rPr>
        <w:br/>
      </w:r>
      <w:r>
        <w:rPr>
          <w:rFonts w:hint="eastAsia"/>
        </w:rPr>
        <w:t>　　图表 新世界中国地产有限公司于2011 财政年度竣工的物业发展项目</w:t>
      </w:r>
      <w:r>
        <w:rPr>
          <w:rFonts w:hint="eastAsia"/>
        </w:rPr>
        <w:br/>
      </w:r>
      <w:r>
        <w:rPr>
          <w:rFonts w:hint="eastAsia"/>
        </w:rPr>
        <w:t>　　图表 新世界中国地产有限公司于2011 财政年度竣工之投资物业</w:t>
      </w:r>
      <w:r>
        <w:rPr>
          <w:rFonts w:hint="eastAsia"/>
        </w:rPr>
        <w:br/>
      </w:r>
      <w:r>
        <w:rPr>
          <w:rFonts w:hint="eastAsia"/>
        </w:rPr>
        <w:t>　　图表 2007-2011 年全国商品房销售面积和房价指数增长率对比</w:t>
      </w:r>
      <w:r>
        <w:rPr>
          <w:rFonts w:hint="eastAsia"/>
        </w:rPr>
        <w:br/>
      </w:r>
      <w:r>
        <w:rPr>
          <w:rFonts w:hint="eastAsia"/>
        </w:rPr>
        <w:t>　　图表 2011年全国经理人对住宅市场成交量的预测</w:t>
      </w:r>
      <w:r>
        <w:rPr>
          <w:rFonts w:hint="eastAsia"/>
        </w:rPr>
        <w:br/>
      </w:r>
      <w:r>
        <w:rPr>
          <w:rFonts w:hint="eastAsia"/>
        </w:rPr>
        <w:t>　　图表 2011年全国经理人对政策环境的预测</w:t>
      </w:r>
      <w:r>
        <w:rPr>
          <w:rFonts w:hint="eastAsia"/>
        </w:rPr>
        <w:br/>
      </w:r>
      <w:r>
        <w:rPr>
          <w:rFonts w:hint="eastAsia"/>
        </w:rPr>
        <w:t>　　图表 1978 年至今人口出生率变化走势</w:t>
      </w:r>
      <w:r>
        <w:rPr>
          <w:rFonts w:hint="eastAsia"/>
        </w:rPr>
        <w:br/>
      </w:r>
      <w:r>
        <w:rPr>
          <w:rFonts w:hint="eastAsia"/>
        </w:rPr>
        <w:t>　　图表 项目定价影响因素总结</w:t>
      </w:r>
      <w:r>
        <w:rPr>
          <w:rFonts w:hint="eastAsia"/>
        </w:rPr>
        <w:br/>
      </w:r>
      <w:r>
        <w:rPr>
          <w:rFonts w:hint="eastAsia"/>
        </w:rPr>
        <w:t>　　图表 写字楼营销推广渠道示意图</w:t>
      </w:r>
      <w:r>
        <w:rPr>
          <w:rFonts w:hint="eastAsia"/>
        </w:rPr>
        <w:br/>
      </w:r>
      <w:r>
        <w:rPr>
          <w:rFonts w:hint="eastAsia"/>
        </w:rPr>
        <w:t>　　图表 写字楼营销推广渠道层次图</w:t>
      </w:r>
      <w:r>
        <w:rPr>
          <w:rFonts w:hint="eastAsia"/>
        </w:rPr>
        <w:br/>
      </w:r>
      <w:r>
        <w:rPr>
          <w:rFonts w:hint="eastAsia"/>
        </w:rPr>
        <w:t>　　图表 2001-2007年全球成熟商务城市写字楼租金收益率变化</w:t>
      </w:r>
      <w:r>
        <w:rPr>
          <w:rFonts w:hint="eastAsia"/>
        </w:rPr>
        <w:br/>
      </w:r>
      <w:r>
        <w:rPr>
          <w:rFonts w:hint="eastAsia"/>
        </w:rPr>
        <w:t>　　图表 2007年全球主要商务城市写字楼租金收益率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4d9efa3e34643" w:history="1">
        <w:r>
          <w:rPr>
            <w:rStyle w:val="Hyperlink"/>
          </w:rPr>
          <w:t>2011-2015年中国办公楼行业深度调研及投资前景分析报告</w:t>
        </w:r>
      </w:hyperlink>
      <w:r>
        <w:rPr>
          <w:color w:val="C00000"/>
        </w:rPr>
        <w:t>》，报告编号：</w:t>
      </w:r>
      <w:r>
        <w:rPr>
          <w:rFonts w:hint="eastAsia"/>
          <w:color w:val="C00000"/>
        </w:rPr>
        <w:t>05567A6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4d9efa3e34643" w:history="1">
        <w:r>
          <w:rPr>
            <w:rStyle w:val="Hyperlink"/>
          </w:rPr>
          <w:t>https://www.20087.com/2010-11/R_2011_2015bangonglouxingyeshendudiaoy.html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热点：办公楼出售、办公楼装修、办公楼设计效果图、办公楼图片、办公楼技术熟练技术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d3e4a628c40d5" w:history="1">
      <w:r>
        <w:rPr>
          <w:rStyle w:val="Hyperlink"/>
        </w:rPr>
        <w:t>2011-2015年中国办公楼行业深度调研及投资前景分析报告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bangonglouxingyeshendudiaoy.html" TargetMode="External" Id="R6964d9efa3e34643" /></Relationships>
</file>

<file path=word/_rels/header2.xml.rels>&#65279;<?xml version="1.0" encoding="utf-8"?><Relationships xmlns="http://schemas.openxmlformats.org/package/2006/relationships"><Relationship Type="http://schemas.openxmlformats.org/officeDocument/2006/relationships/hyperlink" Target="https://www.20087.com/2010-11/R_2011_2015bangonglouxingyeshendudiaoy.html" TargetMode="External" Id="R6e1d3e4a628c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2010-11-30T01:00:00Z</dcterms:created>
  <dcterms:modified xsi:type="dcterms:W3CDTF">2010-11-30T02:00:00Z</dcterms:modified>
  <dc:subject>2011-2015年中国办公楼行业深度调研及投资前景分析报告</dc:subject>
  <dc:title>2011-2015年中国办公楼行业深度调研及投资前景分析报告</dc:title>
  <cp:keywords>2011-2015年中国办公楼行业深度调研及投资前景分析报告</cp:keywords>
  <dc:description>2011-2015年中国办公楼行业深度调研及投资前景分析报告</dc:description>
</cp:coreProperties>
</file>