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952232ac24d31" w:history="1">
              <w:r>
                <w:rPr>
                  <w:rStyle w:val="Hyperlink"/>
                </w:rPr>
                <w:t>2011-2015年中国坐便器市场调查及投资前景分析报告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952232ac24d31" w:history="1">
              <w:r>
                <w:rPr>
                  <w:rStyle w:val="Hyperlink"/>
                </w:rPr>
                <w:t>2011-2015年中国坐便器市场调查及投资前景分析报告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952232ac24d31" w:history="1">
                <w:r>
                  <w:rPr>
                    <w:rStyle w:val="Hyperlink"/>
                  </w:rPr>
                  <w:t>https://www.20087.com/2010-11/R_2011_2015zuobianqishichangdiaochajit.html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坐便器行业概述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一、坐便器的定义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坐便器产品细分及特性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中国坐便器行业宏观经济环境分析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中国坐便器行业政策技术环境分析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坐便器行业政策法规环境分析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坐便器行业技术环境分析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2008-2011年1-3月中国坐便器行业总体发展状况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中国坐便器行业规模情况分析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一、2008-2011年1-3月中国坐便器行业单位规模情况分析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二、2008-2011年1-3月中国坐便器行业人员规模状况分析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三、2008-2011年1-3月中国坐便器行业资产规模状况分析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四、2008-2011年1-3月中国坐便器行业市场规模状况分析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中国坐便器行业产销情况分析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一、2008-2011年1-3月中国坐便器行业生产情况分析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二、2008-2011年1-3月中国坐便器行业销售情况分析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中国坐便器区域市场规模分析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中国坐便器行业财务能力分析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2008-2011年1-3月中国坐便器行业市场发展分析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2008-2011年1-3月中国坐便器市场分析</w:t>
      </w:r>
      <w:r>
        <w:rPr>
          <w:rFonts w:hint="eastAsia"/>
        </w:rPr>
        <w:br/>
      </w:r>
      <w:r>
        <w:rPr>
          <w:rFonts w:hint="eastAsia"/>
        </w:rPr>
        <w:t>　　第二节 中国坐便器行业市场产品价格走势分析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一、中国坐便器行业市场价格影响因素分析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二、2008-2011年1-3月中国坐便器行业市场价格走势分析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中国坐便器行业市场发展的主要策略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2008-2011年1-3月中国坐便器行业重点企业发展分析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2008-2011年1-3月中国坐便器行业竞争格局分析</w:t>
      </w:r>
      <w:r>
        <w:rPr>
          <w:rFonts w:hint="eastAsia"/>
        </w:rPr>
        <w:br/>
      </w:r>
      <w:r>
        <w:rPr>
          <w:rFonts w:hint="eastAsia"/>
        </w:rPr>
        <w:t>　　第一节 坐便器行业竞争结构分析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坐便器企业国际竞争力比较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坐便器行业竞争格局分析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一、坐便器行业集中度分析</w:t>
      </w:r>
      <w:r>
        <w:rPr>
          <w:rFonts w:hint="eastAsia"/>
        </w:rPr>
        <w:br/>
      </w:r>
      <w:r>
        <w:rPr>
          <w:rFonts w:hint="eastAsia"/>
        </w:rPr>
        <w:t>　　　　二、坐便器行业竞争程度分析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2011-2015年坐便器行业竞争策略分析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2011-2015年中国坐便器行业发展前景预测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2011-2015年中国坐便器行业市场发展趋势预测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三、2011-2015年中国坐便器行业市场价格走势预测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2011-2015年中国坐便器技术发展趋势预测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2011-2015年中国坐便器行业投资分析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952232ac24d31" w:history="1">
        <w:r>
          <w:rPr>
            <w:rStyle w:val="Hyperlink"/>
          </w:rPr>
          <w:t>2011-2015年中国坐便器市场调查及投资前景分析报告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952232ac24d31" w:history="1">
        <w:r>
          <w:rPr>
            <w:rStyle w:val="Hyperlink"/>
          </w:rPr>
          <w:t>https://www.20087.com/2010-11/R_2011_2015zuobianqishichangdiaochajit.html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器的隐晦意思、坐便器水箱一直流水怎么办、坐便器是什么意思骂人、坐便器尺寸标准尺寸图、坐便器品牌、坐便器漏水的原因和处理方法视频、坐便器和蹲便器哪个好、坐便器安装尺寸、坐便器内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bbb53c3cb403f" w:history="1">
      <w:r>
        <w:rPr>
          <w:rStyle w:val="Hyperlink"/>
        </w:rPr>
        <w:t>2011-2015年中国坐便器市场调查及投资前景分析报告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uobianqishichangdiaochajit.html" TargetMode="External" Id="Rcf8952232ac2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uobianqishichangdiaochajit.html" TargetMode="External" Id="R948bbb53c3cb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2010-11-11T00:54:00Z</dcterms:created>
  <dcterms:modified xsi:type="dcterms:W3CDTF">2010-11-11T01:54:00Z</dcterms:modified>
  <dc:subject>2011-2015年中国坐便器市场调查及投资前景分析报告</dc:subject>
  <dc:title>2011-2015年中国坐便器市场调查及投资前景分析报告</dc:title>
  <cp:keywords>2011-2015年中国坐便器市场调查及投资前景分析报告</cp:keywords>
  <dc:description>2011-2015年中国坐便器市场调查及投资前景分析报告</dc:description>
</cp:coreProperties>
</file>